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A18" w:rsidRDefault="00AB1A18" w:rsidP="00FE12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85744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18" w:rsidRDefault="00AB1A18" w:rsidP="00FE12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B1A18" w:rsidRDefault="00AB1A18" w:rsidP="00FE12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B1A18" w:rsidRDefault="00AB1A18" w:rsidP="00FE12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B1A18" w:rsidRDefault="00AB1A18" w:rsidP="00FE12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0F55" w:rsidRDefault="00C10F55" w:rsidP="00AB1A1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760957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C6E1C" w:rsidRPr="003074D0" w:rsidRDefault="001C6E1C" w:rsidP="003074D0">
          <w:pPr>
            <w:pStyle w:val="ab"/>
            <w:jc w:val="center"/>
            <w:rPr>
              <w:rFonts w:ascii="Times New Roman" w:hAnsi="Times New Roman" w:cs="Times New Roman"/>
              <w:color w:val="auto"/>
            </w:rPr>
          </w:pPr>
          <w:r w:rsidRPr="003074D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A73BF">
            <w:fldChar w:fldCharType="begin"/>
          </w:r>
          <w:r w:rsidR="001C6E1C">
            <w:instrText xml:space="preserve"> TOC \o "1-3" \h \z \u </w:instrText>
          </w:r>
          <w:r w:rsidRPr="005A73BF">
            <w:fldChar w:fldCharType="separate"/>
          </w:r>
          <w:hyperlink w:anchor="_Toc88744723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Паспорт Программы развития ДОУ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_Toc88744723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24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_Toc88744724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25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Информационная справка об образовательной организации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_Toc88744725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26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Проблемно-ориентированный анализ текущего состояния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_Toc88744726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27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МАДОУ № 209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_Toc88744727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28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Концептуальные представления о развитии будущего состояния ДОУ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_Toc88744728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29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Стратегия развития МАДОУ № 209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_Toc88744729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30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Мероприятия по реализации Программы развития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_Toc88744730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4D0" w:rsidRPr="003074D0" w:rsidRDefault="005A73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8744731" w:history="1">
            <w:r w:rsidR="003074D0" w:rsidRPr="003074D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Управление Программой развития</w:t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4D0"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_Toc88744731 \h </w:instrTex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6E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3074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C6E1C" w:rsidRDefault="005A73BF">
          <w:r>
            <w:rPr>
              <w:b/>
              <w:bCs/>
            </w:rPr>
            <w:fldChar w:fldCharType="end"/>
          </w:r>
        </w:p>
      </w:sdtContent>
    </w:sdt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4D0" w:rsidRDefault="003074D0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4D0" w:rsidRDefault="003074D0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4D0" w:rsidRDefault="003074D0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4D0" w:rsidRDefault="003074D0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4D0" w:rsidRDefault="003074D0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Default="00614BAE" w:rsidP="00A81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BAE" w:rsidRPr="001C6E1C" w:rsidRDefault="00614BAE" w:rsidP="003074D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88744723"/>
      <w:r w:rsidRPr="001C6E1C">
        <w:rPr>
          <w:rFonts w:ascii="Times New Roman" w:hAnsi="Times New Roman" w:cs="Times New Roman"/>
          <w:color w:val="auto"/>
        </w:rPr>
        <w:lastRenderedPageBreak/>
        <w:t>Паспорт Программы развития ДОУ</w:t>
      </w:r>
      <w:bookmarkEnd w:id="1"/>
    </w:p>
    <w:tbl>
      <w:tblPr>
        <w:tblStyle w:val="a3"/>
        <w:tblW w:w="0" w:type="auto"/>
        <w:tblLook w:val="04A0"/>
      </w:tblPr>
      <w:tblGrid>
        <w:gridCol w:w="2811"/>
        <w:gridCol w:w="6760"/>
      </w:tblGrid>
      <w:tr w:rsidR="00614BAE" w:rsidTr="004772E2">
        <w:tc>
          <w:tcPr>
            <w:tcW w:w="2090" w:type="dxa"/>
          </w:tcPr>
          <w:p w:rsidR="00614BAE" w:rsidRDefault="00614BAE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481" w:type="dxa"/>
          </w:tcPr>
          <w:p w:rsidR="00614BAE" w:rsidRPr="004772E2" w:rsidRDefault="004772E2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автономное дошкольное образовательное учреждение «Детский сад № 209 комбинированного вида»</w:t>
            </w:r>
            <w:r w:rsidR="00B37796">
              <w:rPr>
                <w:sz w:val="28"/>
                <w:szCs w:val="28"/>
              </w:rPr>
              <w:t xml:space="preserve"> (МАДОУ № 209)</w:t>
            </w:r>
          </w:p>
        </w:tc>
      </w:tr>
      <w:tr w:rsidR="00614BAE" w:rsidTr="004772E2">
        <w:tc>
          <w:tcPr>
            <w:tcW w:w="2090" w:type="dxa"/>
          </w:tcPr>
          <w:p w:rsidR="00614BAE" w:rsidRDefault="00614BAE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Основание для разработки Программы развития</w:t>
            </w:r>
          </w:p>
        </w:tc>
        <w:tc>
          <w:tcPr>
            <w:tcW w:w="7481" w:type="dxa"/>
          </w:tcPr>
          <w:p w:rsidR="00614BAE" w:rsidRDefault="00206DB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Федеральный закон «Об образовании в РФ» принят Государственной думой 21.12.2012 г., одобрен Советом Федерации 26.12.2012 г.;</w:t>
            </w:r>
          </w:p>
          <w:p w:rsidR="00206DB4" w:rsidRDefault="00206DB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Национальная доктрина образования РФ до 2025 года (утверждена Постановлением Правительства РФ 17.02.2008 № 1662-р);</w:t>
            </w:r>
          </w:p>
          <w:p w:rsidR="00206DB4" w:rsidRDefault="00206DB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Стратегия развития воспитания в РФ на период до 2025 года (утверждена Распоряжением Правительства РФ от 29 мая 2015 г. № 996-р);</w:t>
            </w:r>
          </w:p>
          <w:p w:rsidR="00206DB4" w:rsidRDefault="00206DB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Указ Президента РФ от 07.05.2018 г. № 204 «О национальных целях и стратегических задачах развития РФ на период до 2024 года»;</w:t>
            </w:r>
          </w:p>
          <w:p w:rsidR="00206DB4" w:rsidRDefault="00206DB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Приказ Министерства образования и науки РФ от 17.10.2013 № 1155 «Об утверждении ФГОС ДО»;</w:t>
            </w:r>
          </w:p>
          <w:p w:rsidR="00206DB4" w:rsidRPr="00206DB4" w:rsidRDefault="00206DB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Постановление администрации города Красноярска от 12 ноября 2020 г. № 897 «Об утверждении муниципальной программы «Развитие образования в городе Красноярске» на 2021 год и плановый период 2022-2023 годов.</w:t>
            </w:r>
          </w:p>
        </w:tc>
      </w:tr>
      <w:tr w:rsidR="00614BAE" w:rsidTr="004772E2">
        <w:tc>
          <w:tcPr>
            <w:tcW w:w="2090" w:type="dxa"/>
          </w:tcPr>
          <w:p w:rsidR="00614BAE" w:rsidRDefault="00614BAE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Разработчики Программы развития</w:t>
            </w:r>
          </w:p>
        </w:tc>
        <w:tc>
          <w:tcPr>
            <w:tcW w:w="7481" w:type="dxa"/>
          </w:tcPr>
          <w:p w:rsidR="00614BAE" w:rsidRPr="00510710" w:rsidRDefault="00510710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МАДОУ № 209 Масальская Т.И., заместитель заведующего по УВР </w:t>
            </w:r>
            <w:proofErr w:type="spellStart"/>
            <w:r>
              <w:rPr>
                <w:sz w:val="28"/>
                <w:szCs w:val="28"/>
              </w:rPr>
              <w:t>Гаушева</w:t>
            </w:r>
            <w:proofErr w:type="spellEnd"/>
            <w:r>
              <w:rPr>
                <w:sz w:val="28"/>
                <w:szCs w:val="28"/>
              </w:rPr>
              <w:t xml:space="preserve"> Т.В., педагог-психолог Соболева Т.В., учитель – логопед Дмитриева Н.Г., воспитатель </w:t>
            </w:r>
            <w:proofErr w:type="spellStart"/>
            <w:r>
              <w:rPr>
                <w:sz w:val="28"/>
                <w:szCs w:val="28"/>
              </w:rPr>
              <w:t>Кончиц</w:t>
            </w:r>
            <w:proofErr w:type="spellEnd"/>
            <w:r>
              <w:rPr>
                <w:sz w:val="28"/>
                <w:szCs w:val="28"/>
              </w:rPr>
              <w:t xml:space="preserve"> О.И., представитель родительского комитета</w:t>
            </w:r>
          </w:p>
        </w:tc>
      </w:tr>
      <w:tr w:rsidR="00614BAE" w:rsidTr="004772E2">
        <w:tc>
          <w:tcPr>
            <w:tcW w:w="2090" w:type="dxa"/>
          </w:tcPr>
          <w:p w:rsidR="00614BAE" w:rsidRDefault="00614BAE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Программы развития</w:t>
            </w:r>
          </w:p>
        </w:tc>
        <w:tc>
          <w:tcPr>
            <w:tcW w:w="7481" w:type="dxa"/>
          </w:tcPr>
          <w:p w:rsidR="00614BAE" w:rsidRPr="00352F6F" w:rsidRDefault="00663A58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условий </w:t>
            </w:r>
            <w:r w:rsidR="00A44E6E">
              <w:rPr>
                <w:sz w:val="28"/>
                <w:szCs w:val="28"/>
              </w:rPr>
              <w:t xml:space="preserve">в ДОУ </w:t>
            </w:r>
            <w:r>
              <w:rPr>
                <w:sz w:val="28"/>
                <w:szCs w:val="28"/>
              </w:rPr>
              <w:t>для воспитания гармонично развитой и социально ответственной личности</w:t>
            </w:r>
            <w:r w:rsidR="00A44E6E">
              <w:rPr>
                <w:sz w:val="28"/>
                <w:szCs w:val="28"/>
              </w:rPr>
              <w:t xml:space="preserve"> с учётом изменений, </w:t>
            </w:r>
            <w:r w:rsidR="00B151EF">
              <w:rPr>
                <w:sz w:val="28"/>
                <w:szCs w:val="28"/>
              </w:rPr>
              <w:t>связанных с внедрением инноваци</w:t>
            </w:r>
            <w:r w:rsidR="00074FA2">
              <w:rPr>
                <w:sz w:val="28"/>
                <w:szCs w:val="28"/>
              </w:rPr>
              <w:t>й в дошкольном образовании</w:t>
            </w:r>
          </w:p>
        </w:tc>
      </w:tr>
      <w:tr w:rsidR="00614BAE" w:rsidTr="004772E2">
        <w:tc>
          <w:tcPr>
            <w:tcW w:w="2090" w:type="dxa"/>
          </w:tcPr>
          <w:p w:rsidR="00614BAE" w:rsidRDefault="00614BAE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 Программы развития</w:t>
            </w:r>
          </w:p>
        </w:tc>
        <w:tc>
          <w:tcPr>
            <w:tcW w:w="7481" w:type="dxa"/>
          </w:tcPr>
          <w:p w:rsidR="00D649C7" w:rsidRDefault="00D649C7" w:rsidP="003074D0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1169DA">
              <w:rPr>
                <w:sz w:val="28"/>
                <w:szCs w:val="28"/>
              </w:rPr>
              <w:t>направить педагогов на курсы повышения квалификации по теме «</w:t>
            </w:r>
            <w:r w:rsidR="00016178">
              <w:rPr>
                <w:sz w:val="28"/>
                <w:szCs w:val="28"/>
              </w:rPr>
              <w:t>Организация пространства детской реализации</w:t>
            </w:r>
            <w:r w:rsidR="00DB484A">
              <w:rPr>
                <w:sz w:val="28"/>
                <w:szCs w:val="28"/>
              </w:rPr>
              <w:t xml:space="preserve"> в ДОУ</w:t>
            </w:r>
            <w:r w:rsidR="0001617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614BAE" w:rsidRDefault="004023D9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4F04">
              <w:rPr>
                <w:sz w:val="28"/>
                <w:szCs w:val="28"/>
              </w:rPr>
              <w:t xml:space="preserve">применять новые образовательные технологии при реализации образовательных программ ДОУ: </w:t>
            </w:r>
            <w:r w:rsidR="008F4F04">
              <w:rPr>
                <w:sz w:val="28"/>
                <w:szCs w:val="28"/>
              </w:rPr>
              <w:lastRenderedPageBreak/>
              <w:t>пространство детской реализации, образовательное событие, утренний и вечерний круг, развивающий диалог, технология позитивной социализации, «</w:t>
            </w:r>
            <w:proofErr w:type="spellStart"/>
            <w:r w:rsidR="008F4F04">
              <w:rPr>
                <w:sz w:val="28"/>
                <w:szCs w:val="28"/>
              </w:rPr>
              <w:t>ровестничество</w:t>
            </w:r>
            <w:proofErr w:type="spellEnd"/>
            <w:r w:rsidR="008F4F04">
              <w:rPr>
                <w:sz w:val="28"/>
                <w:szCs w:val="28"/>
              </w:rPr>
              <w:t>» - технология создания детского сообщества и др.</w:t>
            </w:r>
            <w:r w:rsidR="00D649C7">
              <w:rPr>
                <w:sz w:val="28"/>
                <w:szCs w:val="28"/>
              </w:rPr>
              <w:t>;</w:t>
            </w:r>
          </w:p>
          <w:p w:rsidR="00C33575" w:rsidRDefault="00BD610E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33575">
              <w:rPr>
                <w:sz w:val="28"/>
                <w:szCs w:val="28"/>
              </w:rPr>
              <w:t>реализовать</w:t>
            </w:r>
            <w:r w:rsidR="00484076">
              <w:rPr>
                <w:sz w:val="28"/>
                <w:szCs w:val="28"/>
              </w:rPr>
              <w:t xml:space="preserve"> в ДОУ </w:t>
            </w:r>
            <w:r w:rsidR="00C33575">
              <w:rPr>
                <w:sz w:val="28"/>
                <w:szCs w:val="28"/>
              </w:rPr>
              <w:t>принципы организации развивающей предметно – пространственной среды, нацеленной на самостоятельные детские активности и возможность найти каждому ребёнку занятие по интересам</w:t>
            </w:r>
            <w:r w:rsidR="00650285">
              <w:rPr>
                <w:sz w:val="28"/>
                <w:szCs w:val="28"/>
              </w:rPr>
              <w:t>, как одно из средств развития пространства детской реализации</w:t>
            </w:r>
            <w:r w:rsidR="00C33575">
              <w:rPr>
                <w:sz w:val="28"/>
                <w:szCs w:val="28"/>
              </w:rPr>
              <w:t>;</w:t>
            </w:r>
          </w:p>
          <w:p w:rsidR="002962D4" w:rsidRDefault="00C3357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D610E">
              <w:rPr>
                <w:sz w:val="28"/>
                <w:szCs w:val="28"/>
              </w:rPr>
              <w:t xml:space="preserve">- </w:t>
            </w:r>
            <w:r w:rsidR="00A01FD6">
              <w:rPr>
                <w:sz w:val="28"/>
                <w:szCs w:val="28"/>
              </w:rPr>
              <w:t>внедри</w:t>
            </w:r>
            <w:r w:rsidR="002962D4">
              <w:rPr>
                <w:sz w:val="28"/>
                <w:szCs w:val="28"/>
              </w:rPr>
              <w:t xml:space="preserve">ть </w:t>
            </w:r>
            <w:r w:rsidR="006D1E29">
              <w:rPr>
                <w:sz w:val="28"/>
                <w:szCs w:val="28"/>
              </w:rPr>
              <w:t xml:space="preserve">в ДОУ </w:t>
            </w:r>
            <w:r w:rsidR="00A01FD6">
              <w:rPr>
                <w:sz w:val="28"/>
                <w:szCs w:val="28"/>
              </w:rPr>
              <w:t xml:space="preserve">новый формат взаимодействия с родителями, когда родители и воспитатели не «заказчик» и «исполнитель», а коллеги и партнёры, у которых общая задача – воспитание ребёнка, </w:t>
            </w:r>
            <w:r w:rsidR="00B35C9A">
              <w:rPr>
                <w:sz w:val="28"/>
                <w:szCs w:val="28"/>
              </w:rPr>
              <w:t>через использование новых форм взаимодействия: мастер-классы, тренинги, проекты, игры;</w:t>
            </w:r>
            <w:r w:rsidR="00647227">
              <w:rPr>
                <w:sz w:val="28"/>
                <w:szCs w:val="28"/>
              </w:rPr>
              <w:t xml:space="preserve"> использование интерактивных технологий</w:t>
            </w:r>
            <w:r w:rsidR="00446A0A">
              <w:rPr>
                <w:sz w:val="28"/>
                <w:szCs w:val="28"/>
              </w:rPr>
              <w:t>, с учётом принципа индивидуализации и личностно – ориентированного взаимодействия взрослого и ребёнка</w:t>
            </w:r>
            <w:r w:rsidR="00647227">
              <w:rPr>
                <w:sz w:val="28"/>
                <w:szCs w:val="28"/>
              </w:rPr>
              <w:t>;</w:t>
            </w:r>
          </w:p>
          <w:p w:rsidR="00D649C7" w:rsidRPr="00D649C7" w:rsidRDefault="002962D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D1E29">
              <w:rPr>
                <w:sz w:val="28"/>
                <w:szCs w:val="28"/>
              </w:rPr>
              <w:t xml:space="preserve"> наладить партнёрское взаимодействие с социальными институтами, которое будет способствовать повышению качества дошкольного образования (заповедник Столб</w:t>
            </w:r>
            <w:r w:rsidR="00A8639E">
              <w:rPr>
                <w:sz w:val="28"/>
                <w:szCs w:val="28"/>
              </w:rPr>
              <w:t>ы, парк Роев ручей, МЧС, ГИБДД, ЦДК «ЭГО», ИПК РО, КИМЦ)</w:t>
            </w:r>
            <w:r w:rsidR="00B466A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14BAE" w:rsidTr="004772E2">
        <w:tc>
          <w:tcPr>
            <w:tcW w:w="2090" w:type="dxa"/>
          </w:tcPr>
          <w:p w:rsidR="00614BAE" w:rsidRDefault="00614BAE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7481" w:type="dxa"/>
          </w:tcPr>
          <w:p w:rsidR="00614BAE" w:rsidRPr="00B466AC" w:rsidRDefault="00977147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года, </w:t>
            </w:r>
            <w:r w:rsidR="00B466AC">
              <w:rPr>
                <w:sz w:val="28"/>
                <w:szCs w:val="28"/>
              </w:rPr>
              <w:t xml:space="preserve">программа развития реализуется с </w:t>
            </w:r>
            <w:r w:rsidR="005F5912">
              <w:rPr>
                <w:sz w:val="28"/>
                <w:szCs w:val="28"/>
              </w:rPr>
              <w:t>января 2022 года по декабрь 2024</w:t>
            </w:r>
            <w:r w:rsidR="00B466AC">
              <w:rPr>
                <w:sz w:val="28"/>
                <w:szCs w:val="28"/>
              </w:rPr>
              <w:t xml:space="preserve"> года</w:t>
            </w:r>
          </w:p>
        </w:tc>
      </w:tr>
      <w:tr w:rsidR="009F4194" w:rsidTr="00CA7968">
        <w:tc>
          <w:tcPr>
            <w:tcW w:w="9571" w:type="dxa"/>
            <w:gridSpan w:val="2"/>
          </w:tcPr>
          <w:p w:rsidR="009F4194" w:rsidRPr="009F4194" w:rsidRDefault="009F4194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реализации программы</w:t>
            </w:r>
          </w:p>
        </w:tc>
      </w:tr>
      <w:tr w:rsidR="009F4194" w:rsidTr="004772E2">
        <w:tc>
          <w:tcPr>
            <w:tcW w:w="2090" w:type="dxa"/>
          </w:tcPr>
          <w:p w:rsidR="009F4194" w:rsidRDefault="009F4194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этап (подготовительный)</w:t>
            </w:r>
          </w:p>
        </w:tc>
        <w:tc>
          <w:tcPr>
            <w:tcW w:w="7481" w:type="dxa"/>
          </w:tcPr>
          <w:p w:rsidR="009F4194" w:rsidRDefault="009F419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ресурсов для реализации Программы развития:</w:t>
            </w:r>
          </w:p>
          <w:p w:rsidR="009F4194" w:rsidRDefault="009F419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внесение изменений в</w:t>
            </w:r>
            <w:r w:rsidR="00EB1C5F">
              <w:rPr>
                <w:sz w:val="28"/>
                <w:szCs w:val="28"/>
              </w:rPr>
              <w:t xml:space="preserve"> образовательные программы ДОУ</w:t>
            </w:r>
            <w:r w:rsidR="003841EB">
              <w:rPr>
                <w:sz w:val="28"/>
                <w:szCs w:val="28"/>
              </w:rPr>
              <w:t xml:space="preserve"> направленные на введение в ДОУ инноваций: использование новых образовательных технологий, изменение принципов организации предметно – пространственной среды, использование новых форм взаимодействия с родителями</w:t>
            </w:r>
            <w:r>
              <w:rPr>
                <w:sz w:val="28"/>
                <w:szCs w:val="28"/>
              </w:rPr>
              <w:t>;</w:t>
            </w:r>
          </w:p>
          <w:p w:rsidR="009F4194" w:rsidRDefault="009F419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повышение к</w:t>
            </w:r>
            <w:r w:rsidR="00925BED">
              <w:rPr>
                <w:sz w:val="28"/>
                <w:szCs w:val="28"/>
              </w:rPr>
              <w:t xml:space="preserve">валификации педагогов по теме «Организация пространства детской реализации в </w:t>
            </w:r>
            <w:r w:rsidR="00925BED">
              <w:rPr>
                <w:sz w:val="28"/>
                <w:szCs w:val="28"/>
              </w:rPr>
              <w:lastRenderedPageBreak/>
              <w:t>ДОУ»</w:t>
            </w:r>
            <w:r>
              <w:rPr>
                <w:sz w:val="28"/>
                <w:szCs w:val="28"/>
              </w:rPr>
              <w:t>;</w:t>
            </w:r>
          </w:p>
          <w:p w:rsidR="009F4194" w:rsidRDefault="0076346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E2FDF">
              <w:rPr>
                <w:sz w:val="28"/>
                <w:szCs w:val="28"/>
              </w:rPr>
              <w:t>разработка проектов оснащения предметно-пространственной среды групп, с учётом формирования пространства детской реализации.</w:t>
            </w:r>
          </w:p>
        </w:tc>
      </w:tr>
      <w:tr w:rsidR="009F4194" w:rsidTr="004772E2">
        <w:tc>
          <w:tcPr>
            <w:tcW w:w="2090" w:type="dxa"/>
          </w:tcPr>
          <w:p w:rsidR="009F4194" w:rsidRDefault="00906692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 этап (реализация)</w:t>
            </w:r>
          </w:p>
        </w:tc>
        <w:tc>
          <w:tcPr>
            <w:tcW w:w="7481" w:type="dxa"/>
          </w:tcPr>
          <w:p w:rsidR="009F4194" w:rsidRDefault="00AD113F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E2FDF">
              <w:rPr>
                <w:sz w:val="28"/>
                <w:szCs w:val="28"/>
              </w:rPr>
              <w:t xml:space="preserve"> </w:t>
            </w:r>
            <w:r w:rsidR="00D630FD">
              <w:rPr>
                <w:sz w:val="28"/>
                <w:szCs w:val="28"/>
              </w:rPr>
              <w:t>реализация образовательных программ с внесёнными изменениями</w:t>
            </w:r>
            <w:r w:rsidR="00B74D2F">
              <w:rPr>
                <w:sz w:val="28"/>
                <w:szCs w:val="28"/>
              </w:rPr>
              <w:t>;</w:t>
            </w:r>
          </w:p>
          <w:p w:rsidR="00B74D2F" w:rsidRDefault="00D630FD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обновление</w:t>
            </w:r>
            <w:r w:rsidR="00B74D2F">
              <w:rPr>
                <w:sz w:val="28"/>
                <w:szCs w:val="28"/>
              </w:rPr>
              <w:t xml:space="preserve"> развивающей предметно-пространственной среды в ДОУ;</w:t>
            </w:r>
          </w:p>
          <w:p w:rsidR="00B74D2F" w:rsidRDefault="00D630FD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C26C3">
              <w:rPr>
                <w:sz w:val="28"/>
                <w:szCs w:val="28"/>
              </w:rPr>
              <w:t>использование новых форм взаимодействия с родителями</w:t>
            </w:r>
            <w:r w:rsidR="000E660E">
              <w:rPr>
                <w:sz w:val="28"/>
                <w:szCs w:val="28"/>
              </w:rPr>
              <w:t>;</w:t>
            </w:r>
          </w:p>
          <w:p w:rsidR="000E660E" w:rsidRDefault="000E660E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D0D7F">
              <w:rPr>
                <w:sz w:val="28"/>
                <w:szCs w:val="28"/>
              </w:rPr>
              <w:t>взаимодействие с партнёрами с целью повышения качества образования</w:t>
            </w:r>
          </w:p>
        </w:tc>
      </w:tr>
      <w:tr w:rsidR="009F4194" w:rsidTr="004772E2">
        <w:tc>
          <w:tcPr>
            <w:tcW w:w="2090" w:type="dxa"/>
          </w:tcPr>
          <w:p w:rsidR="009F4194" w:rsidRDefault="00A425A8" w:rsidP="003074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этап (обобщающий)</w:t>
            </w:r>
          </w:p>
        </w:tc>
        <w:tc>
          <w:tcPr>
            <w:tcW w:w="7481" w:type="dxa"/>
          </w:tcPr>
          <w:p w:rsidR="009F4194" w:rsidRDefault="00A425A8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соответствия полученных результатов, поставленным целям и задачам. Оценка эффективности внедрения инноваци</w:t>
            </w:r>
            <w:r w:rsidR="00F773AF">
              <w:rPr>
                <w:sz w:val="28"/>
                <w:szCs w:val="28"/>
              </w:rPr>
              <w:t>онных технологий в ДОУ</w:t>
            </w:r>
            <w:r>
              <w:rPr>
                <w:sz w:val="28"/>
                <w:szCs w:val="28"/>
              </w:rPr>
              <w:t>.</w:t>
            </w:r>
          </w:p>
        </w:tc>
      </w:tr>
      <w:tr w:rsidR="009F4194" w:rsidTr="004772E2">
        <w:tc>
          <w:tcPr>
            <w:tcW w:w="2090" w:type="dxa"/>
          </w:tcPr>
          <w:p w:rsidR="009F4194" w:rsidRDefault="00A425A8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Источник финансового обеспечения</w:t>
            </w:r>
          </w:p>
        </w:tc>
        <w:tc>
          <w:tcPr>
            <w:tcW w:w="7481" w:type="dxa"/>
          </w:tcPr>
          <w:p w:rsidR="009F4194" w:rsidRDefault="00A425A8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Бюджетные и внебюджетные средства.</w:t>
            </w:r>
          </w:p>
        </w:tc>
      </w:tr>
      <w:tr w:rsidR="009F4194" w:rsidTr="004772E2">
        <w:tc>
          <w:tcPr>
            <w:tcW w:w="2090" w:type="dxa"/>
          </w:tcPr>
          <w:p w:rsidR="009F4194" w:rsidRDefault="00A425A8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481" w:type="dxa"/>
          </w:tcPr>
          <w:p w:rsidR="009F4194" w:rsidRDefault="007701A8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- 100% педагогов прошли курсы повышения </w:t>
            </w:r>
            <w:proofErr w:type="gramStart"/>
            <w:r>
              <w:rPr>
                <w:sz w:val="28"/>
                <w:szCs w:val="28"/>
              </w:rPr>
              <w:t>квалификации</w:t>
            </w:r>
            <w:proofErr w:type="gramEnd"/>
            <w:r>
              <w:rPr>
                <w:sz w:val="28"/>
                <w:szCs w:val="28"/>
              </w:rPr>
              <w:t xml:space="preserve"> и полученные знания применяют на практике</w:t>
            </w:r>
            <w:r w:rsidR="001F65D9">
              <w:rPr>
                <w:sz w:val="28"/>
                <w:szCs w:val="28"/>
              </w:rPr>
              <w:t>;</w:t>
            </w:r>
          </w:p>
          <w:p w:rsidR="001F65D9" w:rsidRDefault="00B46F10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27BEB">
              <w:rPr>
                <w:sz w:val="28"/>
                <w:szCs w:val="28"/>
              </w:rPr>
              <w:t>100% педагогов</w:t>
            </w:r>
            <w:r w:rsidR="00016146">
              <w:rPr>
                <w:sz w:val="28"/>
                <w:szCs w:val="28"/>
              </w:rPr>
              <w:t xml:space="preserve"> примен</w:t>
            </w:r>
            <w:r w:rsidR="00027BEB">
              <w:rPr>
                <w:sz w:val="28"/>
                <w:szCs w:val="28"/>
              </w:rPr>
              <w:t>я</w:t>
            </w:r>
            <w:r w:rsidR="00016146">
              <w:rPr>
                <w:sz w:val="28"/>
                <w:szCs w:val="28"/>
              </w:rPr>
              <w:t>ют</w:t>
            </w:r>
            <w:r w:rsidR="00DF7ACC">
              <w:rPr>
                <w:sz w:val="28"/>
                <w:szCs w:val="28"/>
              </w:rPr>
              <w:t xml:space="preserve"> новые образовательные технологии при реализации образовательных программ ДОУ: пространство детской реализации, образовательное событие, утренний и вечерний круг, развивающий диалог, технология позитивной социализации, «</w:t>
            </w:r>
            <w:proofErr w:type="spellStart"/>
            <w:r w:rsidR="00DF7ACC">
              <w:rPr>
                <w:sz w:val="28"/>
                <w:szCs w:val="28"/>
              </w:rPr>
              <w:t>ровестничество</w:t>
            </w:r>
            <w:proofErr w:type="spellEnd"/>
            <w:r w:rsidR="00DF7ACC">
              <w:rPr>
                <w:sz w:val="28"/>
                <w:szCs w:val="28"/>
              </w:rPr>
              <w:t>» - технология создания детского сообщества и др.;</w:t>
            </w:r>
          </w:p>
          <w:p w:rsidR="00BD529E" w:rsidRDefault="00432134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D529E">
              <w:rPr>
                <w:sz w:val="28"/>
                <w:szCs w:val="28"/>
              </w:rPr>
              <w:t xml:space="preserve">в ДОУ </w:t>
            </w:r>
            <w:r w:rsidR="00E704C7">
              <w:rPr>
                <w:sz w:val="28"/>
                <w:szCs w:val="28"/>
              </w:rPr>
              <w:t xml:space="preserve">реализованы </w:t>
            </w:r>
            <w:r w:rsidR="00BD529E">
              <w:rPr>
                <w:sz w:val="28"/>
                <w:szCs w:val="28"/>
              </w:rPr>
              <w:t>принципы организации развивающей предметно – пространственной среды, нацеленной на самостоятельные детские активности и возможность найти каждому ребёнку занятие по интересам, как одно из средств развития пространства детской реализации;</w:t>
            </w:r>
          </w:p>
          <w:p w:rsidR="00C27855" w:rsidRDefault="003A60B2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27855">
              <w:rPr>
                <w:sz w:val="28"/>
                <w:szCs w:val="28"/>
              </w:rPr>
              <w:t xml:space="preserve">в ДОУ используется новый формат взаимодействия с родителями, когда родители и воспитатели не </w:t>
            </w:r>
            <w:r w:rsidR="00C27855">
              <w:rPr>
                <w:sz w:val="28"/>
                <w:szCs w:val="28"/>
              </w:rPr>
              <w:lastRenderedPageBreak/>
              <w:t>«заказчик» и «исполнитель», а коллеги и партнёры, у которых общая задача – воспитание ребёнка, используются новые формы взаимодействия: мастер-классы, тренинги, проекты, игры; использование интерактивных технологий, с учётом принципа индивидуализации и личностно – ориентированного взаимодействия взрослого и ребёнка;</w:t>
            </w:r>
          </w:p>
          <w:p w:rsidR="002A301D" w:rsidRDefault="003A60B2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612F4">
              <w:rPr>
                <w:sz w:val="28"/>
                <w:szCs w:val="28"/>
              </w:rPr>
              <w:t xml:space="preserve">установлены партнёрские взаимодействия с социальными институтами, которое способствует повышению качества дошкольного образования (заповедник Столбы, парк Роев ручей, МЧС, ГИБДД, ЦДК «ЭГО», ИПК РО, КИМЦ). </w:t>
            </w:r>
          </w:p>
        </w:tc>
      </w:tr>
      <w:tr w:rsidR="009F4194" w:rsidTr="004772E2">
        <w:tc>
          <w:tcPr>
            <w:tcW w:w="2090" w:type="dxa"/>
          </w:tcPr>
          <w:p w:rsidR="009F4194" w:rsidRDefault="00296A1D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Управление реализацией Программы развития</w:t>
            </w:r>
          </w:p>
        </w:tc>
        <w:tc>
          <w:tcPr>
            <w:tcW w:w="7481" w:type="dxa"/>
          </w:tcPr>
          <w:p w:rsidR="009F4194" w:rsidRDefault="00296A1D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Рабочая группа по разработке Программы развития осуществляет управление её реализацией</w:t>
            </w:r>
            <w:r w:rsidR="00DE124A">
              <w:rPr>
                <w:sz w:val="28"/>
                <w:szCs w:val="28"/>
              </w:rPr>
              <w:t>.</w:t>
            </w:r>
          </w:p>
          <w:p w:rsidR="00DE124A" w:rsidRDefault="00DE124A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выполнения программы развития ведётся постоянно. Результаты мониторинга обсуждаются на административных совещаниях, на собраниях родительского совета МАДОУ, представляются в отчётах о результатах </w:t>
            </w:r>
            <w:proofErr w:type="spellStart"/>
            <w:r>
              <w:rPr>
                <w:sz w:val="28"/>
                <w:szCs w:val="28"/>
              </w:rPr>
              <w:t>самообследования</w:t>
            </w:r>
            <w:proofErr w:type="spellEnd"/>
            <w:r>
              <w:rPr>
                <w:sz w:val="28"/>
                <w:szCs w:val="28"/>
              </w:rPr>
              <w:t xml:space="preserve">, на совещаниях, организованных учредителем и других мероприятиях    </w:t>
            </w:r>
          </w:p>
        </w:tc>
      </w:tr>
    </w:tbl>
    <w:p w:rsidR="00614BAE" w:rsidRDefault="00614BAE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Default="00C60704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Default="00C60704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Default="00C60704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Default="00C60704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Default="00C60704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Default="00C60704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Default="00C60704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B60" w:rsidRDefault="001F6B60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D0" w:rsidRDefault="003074D0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D0" w:rsidRDefault="003074D0" w:rsidP="003074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704" w:rsidRPr="003074D0" w:rsidRDefault="00C60704" w:rsidP="003074D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88744724"/>
      <w:r w:rsidRPr="003074D0">
        <w:rPr>
          <w:rFonts w:ascii="Times New Roman" w:hAnsi="Times New Roman" w:cs="Times New Roman"/>
          <w:color w:val="auto"/>
        </w:rPr>
        <w:lastRenderedPageBreak/>
        <w:t>Введение</w:t>
      </w:r>
      <w:bookmarkEnd w:id="2"/>
    </w:p>
    <w:p w:rsidR="00C60704" w:rsidRDefault="00C60704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МАДОУ № 209 разработана с учётом анализа выполнения предыдущей Программы развития, которая выполнена в полном объёме и является логическим продолжением предыдущей Программы развития МАДОУ.</w:t>
      </w:r>
    </w:p>
    <w:p w:rsidR="005202B7" w:rsidRDefault="005202B7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разработки Программы развития авторы основывались на анализе состояния МАДОУ № 209, территориальной специфики, контингента детей, возможностей и потенциала педагогического коллектива, потребностей родителей и воспитанников в образовательных услугах, с учётом предполагаемых рисков, возможных в процессе реализации Программы.</w:t>
      </w:r>
    </w:p>
    <w:p w:rsidR="00C60704" w:rsidRDefault="000045CD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Программы развития учтены федеральные, региональные, муниципальные приоритеты развития дошкольного образования, а также интересы воспитанников и их родителей </w:t>
      </w:r>
      <w:r w:rsidR="00C607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(законных представителей), возможности и условия деятельности педагогического коллектива, сложившаяся ситуация в ДОУ.</w:t>
      </w:r>
    </w:p>
    <w:p w:rsidR="000045CD" w:rsidRDefault="000045CD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развития ориентирована на решение главной проблемы – повышение </w:t>
      </w:r>
      <w:r w:rsidR="00316225">
        <w:rPr>
          <w:rFonts w:ascii="Times New Roman" w:hAnsi="Times New Roman" w:cs="Times New Roman"/>
          <w:sz w:val="28"/>
          <w:szCs w:val="28"/>
        </w:rPr>
        <w:t>качества образования детей.</w:t>
      </w:r>
    </w:p>
    <w:p w:rsidR="00316225" w:rsidRDefault="00316225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развития МАДОУ № 209 определяет ориентиры развития образования на </w:t>
      </w:r>
      <w:r w:rsidR="00A533E4">
        <w:rPr>
          <w:rFonts w:ascii="Times New Roman" w:hAnsi="Times New Roman" w:cs="Times New Roman"/>
          <w:sz w:val="28"/>
          <w:szCs w:val="28"/>
        </w:rPr>
        <w:t>период с января 2022 г. по декабрь 2024 г.</w:t>
      </w:r>
      <w:r>
        <w:rPr>
          <w:rFonts w:ascii="Times New Roman" w:hAnsi="Times New Roman" w:cs="Times New Roman"/>
          <w:sz w:val="28"/>
          <w:szCs w:val="28"/>
        </w:rPr>
        <w:t>, приоритетные направления развития, цели и задачи и достижение предполагаемых результатов:</w:t>
      </w:r>
    </w:p>
    <w:p w:rsidR="00C55D3C" w:rsidRDefault="00316225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C55D3C" w:rsidRPr="00C55D3C">
        <w:rPr>
          <w:rFonts w:ascii="Times New Roman" w:hAnsi="Times New Roman" w:cs="Times New Roman"/>
          <w:sz w:val="28"/>
          <w:szCs w:val="28"/>
        </w:rPr>
        <w:t xml:space="preserve">100% педагогов прошли курсы повышения </w:t>
      </w:r>
      <w:proofErr w:type="gramStart"/>
      <w:r w:rsidR="00C55D3C" w:rsidRPr="00C55D3C">
        <w:rPr>
          <w:rFonts w:ascii="Times New Roman" w:hAnsi="Times New Roman" w:cs="Times New Roman"/>
          <w:sz w:val="28"/>
          <w:szCs w:val="28"/>
        </w:rPr>
        <w:t>квалификации</w:t>
      </w:r>
      <w:proofErr w:type="gramEnd"/>
      <w:r w:rsidR="00C55D3C" w:rsidRPr="00C55D3C">
        <w:rPr>
          <w:rFonts w:ascii="Times New Roman" w:hAnsi="Times New Roman" w:cs="Times New Roman"/>
          <w:sz w:val="28"/>
          <w:szCs w:val="28"/>
        </w:rPr>
        <w:t xml:space="preserve"> и полученные знания применяют на практике;</w:t>
      </w:r>
    </w:p>
    <w:p w:rsidR="00C55D3C" w:rsidRDefault="00C55D3C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5D3C">
        <w:rPr>
          <w:rFonts w:ascii="Times New Roman" w:hAnsi="Times New Roman" w:cs="Times New Roman"/>
          <w:sz w:val="28"/>
          <w:szCs w:val="28"/>
        </w:rPr>
        <w:t>100% педагогов применяют новые образовательные технологии при реализации образовательных программ ДОУ: пространство детской реализации, образовательное событие, утренний и вечерний круг, развивающий диалог, технология позитивной социализации, «</w:t>
      </w:r>
      <w:proofErr w:type="spellStart"/>
      <w:r w:rsidRPr="00C55D3C">
        <w:rPr>
          <w:rFonts w:ascii="Times New Roman" w:hAnsi="Times New Roman" w:cs="Times New Roman"/>
          <w:sz w:val="28"/>
          <w:szCs w:val="28"/>
        </w:rPr>
        <w:t>ровестничество</w:t>
      </w:r>
      <w:proofErr w:type="spellEnd"/>
      <w:r w:rsidRPr="00C55D3C">
        <w:rPr>
          <w:rFonts w:ascii="Times New Roman" w:hAnsi="Times New Roman" w:cs="Times New Roman"/>
          <w:sz w:val="28"/>
          <w:szCs w:val="28"/>
        </w:rPr>
        <w:t>» - технология создания детского сообщества и др.;</w:t>
      </w:r>
    </w:p>
    <w:p w:rsidR="00C55D3C" w:rsidRDefault="00C55D3C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5D3C">
        <w:rPr>
          <w:rFonts w:ascii="Times New Roman" w:hAnsi="Times New Roman" w:cs="Times New Roman"/>
          <w:sz w:val="28"/>
          <w:szCs w:val="28"/>
        </w:rPr>
        <w:t>в ДОУ реализованы принципы организации развивающей предметно – пространственной среды, нацеленной на самостоятельные детские активности и возможность найти каждому ребёнку занятие по интересам, как одно из средств развития пространства детской реализации;</w:t>
      </w:r>
    </w:p>
    <w:p w:rsidR="00C55D3C" w:rsidRDefault="00C55D3C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5D3C">
        <w:rPr>
          <w:rFonts w:ascii="Times New Roman" w:hAnsi="Times New Roman" w:cs="Times New Roman"/>
          <w:sz w:val="28"/>
          <w:szCs w:val="28"/>
        </w:rPr>
        <w:t>в ДОУ используется новый формат взаимодействия с родителями, когда родители и воспитатели не «заказчик» и «исполнитель», а коллеги и партнёры, у которых общая задача – воспитание ребёнка, используются новые формы взаимодействия: мастер-классы, тренинги, проекты, игры; использование интерактивных технологий, с учётом принципа индивидуализации и личностно – ориентированного взаимодействия взрослого и ребёнка;</w:t>
      </w:r>
    </w:p>
    <w:p w:rsidR="008B6300" w:rsidRDefault="00C55D3C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55D3C">
        <w:rPr>
          <w:rFonts w:ascii="Times New Roman" w:hAnsi="Times New Roman" w:cs="Times New Roman"/>
          <w:sz w:val="28"/>
          <w:szCs w:val="28"/>
        </w:rPr>
        <w:t>установлены партнёрские взаимодействия с социальными институтами, которое способствует повышению качества дошкольного образования (заповедник Столбы, парк Роев ручей, МЧС, ГИБДД, ЦДК «ЭГО», ИПК РО, КИМЦ)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576B" w:rsidRPr="008B6300" w:rsidRDefault="00AE576B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развития заложен механизм управления её реализации, позволяющей корректировать и конкретизировать деятельность в рамках программы развития проектами по направлениям. </w:t>
      </w:r>
    </w:p>
    <w:p w:rsidR="008B6300" w:rsidRPr="008B6300" w:rsidRDefault="008B6300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300" w:rsidRPr="008B6300" w:rsidRDefault="008B6300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225" w:rsidRDefault="00316225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Default="00AE576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576B" w:rsidRPr="003074D0" w:rsidRDefault="00AE576B" w:rsidP="003074D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88744725"/>
      <w:r w:rsidRPr="003074D0">
        <w:rPr>
          <w:rFonts w:ascii="Times New Roman" w:hAnsi="Times New Roman" w:cs="Times New Roman"/>
          <w:color w:val="auto"/>
        </w:rPr>
        <w:lastRenderedPageBreak/>
        <w:t>Информационная справка об образовательной организации</w:t>
      </w:r>
      <w:bookmarkEnd w:id="3"/>
    </w:p>
    <w:tbl>
      <w:tblPr>
        <w:tblStyle w:val="a3"/>
        <w:tblW w:w="0" w:type="auto"/>
        <w:tblLook w:val="04A0"/>
      </w:tblPr>
      <w:tblGrid>
        <w:gridCol w:w="2471"/>
        <w:gridCol w:w="7100"/>
      </w:tblGrid>
      <w:tr w:rsidR="00045BD9" w:rsidTr="00045BD9">
        <w:tc>
          <w:tcPr>
            <w:tcW w:w="1951" w:type="dxa"/>
          </w:tcPr>
          <w:p w:rsidR="00045BD9" w:rsidRDefault="00BC3F66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Полное наименование образовательного учреждения</w:t>
            </w:r>
          </w:p>
        </w:tc>
        <w:tc>
          <w:tcPr>
            <w:tcW w:w="7620" w:type="dxa"/>
          </w:tcPr>
          <w:p w:rsidR="00045BD9" w:rsidRPr="00BC3F66" w:rsidRDefault="00BC3F66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автономное дошкольное образовательное учреждение «Детский сад № 209 комбинированного вида»</w:t>
            </w:r>
          </w:p>
        </w:tc>
      </w:tr>
      <w:tr w:rsidR="00045BD9" w:rsidTr="00045BD9">
        <w:tc>
          <w:tcPr>
            <w:tcW w:w="1951" w:type="dxa"/>
          </w:tcPr>
          <w:p w:rsidR="00045BD9" w:rsidRDefault="00BC3F66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Учредитель</w:t>
            </w:r>
          </w:p>
        </w:tc>
        <w:tc>
          <w:tcPr>
            <w:tcW w:w="7620" w:type="dxa"/>
          </w:tcPr>
          <w:p w:rsidR="00045BD9" w:rsidRPr="00BC3F66" w:rsidRDefault="00BC3F66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Главное управление образования администрации города Красноярска, Администрация города Красноярска</w:t>
            </w:r>
          </w:p>
        </w:tc>
      </w:tr>
      <w:tr w:rsidR="00045BD9" w:rsidTr="00045BD9">
        <w:tc>
          <w:tcPr>
            <w:tcW w:w="1951" w:type="dxa"/>
          </w:tcPr>
          <w:p w:rsidR="00045BD9" w:rsidRDefault="00104D75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основания</w:t>
            </w:r>
          </w:p>
        </w:tc>
        <w:tc>
          <w:tcPr>
            <w:tcW w:w="7620" w:type="dxa"/>
          </w:tcPr>
          <w:p w:rsidR="00045BD9" w:rsidRPr="00104D75" w:rsidRDefault="00104D7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 г.</w:t>
            </w:r>
          </w:p>
        </w:tc>
      </w:tr>
      <w:tr w:rsidR="00045BD9" w:rsidTr="00045BD9">
        <w:tc>
          <w:tcPr>
            <w:tcW w:w="1951" w:type="dxa"/>
          </w:tcPr>
          <w:p w:rsidR="00045BD9" w:rsidRDefault="00104D75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Юридический адрес</w:t>
            </w:r>
          </w:p>
        </w:tc>
        <w:tc>
          <w:tcPr>
            <w:tcW w:w="7620" w:type="dxa"/>
          </w:tcPr>
          <w:p w:rsidR="00045BD9" w:rsidRPr="00104D75" w:rsidRDefault="00104D7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Красноярск, ул. 60 лет Октября, 89а</w:t>
            </w:r>
          </w:p>
        </w:tc>
      </w:tr>
      <w:tr w:rsidR="00045BD9" w:rsidTr="00045BD9">
        <w:tc>
          <w:tcPr>
            <w:tcW w:w="1951" w:type="dxa"/>
          </w:tcPr>
          <w:p w:rsidR="00045BD9" w:rsidRPr="00356118" w:rsidRDefault="00356118" w:rsidP="003074D0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7620" w:type="dxa"/>
          </w:tcPr>
          <w:p w:rsidR="00045BD9" w:rsidRPr="00356118" w:rsidRDefault="00356118" w:rsidP="003074D0">
            <w:pPr>
              <w:jc w:val="both"/>
              <w:rPr>
                <w:sz w:val="28"/>
                <w:szCs w:val="28"/>
                <w:lang w:val="en-US"/>
              </w:rPr>
            </w:pPr>
            <w:r w:rsidRPr="00356118">
              <w:rPr>
                <w:sz w:val="28"/>
                <w:szCs w:val="28"/>
                <w:lang w:val="en-US"/>
              </w:rPr>
              <w:t>Mdou209@yandex.ru</w:t>
            </w:r>
          </w:p>
        </w:tc>
      </w:tr>
      <w:tr w:rsidR="00045BD9" w:rsidTr="00045BD9">
        <w:tc>
          <w:tcPr>
            <w:tcW w:w="1951" w:type="dxa"/>
          </w:tcPr>
          <w:p w:rsidR="00045BD9" w:rsidRPr="00356118" w:rsidRDefault="00356118" w:rsidP="003074D0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сайт</w:t>
            </w:r>
            <w:proofErr w:type="spellEnd"/>
          </w:p>
        </w:tc>
        <w:tc>
          <w:tcPr>
            <w:tcW w:w="7620" w:type="dxa"/>
          </w:tcPr>
          <w:p w:rsidR="00045BD9" w:rsidRPr="00356118" w:rsidRDefault="00657578" w:rsidP="003074D0">
            <w:pPr>
              <w:jc w:val="both"/>
              <w:rPr>
                <w:sz w:val="28"/>
                <w:szCs w:val="28"/>
              </w:rPr>
            </w:pPr>
            <w:r w:rsidRPr="00AA1C00">
              <w:rPr>
                <w:sz w:val="28"/>
                <w:szCs w:val="28"/>
              </w:rPr>
              <w:t>http://xn--209-mdd4c4a.xn--p1ai/</w:t>
            </w:r>
            <w:r>
              <w:rPr>
                <w:sz w:val="28"/>
                <w:szCs w:val="28"/>
              </w:rPr>
              <w:t xml:space="preserve">   </w:t>
            </w:r>
          </w:p>
        </w:tc>
      </w:tr>
      <w:tr w:rsidR="00045BD9" w:rsidTr="00045BD9">
        <w:tc>
          <w:tcPr>
            <w:tcW w:w="1951" w:type="dxa"/>
          </w:tcPr>
          <w:p w:rsidR="00045BD9" w:rsidRPr="00F50AF1" w:rsidRDefault="00F50AF1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телефон</w:t>
            </w:r>
          </w:p>
        </w:tc>
        <w:tc>
          <w:tcPr>
            <w:tcW w:w="7620" w:type="dxa"/>
          </w:tcPr>
          <w:p w:rsidR="00045BD9" w:rsidRPr="00F50AF1" w:rsidRDefault="00F50AF1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8(391) 233-16-84</w:t>
            </w:r>
          </w:p>
        </w:tc>
      </w:tr>
      <w:tr w:rsidR="00045BD9" w:rsidTr="00045BD9">
        <w:tc>
          <w:tcPr>
            <w:tcW w:w="1951" w:type="dxa"/>
          </w:tcPr>
          <w:p w:rsidR="00045BD9" w:rsidRDefault="00F50AF1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Лицензия</w:t>
            </w:r>
          </w:p>
        </w:tc>
        <w:tc>
          <w:tcPr>
            <w:tcW w:w="7620" w:type="dxa"/>
          </w:tcPr>
          <w:p w:rsidR="00045BD9" w:rsidRPr="00F50AF1" w:rsidRDefault="00F50AF1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Бессрочная лицензия на образовательную деятельность № 9046-л от 18.11.2016 г.</w:t>
            </w:r>
          </w:p>
        </w:tc>
      </w:tr>
      <w:tr w:rsidR="00045BD9" w:rsidTr="00045BD9">
        <w:tc>
          <w:tcPr>
            <w:tcW w:w="1951" w:type="dxa"/>
          </w:tcPr>
          <w:p w:rsidR="00045BD9" w:rsidRDefault="00F50AF1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Режим работы</w:t>
            </w:r>
          </w:p>
        </w:tc>
        <w:tc>
          <w:tcPr>
            <w:tcW w:w="7620" w:type="dxa"/>
          </w:tcPr>
          <w:p w:rsidR="00045BD9" w:rsidRPr="00F50AF1" w:rsidRDefault="00B411D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7.00 – 19.00, круглосуточно, выходные: суббота, воскресенье</w:t>
            </w:r>
          </w:p>
        </w:tc>
      </w:tr>
      <w:tr w:rsidR="00045BD9" w:rsidTr="00045BD9">
        <w:tc>
          <w:tcPr>
            <w:tcW w:w="1951" w:type="dxa"/>
          </w:tcPr>
          <w:p w:rsidR="00045BD9" w:rsidRDefault="00B411D5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групп, их направленность, количество детей</w:t>
            </w:r>
          </w:p>
        </w:tc>
        <w:tc>
          <w:tcPr>
            <w:tcW w:w="7620" w:type="dxa"/>
          </w:tcPr>
          <w:p w:rsidR="00045BD9" w:rsidRDefault="00B411D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ДОУ функционирует 5 групп, которые посещают 105 детей:</w:t>
            </w:r>
          </w:p>
          <w:p w:rsidR="00B411D5" w:rsidRDefault="00B411D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группы оздоровительной направленности для детей с туберкулёзной интоксикацией, которые посещают 65 детей;</w:t>
            </w:r>
          </w:p>
          <w:p w:rsidR="00B411D5" w:rsidRDefault="00B411D5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группы компенсирующей направленности для детей с ТНР, которые посещают 40 детей.</w:t>
            </w:r>
          </w:p>
          <w:p w:rsidR="00B411D5" w:rsidRPr="00B411D5" w:rsidRDefault="00B411D5" w:rsidP="003074D0">
            <w:pPr>
              <w:jc w:val="both"/>
              <w:rPr>
                <w:sz w:val="28"/>
                <w:szCs w:val="28"/>
              </w:rPr>
            </w:pPr>
          </w:p>
        </w:tc>
      </w:tr>
      <w:tr w:rsidR="00045BD9" w:rsidTr="00045BD9">
        <w:tc>
          <w:tcPr>
            <w:tcW w:w="1951" w:type="dxa"/>
          </w:tcPr>
          <w:p w:rsidR="00045BD9" w:rsidRDefault="008B71E9" w:rsidP="003074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Кадровый состав, уровень квалификации</w:t>
            </w:r>
          </w:p>
        </w:tc>
        <w:tc>
          <w:tcPr>
            <w:tcW w:w="7620" w:type="dxa"/>
          </w:tcPr>
          <w:p w:rsidR="00045BD9" w:rsidRDefault="008B71E9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Педагогический коллектив укомплектован в соответствии со штатным расписанием – 25 человек, из них воспитателей </w:t>
            </w:r>
            <w:r w:rsidR="00284930">
              <w:rPr>
                <w:sz w:val="28"/>
                <w:szCs w:val="28"/>
              </w:rPr>
              <w:t xml:space="preserve">– 17; учителей – логопедов – 4; педагог – психолог – 1; учитель – дефектолог – 1; инструктор ФК – 1; музыкальный руководитель </w:t>
            </w:r>
            <w:r w:rsidR="009004CE">
              <w:rPr>
                <w:sz w:val="28"/>
                <w:szCs w:val="28"/>
              </w:rPr>
              <w:t>–</w:t>
            </w:r>
            <w:r w:rsidR="00284930">
              <w:rPr>
                <w:sz w:val="28"/>
                <w:szCs w:val="28"/>
              </w:rPr>
              <w:t xml:space="preserve"> 1</w:t>
            </w:r>
            <w:r w:rsidR="009004CE">
              <w:rPr>
                <w:sz w:val="28"/>
                <w:szCs w:val="28"/>
              </w:rPr>
              <w:t>.</w:t>
            </w:r>
          </w:p>
          <w:p w:rsidR="009004CE" w:rsidRDefault="009004CE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Высшее образование из них имеют 19 человек, средне </w:t>
            </w:r>
            <w:proofErr w:type="gramStart"/>
            <w:r>
              <w:rPr>
                <w:sz w:val="28"/>
                <w:szCs w:val="28"/>
              </w:rPr>
              <w:t>-с</w:t>
            </w:r>
            <w:proofErr w:type="gramEnd"/>
            <w:r>
              <w:rPr>
                <w:sz w:val="28"/>
                <w:szCs w:val="28"/>
              </w:rPr>
              <w:t>пециальное – 6 человек.</w:t>
            </w:r>
          </w:p>
          <w:p w:rsidR="009004CE" w:rsidRPr="008B71E9" w:rsidRDefault="006A0BE7" w:rsidP="00307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Высшую квалификационную категорию имеют 10 человек, первую квалификационную категорию имеют </w:t>
            </w:r>
            <w:r>
              <w:rPr>
                <w:sz w:val="28"/>
                <w:szCs w:val="28"/>
              </w:rPr>
              <w:lastRenderedPageBreak/>
              <w:t>11 человек.</w:t>
            </w:r>
          </w:p>
        </w:tc>
      </w:tr>
    </w:tbl>
    <w:p w:rsidR="00045BD9" w:rsidRDefault="00045BD9" w:rsidP="003074D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559D" w:rsidRDefault="00BD559D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№ 209 находится в Свердловском районе города Красноярска, где в непосредственной близости находятся культурные и общественные пространства.</w:t>
      </w:r>
    </w:p>
    <w:p w:rsidR="00BD559D" w:rsidRDefault="00BD559D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МАДОУ составляет 3200 кв.м., имеются 5 прогулочных игровых участков, общая физкультурная площадка, хозяйственная зона. Участки оборудованы спортивно-игровыми конструкциями для игровой двигательной активности детей. Организация среды на территории детского сада, обеспечивает экологическое образование детей.</w:t>
      </w:r>
    </w:p>
    <w:p w:rsidR="00BD559D" w:rsidRDefault="00B032D2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балансе ДОУ в оперативном управлении находится 2-этажное здание 1147 кв.м., где имеются пять </w:t>
      </w:r>
      <w:r w:rsidR="0039656A">
        <w:rPr>
          <w:rFonts w:ascii="Times New Roman" w:hAnsi="Times New Roman" w:cs="Times New Roman"/>
          <w:sz w:val="28"/>
          <w:szCs w:val="28"/>
        </w:rPr>
        <w:t xml:space="preserve">групповых помещений, оборудованных спальнями, музыкальный и спортивный зал, 2 кабинета учителя-логопеда, кабинет педагога-психолога, кабинет учителя – дефектолога, кабинет заведующего ДОУ, кабинет заведующего хозяйством, медицинский и методический кабинеты, помещения для приготовления пищи дошкольникам, а также помещения хозяйственно-бытового и санитарно-гигиенического назначения, комната </w:t>
      </w:r>
      <w:proofErr w:type="spellStart"/>
      <w:r w:rsidR="0039656A">
        <w:rPr>
          <w:rFonts w:ascii="Times New Roman" w:hAnsi="Times New Roman" w:cs="Times New Roman"/>
          <w:sz w:val="28"/>
          <w:szCs w:val="28"/>
        </w:rPr>
        <w:t>гипертермического</w:t>
      </w:r>
      <w:proofErr w:type="spellEnd"/>
      <w:r w:rsidR="0039656A">
        <w:rPr>
          <w:rFonts w:ascii="Times New Roman" w:hAnsi="Times New Roman" w:cs="Times New Roman"/>
          <w:sz w:val="28"/>
          <w:szCs w:val="28"/>
        </w:rPr>
        <w:t xml:space="preserve"> закаливания, солевая комната.</w:t>
      </w:r>
      <w:proofErr w:type="gramEnd"/>
    </w:p>
    <w:p w:rsidR="0039656A" w:rsidRDefault="0039656A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имеется достаточная материально - техническая база соответствующая санитарным нормам и требованиям безопасности пребывания воспитанников в МАДОУ.</w:t>
      </w:r>
    </w:p>
    <w:p w:rsidR="0039656A" w:rsidRDefault="0039656A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Особенностью комплектования МАДОУ является то, что в наше учреждение направляются дети, проживающие в Свердловском районе города и имеющие потребность в посещении групп оздоровительной и компенсирующей направленности.</w:t>
      </w:r>
    </w:p>
    <w:p w:rsidR="00FF0B9A" w:rsidRDefault="00FF0B9A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реализуются две образовательные программы: </w:t>
      </w:r>
    </w:p>
    <w:p w:rsidR="0039656A" w:rsidRDefault="00FF0B9A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для групп оздоровительной направленности Основная образовательная программа МАДОУ № 209, разработанная на основании примерной общеобразовательной программы дошкольного образования «От рождения до школы» под ред.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Комаровой, М.А. Васильевой, издание 2014 года;</w:t>
      </w:r>
    </w:p>
    <w:p w:rsidR="00FF0B9A" w:rsidRDefault="00FF0B9A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групп компенсирующей направленности для детей с ТНР реализуется Адаптированная основная образовательная программа МАДОУ № 209, разработанная на основании Адаптированной примерной основной образовательной программы для дошкольников с ТНР под ред. Профессора Л.В. Лопатиной, издание 2014 года.</w:t>
      </w:r>
    </w:p>
    <w:p w:rsidR="00FF0B9A" w:rsidRDefault="007E6856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Реализуя основные цели и задачи образовательных программ дошкольного образования в детском саду в МАДОУ созданы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условия, обеспечивающие охрану и укрепление физического и психического здоровья детей.</w:t>
      </w:r>
    </w:p>
    <w:p w:rsidR="0078106D" w:rsidRDefault="007E6856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Педагогические работники МАДОУ № 209 –</w:t>
      </w:r>
      <w:r w:rsidR="00781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высокопрофессиональный, стабильный, сплочённый коллектив, применяющий на практике формы и способы педагогической деятельности, обеспечивающие развитие каждого ребёнка.</w:t>
      </w:r>
    </w:p>
    <w:p w:rsidR="001F6B60" w:rsidRDefault="001F6B60" w:rsidP="003074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763" w:rsidRPr="003074D0" w:rsidRDefault="007E6856" w:rsidP="002F6AA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88744726"/>
      <w:r w:rsidRPr="003074D0">
        <w:rPr>
          <w:rFonts w:ascii="Times New Roman" w:hAnsi="Times New Roman" w:cs="Times New Roman"/>
          <w:color w:val="auto"/>
        </w:rPr>
        <w:t>Проблемно-ориентированный анализ текущего состояния</w:t>
      </w:r>
      <w:bookmarkEnd w:id="4"/>
    </w:p>
    <w:p w:rsidR="007E6856" w:rsidRPr="003074D0" w:rsidRDefault="007E6856" w:rsidP="003074D0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5" w:name="_Toc88744727"/>
      <w:r w:rsidRPr="003074D0">
        <w:rPr>
          <w:rFonts w:ascii="Times New Roman" w:hAnsi="Times New Roman" w:cs="Times New Roman"/>
          <w:color w:val="auto"/>
        </w:rPr>
        <w:t>МАДОУ № 209</w:t>
      </w:r>
      <w:bookmarkEnd w:id="5"/>
    </w:p>
    <w:p w:rsidR="003025E1" w:rsidRDefault="00400417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МАДОУ созданы условия для получения детьми дошкольного об</w:t>
      </w:r>
      <w:r w:rsidR="003025E1">
        <w:rPr>
          <w:rFonts w:ascii="Times New Roman" w:hAnsi="Times New Roman" w:cs="Times New Roman"/>
          <w:sz w:val="28"/>
          <w:szCs w:val="28"/>
        </w:rPr>
        <w:t>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нормативно – правовыми</w:t>
      </w:r>
      <w:r w:rsidR="003025E1">
        <w:rPr>
          <w:rFonts w:ascii="Times New Roman" w:hAnsi="Times New Roman" w:cs="Times New Roman"/>
          <w:sz w:val="28"/>
          <w:szCs w:val="28"/>
        </w:rPr>
        <w:t xml:space="preserve"> актами, в которых отражены требования к качеству образования для детей дошкольного возраста.</w:t>
      </w:r>
    </w:p>
    <w:p w:rsidR="009606FB" w:rsidRDefault="003025E1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реализуютс</w:t>
      </w:r>
      <w:r w:rsidR="009606FB">
        <w:rPr>
          <w:rFonts w:ascii="Times New Roman" w:hAnsi="Times New Roman" w:cs="Times New Roman"/>
          <w:sz w:val="28"/>
          <w:szCs w:val="28"/>
        </w:rPr>
        <w:t>я две образовательные программы.</w:t>
      </w:r>
      <w:r w:rsidR="00670BB4">
        <w:rPr>
          <w:rFonts w:ascii="Times New Roman" w:hAnsi="Times New Roman" w:cs="Times New Roman"/>
          <w:sz w:val="28"/>
          <w:szCs w:val="28"/>
        </w:rPr>
        <w:t xml:space="preserve"> </w:t>
      </w:r>
      <w:r w:rsidR="009606FB">
        <w:rPr>
          <w:rFonts w:ascii="Times New Roman" w:hAnsi="Times New Roman" w:cs="Times New Roman"/>
          <w:sz w:val="28"/>
          <w:szCs w:val="28"/>
        </w:rPr>
        <w:t>Д</w:t>
      </w:r>
      <w:r w:rsidR="004F28A2">
        <w:rPr>
          <w:rFonts w:ascii="Times New Roman" w:hAnsi="Times New Roman" w:cs="Times New Roman"/>
          <w:sz w:val="28"/>
          <w:szCs w:val="28"/>
        </w:rPr>
        <w:t xml:space="preserve">ля групп оздоровительной направленности реализуется Основная образовательная программа. В этих группах </w:t>
      </w:r>
      <w:r w:rsidR="003877F4">
        <w:rPr>
          <w:rFonts w:ascii="Times New Roman" w:hAnsi="Times New Roman" w:cs="Times New Roman"/>
          <w:sz w:val="28"/>
          <w:szCs w:val="28"/>
        </w:rPr>
        <w:t xml:space="preserve">ведётся </w:t>
      </w:r>
      <w:r w:rsidR="009606FB">
        <w:rPr>
          <w:rFonts w:ascii="Times New Roman" w:hAnsi="Times New Roman" w:cs="Times New Roman"/>
          <w:sz w:val="28"/>
          <w:szCs w:val="28"/>
        </w:rPr>
        <w:t>оздоровительно – профилактическая работа с целью оздоровления воспитанников. Подводя итоги оздоровительно-профилактической работы дошкольной организации за период 2016-2021 года, следует отметить, что она строилась с учётом индивидуального физического развития детей. Анализ состояния здоровья  показывает положительную динамику по снижению заболеваемости среди воспитанников, что является следствием применения в работе оздоровительных технологий и использование в работе возможностей оздоровительного комплекса (сухая сауна, солевая комната). Все педагоги групп оздоровительной направленности регулярно проходят курсы повышения квалификации по теме «</w:t>
      </w:r>
      <w:proofErr w:type="spellStart"/>
      <w:r w:rsidR="009606F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9606FB">
        <w:rPr>
          <w:rFonts w:ascii="Times New Roman" w:hAnsi="Times New Roman" w:cs="Times New Roman"/>
          <w:sz w:val="28"/>
          <w:szCs w:val="28"/>
        </w:rPr>
        <w:t xml:space="preserve"> технологии в ДОУ», являются постоянными слушателями семинаров «Современные </w:t>
      </w:r>
      <w:proofErr w:type="spellStart"/>
      <w:r w:rsidR="009606F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9606FB">
        <w:rPr>
          <w:rFonts w:ascii="Times New Roman" w:hAnsi="Times New Roman" w:cs="Times New Roman"/>
          <w:sz w:val="28"/>
          <w:szCs w:val="28"/>
        </w:rPr>
        <w:t xml:space="preserve"> технологии»</w:t>
      </w:r>
      <w:r w:rsidR="00D522E4">
        <w:rPr>
          <w:rFonts w:ascii="Times New Roman" w:hAnsi="Times New Roman" w:cs="Times New Roman"/>
          <w:sz w:val="28"/>
          <w:szCs w:val="28"/>
        </w:rPr>
        <w:t>, которые проходят в ДОУ под руководством и.о. руководителя кафедры «</w:t>
      </w:r>
      <w:r w:rsidR="00B021EE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 w:rsidR="00D522E4">
        <w:rPr>
          <w:rFonts w:ascii="Times New Roman" w:hAnsi="Times New Roman" w:cs="Times New Roman"/>
          <w:sz w:val="28"/>
          <w:szCs w:val="28"/>
        </w:rPr>
        <w:t xml:space="preserve">» </w:t>
      </w:r>
      <w:r w:rsidR="00B021EE">
        <w:rPr>
          <w:rFonts w:ascii="Times New Roman" w:hAnsi="Times New Roman" w:cs="Times New Roman"/>
          <w:sz w:val="28"/>
          <w:szCs w:val="28"/>
        </w:rPr>
        <w:t xml:space="preserve">ИПК РО. Помимо этого педагоги этих групп неоднократно сами представляли свой опыт работы по данному направлению для слушателей </w:t>
      </w:r>
      <w:r w:rsidR="008E4329">
        <w:rPr>
          <w:rFonts w:ascii="Times New Roman" w:hAnsi="Times New Roman" w:cs="Times New Roman"/>
          <w:sz w:val="28"/>
          <w:szCs w:val="28"/>
        </w:rPr>
        <w:t>курсов ИПК РО.</w:t>
      </w:r>
    </w:p>
    <w:p w:rsidR="009417E4" w:rsidRDefault="009417E4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компенсирующей направленности для детей с ТНР реализуется Адаптированная основная образовательная программа. Важным направлением, которое реализуется в этих группах, является коррекция тяжёлых нарушений у воспитанников. В группах осуществляется коррекционная работа специалистами, которые имеют профильное образование, являются специалистами высшей квалификационной категории. Все педагоги (воспитатели и узкие специалисты) регулярно проходят курсы повышения квалификации по работе с детьми с ТНР. Отмечается положительная динамика коррекции речевых нарушений, 99% выпускников этих групп поступают на обучение в общеобразовательные школы.</w:t>
      </w:r>
    </w:p>
    <w:p w:rsidR="00632B4B" w:rsidRDefault="00632B4B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 ДОУ являются активными участниками районных методических объединений различной направленности</w:t>
      </w:r>
      <w:r w:rsidR="004362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62D1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регулярно посещают курсы повышения квалификации.</w:t>
      </w:r>
      <w:r w:rsidR="00DC0A8A">
        <w:rPr>
          <w:rFonts w:ascii="Times New Roman" w:hAnsi="Times New Roman" w:cs="Times New Roman"/>
          <w:sz w:val="28"/>
          <w:szCs w:val="28"/>
        </w:rPr>
        <w:t xml:space="preserve"> Педагоги демонстрируют свой опыт, принимая участие в различных мероприятиях, различного уровня (участие в 23 международной научно-практической конференции им. В.А. Ковалевского «Психология и педагогика детства», победа во всероссийской олимпиаде «Реализация ФГОС </w:t>
      </w:r>
      <w:proofErr w:type="gramStart"/>
      <w:r w:rsidR="00DC0A8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C0A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0A8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C0A8A">
        <w:rPr>
          <w:rFonts w:ascii="Times New Roman" w:hAnsi="Times New Roman" w:cs="Times New Roman"/>
          <w:sz w:val="28"/>
          <w:szCs w:val="28"/>
        </w:rPr>
        <w:t xml:space="preserve"> направлению «Дошкольное образование», участие в городских мероприятиях «</w:t>
      </w:r>
      <w:r w:rsidR="00815B37">
        <w:rPr>
          <w:rFonts w:ascii="Times New Roman" w:hAnsi="Times New Roman" w:cs="Times New Roman"/>
          <w:sz w:val="28"/>
          <w:szCs w:val="28"/>
        </w:rPr>
        <w:t>Лучший педагогический проект», «Воспитатель года»</w:t>
      </w:r>
      <w:r w:rsidR="00DC0A8A">
        <w:rPr>
          <w:rFonts w:ascii="Times New Roman" w:hAnsi="Times New Roman" w:cs="Times New Roman"/>
          <w:sz w:val="28"/>
          <w:szCs w:val="28"/>
        </w:rPr>
        <w:t>).</w:t>
      </w:r>
    </w:p>
    <w:p w:rsidR="009417E4" w:rsidRDefault="00401C7F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ДОУ владеют знаниями о современных тенденциях в развитии дошкольного образования, организуют работу с учётом принципов позитивной социализации, индивидуализации, базируются на личностно – ориентированном взаимодействии взрослого и ребёнка. Однако анализ деятельности педагогов показал, что </w:t>
      </w:r>
      <w:r w:rsidR="007B2E8F">
        <w:rPr>
          <w:rFonts w:ascii="Times New Roman" w:hAnsi="Times New Roman" w:cs="Times New Roman"/>
          <w:sz w:val="28"/>
          <w:szCs w:val="28"/>
        </w:rPr>
        <w:t>педагоги не всегда используют в работе современные технологии, что не способствует созданию пространства детской реализации, как основного инструмента развития личности ребёнка, а именно развитию детской инициативы.</w:t>
      </w:r>
    </w:p>
    <w:p w:rsidR="007E6856" w:rsidRDefault="009606FB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28A2">
        <w:rPr>
          <w:rFonts w:ascii="Times New Roman" w:hAnsi="Times New Roman" w:cs="Times New Roman"/>
          <w:sz w:val="28"/>
          <w:szCs w:val="28"/>
        </w:rPr>
        <w:t xml:space="preserve"> </w:t>
      </w:r>
      <w:r w:rsidR="003025E1">
        <w:rPr>
          <w:rFonts w:ascii="Times New Roman" w:hAnsi="Times New Roman" w:cs="Times New Roman"/>
          <w:sz w:val="28"/>
          <w:szCs w:val="28"/>
        </w:rPr>
        <w:t xml:space="preserve"> </w:t>
      </w:r>
      <w:r w:rsidR="007E6856">
        <w:rPr>
          <w:rFonts w:ascii="Times New Roman" w:hAnsi="Times New Roman" w:cs="Times New Roman"/>
          <w:sz w:val="28"/>
          <w:szCs w:val="28"/>
        </w:rPr>
        <w:t>В МАДОУ № 209 созданы необходимые материально-технические условия, обеспечивающие возможность достижения воспитанниками планируемых результатов освоения Программ дошкольного образования. Детский сад оснащён в достаточном количестве мягким и жёстким инвентарём, имеется физкультурное и игровое оборудование, технические средства, музыкальные инструменты, научно-методическая и художественная литература, учебно-наглядные пособия, медицинское оборудование.</w:t>
      </w:r>
    </w:p>
    <w:p w:rsidR="007E6856" w:rsidRDefault="00696ED3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МАДОУ ежегодно преобразовывается, трансформируется, обновляется для стимулирования физической, творческой, интеллектуальной активности детей, обеспечивая социально-коммуникативное, познавательное, речевое, художественно-эстетическое, физическое развитие.</w:t>
      </w:r>
      <w:proofErr w:type="gramEnd"/>
    </w:p>
    <w:p w:rsidR="00696ED3" w:rsidRDefault="00696ED3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Предметно-пространственная среда в группах компенсирующей направленности для детей с ТНР регулярно преобразуется и адаптируется под потребности детей с ОВЗ.</w:t>
      </w:r>
    </w:p>
    <w:p w:rsidR="00984976" w:rsidRDefault="00984976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соблюдаются основные принципы оформления пространства: представленные материалы в центрах активности интересны детям, материалы регулярно обновляются, соответствуют возрастным особенностям детей, в группах имеются выставки детских работ. Но сама предметно – пространственная среда не гарантирует наличие детской инициативы и её реализации; скорее, её гарантирует взрослый. Педагоги затрудняются в создании пространства детской реализации, когда взрослый следует за ребёнком, помогает в его активности, связанной с созданием нового продукта, автором которого выступает ребёнок. </w:t>
      </w:r>
    </w:p>
    <w:p w:rsidR="00073D86" w:rsidRDefault="00AC2278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Педагогический коллектив организует работу по воспитанию и образованию детей во взаимодействии с семьями воспитанников</w:t>
      </w:r>
      <w:r w:rsidR="00AD0881">
        <w:rPr>
          <w:rFonts w:ascii="Times New Roman" w:hAnsi="Times New Roman" w:cs="Times New Roman"/>
          <w:sz w:val="28"/>
          <w:szCs w:val="28"/>
        </w:rPr>
        <w:t>. В работе используют как традиционные, так и нетрадиционные формы работы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(проведение утренних и вечерних бесед с родителями, проведение собраний,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наличие в группах информационных стендов, консультации специалистов, информирование на сайте ДОУ, в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3E2F3B">
        <w:rPr>
          <w:rFonts w:ascii="Times New Roman" w:hAnsi="Times New Roman" w:cs="Times New Roman"/>
          <w:sz w:val="28"/>
          <w:szCs w:val="28"/>
        </w:rPr>
        <w:t>, проведение совместных детско-родительских праздников, проектов, выставок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3E2F3B">
        <w:rPr>
          <w:rFonts w:ascii="Times New Roman" w:hAnsi="Times New Roman" w:cs="Times New Roman"/>
          <w:sz w:val="28"/>
          <w:szCs w:val="28"/>
        </w:rPr>
        <w:t xml:space="preserve">Родители охотно принимают участие в этих мероприятиях, доля участия родителей составляет около 68%. Но для формирования пространства детской реализации, необходимо изменение </w:t>
      </w:r>
      <w:r w:rsidR="00073D86">
        <w:rPr>
          <w:rFonts w:ascii="Times New Roman" w:hAnsi="Times New Roman" w:cs="Times New Roman"/>
          <w:sz w:val="28"/>
          <w:szCs w:val="28"/>
        </w:rPr>
        <w:t>формата взаимодействия с родителями. Родители и воспитатели не «заказчик» и «исполнитель», а коллеги и партнёры, у которых общая задача – воспитание ребёнка, при этом воспитатель, как профессионал, занимает экспертную позицию, а родитель прислушивается к мнению воспитателя и содействует ему по мере сил.</w:t>
      </w:r>
      <w:r w:rsidR="00D108AA">
        <w:rPr>
          <w:rFonts w:ascii="Times New Roman" w:hAnsi="Times New Roman" w:cs="Times New Roman"/>
          <w:sz w:val="28"/>
          <w:szCs w:val="28"/>
        </w:rPr>
        <w:t xml:space="preserve"> Этому будет способствовать внедрение в работу различных форм взаимодействия, которые будут этому способствовать.</w:t>
      </w:r>
    </w:p>
    <w:p w:rsidR="00D108AA" w:rsidRDefault="00074321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детском саду налажены отношения с социальными партнёрами различной направленности, способствующие повышению качества дошкольного образования. </w:t>
      </w:r>
      <w:r w:rsidR="007D3AB8">
        <w:rPr>
          <w:rFonts w:ascii="Times New Roman" w:hAnsi="Times New Roman" w:cs="Times New Roman"/>
          <w:sz w:val="28"/>
          <w:szCs w:val="28"/>
        </w:rPr>
        <w:t xml:space="preserve">Взаимодействие с заповедником «Столбы», в рамках которого реализуются совместные проекты, способствующие расширению кругозора, социализации детей; с </w:t>
      </w:r>
      <w:r w:rsidR="00E20800">
        <w:rPr>
          <w:rFonts w:ascii="Times New Roman" w:hAnsi="Times New Roman" w:cs="Times New Roman"/>
          <w:sz w:val="28"/>
          <w:szCs w:val="28"/>
        </w:rPr>
        <w:t>ЦДК «ЭГО» - индивидуализация</w:t>
      </w:r>
      <w:r w:rsidR="0071187E">
        <w:rPr>
          <w:rFonts w:ascii="Times New Roman" w:hAnsi="Times New Roman" w:cs="Times New Roman"/>
          <w:sz w:val="28"/>
          <w:szCs w:val="28"/>
        </w:rPr>
        <w:t xml:space="preserve"> </w:t>
      </w:r>
      <w:r w:rsidR="00AB4674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C0642D">
        <w:rPr>
          <w:rFonts w:ascii="Times New Roman" w:hAnsi="Times New Roman" w:cs="Times New Roman"/>
          <w:sz w:val="28"/>
          <w:szCs w:val="28"/>
        </w:rPr>
        <w:t xml:space="preserve">процесса с учётом индивидуальных особенностей детей (траекторий индивидуального развития воспитанников); с ИПК РО и КИМЦ – повышение квалификации педагогов и участие в мероприятиях, демонстрирующих профессиональные достижения педагогов. </w:t>
      </w:r>
      <w:r w:rsidR="00777B3E">
        <w:rPr>
          <w:rFonts w:ascii="Times New Roman" w:hAnsi="Times New Roman" w:cs="Times New Roman"/>
          <w:sz w:val="28"/>
          <w:szCs w:val="28"/>
        </w:rPr>
        <w:t xml:space="preserve">На сегодняшний день важным направлением в деятельности дошкольных учреждений является безопасность, как безопасность в ДОУ, так и формирование у детей безопасного поведения. Педагоги нашего детского сада работают в этом направлении: в группах организованы центры активности по данной теме, проводятся различные тематические мероприятия (занятия, </w:t>
      </w:r>
      <w:proofErr w:type="spellStart"/>
      <w:r w:rsidR="00777B3E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777B3E">
        <w:rPr>
          <w:rFonts w:ascii="Times New Roman" w:hAnsi="Times New Roman" w:cs="Times New Roman"/>
          <w:sz w:val="28"/>
          <w:szCs w:val="28"/>
        </w:rPr>
        <w:t xml:space="preserve">, реализуются проекты, как детские, так и детско-взрослые). </w:t>
      </w:r>
      <w:r w:rsidR="00706A2C">
        <w:rPr>
          <w:rFonts w:ascii="Times New Roman" w:hAnsi="Times New Roman" w:cs="Times New Roman"/>
          <w:sz w:val="28"/>
          <w:szCs w:val="28"/>
        </w:rPr>
        <w:t xml:space="preserve">Для повышения эффективности в работе по данной теме  необходимо наладить взаимодействие с ГИБДД, МЧС, для реализации совместных проектов, направленных на формирование безопасного поведения детей, куда могут быть включены </w:t>
      </w:r>
      <w:proofErr w:type="gramStart"/>
      <w:r w:rsidR="00706A2C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706A2C">
        <w:rPr>
          <w:rFonts w:ascii="Times New Roman" w:hAnsi="Times New Roman" w:cs="Times New Roman"/>
          <w:sz w:val="28"/>
          <w:szCs w:val="28"/>
        </w:rPr>
        <w:t xml:space="preserve"> в которых могут принимать участие представители этих ведомств, организация экскурсий тематических, участие воспитанников и их родителей в тематических конкурсах и др.</w:t>
      </w:r>
    </w:p>
    <w:p w:rsidR="00A242E2" w:rsidRDefault="00A242E2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комплексного исследования системы управления дошкольной образовате</w:t>
      </w:r>
      <w:r w:rsidR="00892CCD">
        <w:rPr>
          <w:rFonts w:ascii="Times New Roman" w:hAnsi="Times New Roman" w:cs="Times New Roman"/>
          <w:sz w:val="28"/>
          <w:szCs w:val="28"/>
        </w:rPr>
        <w:t>льной организации выявлено, ч</w:t>
      </w:r>
      <w:r>
        <w:rPr>
          <w:rFonts w:ascii="Times New Roman" w:hAnsi="Times New Roman" w:cs="Times New Roman"/>
          <w:sz w:val="28"/>
          <w:szCs w:val="28"/>
        </w:rPr>
        <w:t xml:space="preserve">то в детском саду </w:t>
      </w:r>
      <w:r>
        <w:rPr>
          <w:rFonts w:ascii="Times New Roman" w:hAnsi="Times New Roman" w:cs="Times New Roman"/>
          <w:sz w:val="28"/>
          <w:szCs w:val="28"/>
        </w:rPr>
        <w:lastRenderedPageBreak/>
        <w:t>существует достаточно компетентная система административного и оперативного управления коллективом.</w:t>
      </w:r>
    </w:p>
    <w:p w:rsidR="00D47FD4" w:rsidRDefault="00D47FD4" w:rsidP="003074D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8D7" w:rsidRPr="00A273D1" w:rsidRDefault="003028D7" w:rsidP="003074D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итогам анализа выявлено:</w:t>
      </w:r>
    </w:p>
    <w:p w:rsidR="003028D7" w:rsidRDefault="00A11EFE" w:rsidP="003074D0">
      <w:pPr>
        <w:pStyle w:val="a4"/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028D7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A273D1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3028D7">
        <w:rPr>
          <w:rFonts w:ascii="Times New Roman" w:hAnsi="Times New Roman" w:cs="Times New Roman"/>
          <w:sz w:val="28"/>
          <w:szCs w:val="28"/>
        </w:rPr>
        <w:t>повышать квалификацию и профессионально</w:t>
      </w:r>
      <w:r w:rsidR="007445BC">
        <w:rPr>
          <w:rFonts w:ascii="Times New Roman" w:hAnsi="Times New Roman" w:cs="Times New Roman"/>
          <w:sz w:val="28"/>
          <w:szCs w:val="28"/>
        </w:rPr>
        <w:t>е мастерство педагогов, направленное на реализацию принципа индивидуализации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, способствующего созданию пространства детской реализации</w:t>
      </w:r>
      <w:r w:rsidR="00D52785">
        <w:rPr>
          <w:rFonts w:ascii="Times New Roman" w:hAnsi="Times New Roman" w:cs="Times New Roman"/>
          <w:sz w:val="28"/>
          <w:szCs w:val="28"/>
        </w:rPr>
        <w:t>;</w:t>
      </w:r>
    </w:p>
    <w:p w:rsidR="00172B3C" w:rsidRDefault="00172B3C" w:rsidP="003074D0">
      <w:pPr>
        <w:pStyle w:val="a4"/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применять современные образовательные технологии, которые будут способствовать созданию пространства детской реализации;</w:t>
      </w:r>
    </w:p>
    <w:p w:rsidR="003028D7" w:rsidRPr="00A11EFE" w:rsidRDefault="00D52785" w:rsidP="003074D0">
      <w:pPr>
        <w:pStyle w:val="a4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реализовывать</w:t>
      </w:r>
      <w:r w:rsidR="00A11EFE" w:rsidRPr="00A11EFE">
        <w:rPr>
          <w:rFonts w:ascii="Times New Roman" w:hAnsi="Times New Roman" w:cs="Times New Roman"/>
          <w:sz w:val="28"/>
          <w:szCs w:val="28"/>
        </w:rPr>
        <w:t xml:space="preserve"> принципы организации развивающей предметно – пространственной среды, нацеленной на самостоятельные детские активности и возможность найти каждому ребёнку занятие по интересам, как одно из средств развития пространства детской реализации;</w:t>
      </w:r>
    </w:p>
    <w:p w:rsidR="003028D7" w:rsidRDefault="00172B3C" w:rsidP="003074D0">
      <w:pPr>
        <w:pStyle w:val="a4"/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внедрять</w:t>
      </w:r>
      <w:r w:rsidR="00370D60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028D7">
        <w:rPr>
          <w:rFonts w:ascii="Times New Roman" w:hAnsi="Times New Roman" w:cs="Times New Roman"/>
          <w:sz w:val="28"/>
          <w:szCs w:val="28"/>
        </w:rPr>
        <w:t xml:space="preserve"> взаимодействия с родителями, которые способствовали бы изменению позиции родителя от «заказчика образовательной услуги» к позиции </w:t>
      </w:r>
      <w:r w:rsidR="002552B5">
        <w:rPr>
          <w:rFonts w:ascii="Times New Roman" w:hAnsi="Times New Roman" w:cs="Times New Roman"/>
          <w:sz w:val="28"/>
          <w:szCs w:val="28"/>
        </w:rPr>
        <w:t>союзника, партнёра, помощника педагога.</w:t>
      </w:r>
    </w:p>
    <w:p w:rsidR="00336DF3" w:rsidRPr="00AB36BB" w:rsidRDefault="00370D60" w:rsidP="003074D0">
      <w:pPr>
        <w:pStyle w:val="a4"/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расширять круг социальных партнёров для повышения качества образования в ДОУ</w:t>
      </w:r>
      <w:r w:rsidR="002552B5">
        <w:rPr>
          <w:rFonts w:ascii="Times New Roman" w:hAnsi="Times New Roman" w:cs="Times New Roman"/>
          <w:sz w:val="28"/>
          <w:szCs w:val="28"/>
        </w:rPr>
        <w:t>.</w:t>
      </w:r>
      <w:r w:rsidR="00336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37D" w:rsidRDefault="00336DF3" w:rsidP="003074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развития</w:t>
      </w:r>
      <w:r w:rsidR="006407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7FE" w:rsidRPr="006407FE">
        <w:rPr>
          <w:rFonts w:ascii="Times New Roman" w:hAnsi="Times New Roman" w:cs="Times New Roman"/>
          <w:sz w:val="28"/>
          <w:szCs w:val="28"/>
        </w:rPr>
        <w:t>мы видим</w:t>
      </w:r>
      <w:r w:rsidR="006407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6BB">
        <w:rPr>
          <w:rFonts w:ascii="Times New Roman" w:hAnsi="Times New Roman" w:cs="Times New Roman"/>
          <w:sz w:val="28"/>
          <w:szCs w:val="28"/>
        </w:rPr>
        <w:t>в обновлении</w:t>
      </w:r>
      <w:r w:rsidR="006407FE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процесса, </w:t>
      </w:r>
      <w:r w:rsidR="00AB36BB">
        <w:rPr>
          <w:rFonts w:ascii="Times New Roman" w:hAnsi="Times New Roman" w:cs="Times New Roman"/>
          <w:sz w:val="28"/>
          <w:szCs w:val="28"/>
        </w:rPr>
        <w:t>результатом которого станет создание пространства детской реализации, как основного инструмента развития личности ребёнка в ДОУ.</w:t>
      </w:r>
    </w:p>
    <w:p w:rsidR="002B3FAB" w:rsidRDefault="008E1389" w:rsidP="003074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FAB" w:rsidRPr="003074D0" w:rsidRDefault="00CE1C05" w:rsidP="002F6AA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88744728"/>
      <w:r w:rsidRPr="003074D0">
        <w:rPr>
          <w:rFonts w:ascii="Times New Roman" w:hAnsi="Times New Roman" w:cs="Times New Roman"/>
          <w:color w:val="auto"/>
        </w:rPr>
        <w:t>Концептуальные представления о развитии будущего состояния ДОУ</w:t>
      </w:r>
      <w:bookmarkEnd w:id="6"/>
    </w:p>
    <w:p w:rsidR="006870D8" w:rsidRDefault="00B476EA" w:rsidP="003074D0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№ 209</w:t>
      </w:r>
      <w:r w:rsidR="00EA343E">
        <w:rPr>
          <w:rFonts w:ascii="Times New Roman" w:hAnsi="Times New Roman" w:cs="Times New Roman"/>
          <w:sz w:val="28"/>
          <w:szCs w:val="28"/>
        </w:rPr>
        <w:t>, является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EA343E">
        <w:rPr>
          <w:rFonts w:ascii="Times New Roman" w:hAnsi="Times New Roman" w:cs="Times New Roman"/>
          <w:sz w:val="28"/>
          <w:szCs w:val="28"/>
        </w:rPr>
        <w:t>стью системы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находится в центре изменений, происходящих в политическом и социально-экономическом устройстве государства и жизни общества. По этой п</w:t>
      </w:r>
      <w:r w:rsidR="00EA343E">
        <w:rPr>
          <w:rFonts w:ascii="Times New Roman" w:hAnsi="Times New Roman" w:cs="Times New Roman"/>
          <w:sz w:val="28"/>
          <w:szCs w:val="28"/>
        </w:rPr>
        <w:t>ричине наше учреждение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43E">
        <w:rPr>
          <w:rFonts w:ascii="Times New Roman" w:hAnsi="Times New Roman" w:cs="Times New Roman"/>
          <w:sz w:val="28"/>
          <w:szCs w:val="28"/>
        </w:rPr>
        <w:t>современным требованиям, предъявляемым к дошкольному учреждению, к качеству дошкольного образования</w:t>
      </w:r>
      <w:r w:rsidR="00C30547">
        <w:rPr>
          <w:rFonts w:ascii="Times New Roman" w:hAnsi="Times New Roman" w:cs="Times New Roman"/>
          <w:sz w:val="28"/>
          <w:szCs w:val="28"/>
        </w:rPr>
        <w:t>.</w:t>
      </w:r>
      <w:r w:rsidR="00C73D74">
        <w:rPr>
          <w:rFonts w:ascii="Times New Roman" w:hAnsi="Times New Roman" w:cs="Times New Roman"/>
          <w:sz w:val="28"/>
          <w:szCs w:val="28"/>
        </w:rPr>
        <w:t xml:space="preserve"> Наш детский сад открывает новые возможности для детей, родителей и воспитателей. Детский сад является пространством способствующим развитию детской реализации – в саду созданы необходимые условия развития индивидуальности и формирования личности ребёнка. Педагог умеет поддержать инициативу ребёнка на всех этапах, во всех видах деятельности. </w:t>
      </w:r>
    </w:p>
    <w:p w:rsidR="006870D8" w:rsidRDefault="0035119C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р</w:t>
      </w:r>
      <w:r w:rsidR="00C73D74" w:rsidRPr="006870D8">
        <w:rPr>
          <w:rFonts w:ascii="Times New Roman" w:hAnsi="Times New Roman" w:cs="Times New Roman"/>
          <w:sz w:val="28"/>
          <w:szCs w:val="28"/>
        </w:rPr>
        <w:t xml:space="preserve">еализуются основные </w:t>
      </w:r>
      <w:r w:rsidR="006870D8">
        <w:rPr>
          <w:rFonts w:ascii="Times New Roman" w:hAnsi="Times New Roman" w:cs="Times New Roman"/>
          <w:sz w:val="28"/>
          <w:szCs w:val="28"/>
        </w:rPr>
        <w:t>семь золотых принципов дошкольной педагогики:</w:t>
      </w:r>
    </w:p>
    <w:p w:rsidR="006870D8" w:rsidRDefault="00683360" w:rsidP="003074D0">
      <w:pPr>
        <w:pStyle w:val="a4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принцип зоны ближайшего развития  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870D8">
        <w:rPr>
          <w:rFonts w:ascii="Times New Roman" w:hAnsi="Times New Roman" w:cs="Times New Roman"/>
          <w:sz w:val="28"/>
          <w:szCs w:val="28"/>
        </w:rPr>
        <w:t>правильно организованное обучение – это обучение, которое опирается на зону ближайшего развития и «ведёт» за собой развитие;</w:t>
      </w:r>
    </w:p>
    <w:p w:rsidR="006870D8" w:rsidRDefault="00683360" w:rsidP="003074D0">
      <w:pPr>
        <w:pStyle w:val="a4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</w:t>
      </w:r>
      <w:r w:rsidR="00687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0D8">
        <w:rPr>
          <w:rFonts w:ascii="Times New Roman" w:hAnsi="Times New Roman" w:cs="Times New Roman"/>
          <w:sz w:val="28"/>
          <w:szCs w:val="28"/>
        </w:rPr>
        <w:t>культ</w:t>
      </w:r>
      <w:r>
        <w:rPr>
          <w:rFonts w:ascii="Times New Roman" w:hAnsi="Times New Roman" w:cs="Times New Roman"/>
          <w:sz w:val="28"/>
          <w:szCs w:val="28"/>
        </w:rPr>
        <w:t>уросообразности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К.Д. Ушинского: </w:t>
      </w:r>
      <w:r w:rsidR="006870D8">
        <w:rPr>
          <w:rFonts w:ascii="Times New Roman" w:hAnsi="Times New Roman" w:cs="Times New Roman"/>
          <w:sz w:val="28"/>
          <w:szCs w:val="28"/>
        </w:rPr>
        <w:t>своеобразие каждого народа обусловлено его историческим развитием, географическими и природными условиями;</w:t>
      </w:r>
    </w:p>
    <w:p w:rsidR="006870D8" w:rsidRDefault="006870D8" w:rsidP="003074D0">
      <w:pPr>
        <w:pStyle w:val="a4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</w:t>
      </w:r>
      <w:r w:rsidR="00B570B3">
        <w:rPr>
          <w:rFonts w:ascii="Times New Roman" w:hAnsi="Times New Roman" w:cs="Times New Roman"/>
          <w:sz w:val="28"/>
          <w:szCs w:val="28"/>
        </w:rPr>
        <w:t xml:space="preserve">А.Н. </w:t>
      </w:r>
      <w:r w:rsidR="00683360">
        <w:rPr>
          <w:rFonts w:ascii="Times New Roman" w:hAnsi="Times New Roman" w:cs="Times New Roman"/>
          <w:sz w:val="28"/>
          <w:szCs w:val="28"/>
        </w:rPr>
        <w:t>Леонтьева: психика ребёнка развивается в разнообраз</w:t>
      </w:r>
      <w:r w:rsidR="00D72FA4">
        <w:rPr>
          <w:rFonts w:ascii="Times New Roman" w:hAnsi="Times New Roman" w:cs="Times New Roman"/>
          <w:sz w:val="28"/>
          <w:szCs w:val="28"/>
        </w:rPr>
        <w:t>ных специфических детских видах деятельности;</w:t>
      </w:r>
    </w:p>
    <w:p w:rsidR="00D72FA4" w:rsidRDefault="00D72FA4" w:rsidP="003074D0">
      <w:pPr>
        <w:pStyle w:val="a4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периодизации развития Д.Б.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для каждого возрастного периода оптимальной является такая организация </w:t>
      </w:r>
      <w:r w:rsidR="00B570B3">
        <w:rPr>
          <w:rFonts w:ascii="Times New Roman" w:hAnsi="Times New Roman" w:cs="Times New Roman"/>
          <w:sz w:val="28"/>
          <w:szCs w:val="28"/>
        </w:rPr>
        <w:t>образовательного процесса, которая осуществляется с опорой на ведущий вид деятельности;</w:t>
      </w:r>
    </w:p>
    <w:p w:rsidR="00B570B3" w:rsidRDefault="00B570B3" w:rsidP="003074D0">
      <w:pPr>
        <w:pStyle w:val="a4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амплификация детского развития А.В. Запорожца: широкое развёртывание и максимальное обогащение содержания специфических детских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видовдеятельности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570B3" w:rsidRDefault="00B570B3" w:rsidP="003074D0">
      <w:pPr>
        <w:pStyle w:val="a4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развивающее обучение В.В. Давыдова: ориентировано на понимание ребёнком обобщающих отношений и причинно – следственных связей;</w:t>
      </w:r>
    </w:p>
    <w:p w:rsidR="00B570B3" w:rsidRDefault="00B570B3" w:rsidP="003074D0">
      <w:pPr>
        <w:pStyle w:val="a4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пространство детской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>: пространство детской реализации обеспечивает развитие личности, поддержку её индивидуальности, уникальности, неповторимости, предоставляет свободу способов самореализации, открывает путь самостоятельного творческого поиска;</w:t>
      </w:r>
    </w:p>
    <w:p w:rsidR="006870D8" w:rsidRDefault="00C007B7" w:rsidP="003074D0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следующие</w:t>
      </w:r>
      <w:r w:rsidR="00B570B3">
        <w:rPr>
          <w:rFonts w:ascii="Times New Roman" w:hAnsi="Times New Roman" w:cs="Times New Roman"/>
          <w:sz w:val="28"/>
          <w:szCs w:val="28"/>
        </w:rPr>
        <w:t xml:space="preserve"> принципы и положения:</w:t>
      </w:r>
    </w:p>
    <w:p w:rsidR="00907E0F" w:rsidRPr="009F24D6" w:rsidRDefault="00907E0F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обеспечение всестороннего развития каждого ребёнка, в том числе развитие социальных, нравственных, эстетических, интеллектуальных, физических качеств, инициативности, самостоятельности и ответственности ребёнка;</w:t>
      </w:r>
    </w:p>
    <w:p w:rsidR="009E6B57" w:rsidRPr="009F24D6" w:rsidRDefault="009E6B57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реализация принципа возрастного соответствия – содержание и методы дошкольного образования соответствуют психологическим законам развития и возрастным возможностям детей;</w:t>
      </w:r>
    </w:p>
    <w:p w:rsidR="009E6B57" w:rsidRPr="009F24D6" w:rsidRDefault="009E6B57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сочетание принципа научной обоснованности и практического применения – соответствует основным положениям возрастной психологии и дошкольной педагогики;</w:t>
      </w:r>
    </w:p>
    <w:p w:rsidR="00907E0F" w:rsidRPr="009F24D6" w:rsidRDefault="009E6B57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соответствие критериям полноты, необходимости и достаточности  - решение поставленных целей и задач на необходимом и достаточном материале, максимально приближенном к разумному «</w:t>
      </w:r>
      <w:proofErr w:type="spellStart"/>
      <w:r w:rsidRPr="009F24D6">
        <w:rPr>
          <w:rFonts w:ascii="Times New Roman" w:hAnsi="Times New Roman" w:cs="Times New Roman"/>
          <w:sz w:val="28"/>
          <w:szCs w:val="28"/>
        </w:rPr>
        <w:t>минимому</w:t>
      </w:r>
      <w:proofErr w:type="spellEnd"/>
      <w:r w:rsidRPr="009F24D6">
        <w:rPr>
          <w:rFonts w:ascii="Times New Roman" w:hAnsi="Times New Roman" w:cs="Times New Roman"/>
          <w:sz w:val="28"/>
          <w:szCs w:val="28"/>
        </w:rPr>
        <w:t>»;</w:t>
      </w:r>
    </w:p>
    <w:p w:rsidR="009E6B57" w:rsidRPr="009F24D6" w:rsidRDefault="009E6B57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 xml:space="preserve">объединение обучения и воспитания </w:t>
      </w:r>
      <w:r w:rsidR="004D5823" w:rsidRPr="009F24D6">
        <w:rPr>
          <w:rFonts w:ascii="Times New Roman" w:hAnsi="Times New Roman" w:cs="Times New Roman"/>
          <w:sz w:val="28"/>
          <w:szCs w:val="28"/>
        </w:rPr>
        <w:t xml:space="preserve">в целостный образовательный процесс на основе традиционных российских духовно-нравственных и </w:t>
      </w:r>
      <w:proofErr w:type="spellStart"/>
      <w:r w:rsidR="004D5823" w:rsidRPr="009F24D6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="004D5823" w:rsidRPr="009F24D6">
        <w:rPr>
          <w:rFonts w:ascii="Times New Roman" w:hAnsi="Times New Roman" w:cs="Times New Roman"/>
          <w:sz w:val="28"/>
          <w:szCs w:val="28"/>
        </w:rPr>
        <w:t xml:space="preserve"> </w:t>
      </w:r>
      <w:r w:rsidR="000567EA" w:rsidRPr="009F24D6">
        <w:rPr>
          <w:rFonts w:ascii="Times New Roman" w:hAnsi="Times New Roman" w:cs="Times New Roman"/>
          <w:sz w:val="28"/>
          <w:szCs w:val="28"/>
        </w:rPr>
        <w:t>ценностей;</w:t>
      </w:r>
    </w:p>
    <w:p w:rsidR="000567EA" w:rsidRPr="009F24D6" w:rsidRDefault="000567EA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lastRenderedPageBreak/>
        <w:t>построение на принципах позитивной социализации детей на основе принятых в обществе правил и норм поведения в интер</w:t>
      </w:r>
      <w:r w:rsidR="00116442" w:rsidRPr="009F24D6">
        <w:rPr>
          <w:rFonts w:ascii="Times New Roman" w:hAnsi="Times New Roman" w:cs="Times New Roman"/>
          <w:sz w:val="28"/>
          <w:szCs w:val="28"/>
        </w:rPr>
        <w:t>есах человека, семьи, общества и государства;</w:t>
      </w:r>
    </w:p>
    <w:p w:rsidR="00116442" w:rsidRPr="009F24D6" w:rsidRDefault="009044A9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обеспечение преемственности между всеми возрастными дошкольными группами и между детским садом и начальной школой;</w:t>
      </w:r>
    </w:p>
    <w:p w:rsidR="009044A9" w:rsidRPr="009F24D6" w:rsidRDefault="009044A9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реализация принципа индивидуализации дошкольного образовании, что означает построение образовательного процесса с учётом индивидуальных особенностей, возможностей и интересов детей;</w:t>
      </w:r>
    </w:p>
    <w:p w:rsidR="009044A9" w:rsidRPr="009F24D6" w:rsidRDefault="009044A9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базирование на личностно – ориентированном взаимодействии взрослого с ребёнком, что означает понимание (признание) уникальности, неповторимости каждого ребёнка; поддержку и развитие инициативы детей в различных видах деятельности;</w:t>
      </w:r>
    </w:p>
    <w:p w:rsidR="009044A9" w:rsidRPr="009F24D6" w:rsidRDefault="00A71CEB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учёт региональной специфики и варьирование образовательного процесса в зависимости от региональных особенностей;</w:t>
      </w:r>
    </w:p>
    <w:p w:rsidR="00A71CEB" w:rsidRPr="009F24D6" w:rsidRDefault="00A71CEB" w:rsidP="003074D0">
      <w:pPr>
        <w:pStyle w:val="a4"/>
        <w:numPr>
          <w:ilvl w:val="0"/>
          <w:numId w:val="7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реализация принципа открытости дошкольного образования;</w:t>
      </w:r>
    </w:p>
    <w:p w:rsidR="00A71CEB" w:rsidRPr="009F24D6" w:rsidRDefault="006D2F78" w:rsidP="003074D0">
      <w:pPr>
        <w:pStyle w:val="a4"/>
        <w:numPr>
          <w:ilvl w:val="0"/>
          <w:numId w:val="7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эффективное взаимодействие с семьями воспитанников;</w:t>
      </w:r>
    </w:p>
    <w:p w:rsidR="006D2F78" w:rsidRPr="009F24D6" w:rsidRDefault="006D2F78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использование преимущественно сетевого взаимодействия с местным сообществом;</w:t>
      </w:r>
    </w:p>
    <w:p w:rsidR="006D2F78" w:rsidRPr="009F24D6" w:rsidRDefault="006D2F78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создание современной информационно – образовательной среды организации;</w:t>
      </w:r>
    </w:p>
    <w:p w:rsidR="00907E0F" w:rsidRPr="009F24D6" w:rsidRDefault="006D2F78" w:rsidP="003074D0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24D6">
        <w:rPr>
          <w:rFonts w:ascii="Times New Roman" w:hAnsi="Times New Roman" w:cs="Times New Roman"/>
          <w:sz w:val="28"/>
          <w:szCs w:val="28"/>
        </w:rPr>
        <w:t>реализация механизма профессионального и личностного роста педагогов, с учётом перечисленных принципов.</w:t>
      </w:r>
    </w:p>
    <w:p w:rsidR="0013742D" w:rsidRDefault="00970F4C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дня в детском саду жёстко не регламентирован, что позволяет больше времени </w:t>
      </w:r>
      <w:r w:rsidR="00CA7968">
        <w:rPr>
          <w:rFonts w:ascii="Times New Roman" w:hAnsi="Times New Roman" w:cs="Times New Roman"/>
          <w:sz w:val="28"/>
          <w:szCs w:val="28"/>
        </w:rPr>
        <w:t>отводить свободной игре и самостоятельным занятиям детей, проектной и событийной деятельности. Введены новые элементы режима дня: утренний и вечерний круг. Утренний круг – это начало дня, когда дети собираются вместе обсудить совместные планы, поделиться впечатлениями и т.д. Вечерний круг проводится в форме рефлексии – обсуждения с детьми наиболее важных моментов прошедшего дня. Использование данной формы организации предоставляет большие возможности для формирования детского сообщества</w:t>
      </w:r>
      <w:r w:rsidR="0013742D">
        <w:rPr>
          <w:rFonts w:ascii="Times New Roman" w:hAnsi="Times New Roman" w:cs="Times New Roman"/>
          <w:sz w:val="28"/>
          <w:szCs w:val="28"/>
        </w:rPr>
        <w:t xml:space="preserve">, развивает </w:t>
      </w:r>
      <w:proofErr w:type="spellStart"/>
      <w:r w:rsidR="0013742D">
        <w:rPr>
          <w:rFonts w:ascii="Times New Roman" w:hAnsi="Times New Roman" w:cs="Times New Roman"/>
          <w:sz w:val="28"/>
          <w:szCs w:val="28"/>
        </w:rPr>
        <w:t>когнетивные</w:t>
      </w:r>
      <w:proofErr w:type="spellEnd"/>
      <w:r w:rsidR="0013742D">
        <w:rPr>
          <w:rFonts w:ascii="Times New Roman" w:hAnsi="Times New Roman" w:cs="Times New Roman"/>
          <w:sz w:val="28"/>
          <w:szCs w:val="28"/>
        </w:rPr>
        <w:t xml:space="preserve"> и коммуникативные способности, </w:t>
      </w:r>
      <w:proofErr w:type="spellStart"/>
      <w:r w:rsidR="0013742D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="0013742D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CC286A" w:rsidRDefault="0013742D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активно реализуются новые образовательные технологии: пространство детской реализации, образовательное событие, развивающий диалог, технология позитивной социализации,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ровестничество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технология создания детского сообщества, проектная деятельность др. </w:t>
      </w:r>
      <w:r w:rsidR="00CA7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технологий способствует развитию </w:t>
      </w:r>
      <w:r w:rsidR="00CC286A">
        <w:rPr>
          <w:rFonts w:ascii="Times New Roman" w:hAnsi="Times New Roman" w:cs="Times New Roman"/>
          <w:sz w:val="28"/>
          <w:szCs w:val="28"/>
        </w:rPr>
        <w:t xml:space="preserve">творческой </w:t>
      </w:r>
      <w:r>
        <w:rPr>
          <w:rFonts w:ascii="Times New Roman" w:hAnsi="Times New Roman" w:cs="Times New Roman"/>
          <w:sz w:val="28"/>
          <w:szCs w:val="28"/>
        </w:rPr>
        <w:t xml:space="preserve">инициативы и самостоятельности, формирует уверенность в себе, развивает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когнетивные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регуляторные</w:t>
      </w:r>
      <w:r w:rsidR="00CC286A">
        <w:rPr>
          <w:rFonts w:ascii="Times New Roman" w:hAnsi="Times New Roman" w:cs="Times New Roman"/>
          <w:sz w:val="28"/>
          <w:szCs w:val="28"/>
        </w:rPr>
        <w:t>, коммуникативные</w:t>
      </w:r>
      <w:r>
        <w:rPr>
          <w:rFonts w:ascii="Times New Roman" w:hAnsi="Times New Roman" w:cs="Times New Roman"/>
          <w:sz w:val="28"/>
          <w:szCs w:val="28"/>
        </w:rPr>
        <w:t xml:space="preserve"> способности</w:t>
      </w:r>
      <w:r w:rsidR="00CC286A">
        <w:rPr>
          <w:rFonts w:ascii="Times New Roman" w:hAnsi="Times New Roman" w:cs="Times New Roman"/>
          <w:sz w:val="28"/>
          <w:szCs w:val="28"/>
        </w:rPr>
        <w:t>.</w:t>
      </w:r>
      <w:r w:rsidR="00831A2D">
        <w:rPr>
          <w:rFonts w:ascii="Times New Roman" w:hAnsi="Times New Roman" w:cs="Times New Roman"/>
          <w:sz w:val="28"/>
          <w:szCs w:val="28"/>
        </w:rPr>
        <w:t xml:space="preserve"> </w:t>
      </w:r>
      <w:r w:rsidR="00ED511D">
        <w:rPr>
          <w:rFonts w:ascii="Times New Roman" w:hAnsi="Times New Roman" w:cs="Times New Roman"/>
          <w:sz w:val="28"/>
          <w:szCs w:val="28"/>
        </w:rPr>
        <w:t xml:space="preserve">Изменился формат </w:t>
      </w:r>
      <w:proofErr w:type="spellStart"/>
      <w:r w:rsidR="00ED511D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ED511D">
        <w:rPr>
          <w:rFonts w:ascii="Times New Roman" w:hAnsi="Times New Roman" w:cs="Times New Roman"/>
          <w:sz w:val="28"/>
          <w:szCs w:val="28"/>
        </w:rPr>
        <w:t xml:space="preserve"> – взрослого взаимодействия, он строиться на «умении слышать голос ребёнка» и нацелен на развитие детской инициативы.</w:t>
      </w:r>
    </w:p>
    <w:p w:rsidR="00ED511D" w:rsidRDefault="00DE37FB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развивающей предметно – пространственной среды, нацелена на самостоятельные детские активности и возможности найти каждому ребёнку занятие по интересам. Для детей создана возможность выбора занятия по интересам, помогает проявить самостоятельность и инициативу, обеспечивает условия для самореализации через различные виды детской деятельности</w:t>
      </w:r>
      <w:r w:rsidR="00832126">
        <w:rPr>
          <w:rFonts w:ascii="Times New Roman" w:hAnsi="Times New Roman" w:cs="Times New Roman"/>
          <w:sz w:val="28"/>
          <w:szCs w:val="28"/>
        </w:rPr>
        <w:t>. В группах оборудованы различные центры активности, которые отвечают указанным требованиям, центр сюжетно – ролевых игр, уголок театрализации, центр мелкой моторики, центр изобразительного искусства и др. Помимо этого в группах оборудовано место для размещения (групповой стенд)  плакатов, объявлений, детских работ, фотографий.</w:t>
      </w:r>
    </w:p>
    <w:p w:rsidR="00832126" w:rsidRDefault="00832126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реализуется новый формат взаимодействия с родителями</w:t>
      </w:r>
      <w:r w:rsidR="00955987">
        <w:rPr>
          <w:rFonts w:ascii="Times New Roman" w:hAnsi="Times New Roman" w:cs="Times New Roman"/>
          <w:sz w:val="28"/>
          <w:szCs w:val="28"/>
        </w:rPr>
        <w:t>, при котором педагог и родитель выступают в роли коллег и партнёров, у которых общая задача – воспитание ребёнка, обеспечивающее единство подходов к воспитанию детей</w:t>
      </w:r>
      <w:r w:rsidR="00E45BB7">
        <w:rPr>
          <w:rFonts w:ascii="Times New Roman" w:hAnsi="Times New Roman" w:cs="Times New Roman"/>
          <w:sz w:val="28"/>
          <w:szCs w:val="28"/>
        </w:rPr>
        <w:t xml:space="preserve"> в условиях дошкольного учреждения и семьи.</w:t>
      </w:r>
      <w:r w:rsidR="00955987">
        <w:rPr>
          <w:rFonts w:ascii="Times New Roman" w:hAnsi="Times New Roman" w:cs="Times New Roman"/>
          <w:sz w:val="28"/>
          <w:szCs w:val="28"/>
        </w:rPr>
        <w:t xml:space="preserve"> </w:t>
      </w:r>
      <w:r w:rsidR="00E45BB7">
        <w:rPr>
          <w:rFonts w:ascii="Times New Roman" w:hAnsi="Times New Roman" w:cs="Times New Roman"/>
          <w:sz w:val="28"/>
          <w:szCs w:val="28"/>
        </w:rPr>
        <w:t xml:space="preserve">Этому способствует обеспечение открытости дошкольного образования (открытость и доступность информации, регулярность информирования, свободный доступ родителей в образовательное пространство детского сада). </w:t>
      </w:r>
      <w:r w:rsidR="002370FE">
        <w:rPr>
          <w:rFonts w:ascii="Times New Roman" w:hAnsi="Times New Roman" w:cs="Times New Roman"/>
          <w:sz w:val="28"/>
          <w:szCs w:val="28"/>
        </w:rPr>
        <w:t xml:space="preserve">Для этого используются интернет ресурсы, стенды и информационные уголки ДОУ. </w:t>
      </w:r>
      <w:r w:rsidR="00B10C73">
        <w:rPr>
          <w:rFonts w:ascii="Times New Roman" w:hAnsi="Times New Roman" w:cs="Times New Roman"/>
          <w:sz w:val="28"/>
          <w:szCs w:val="28"/>
        </w:rPr>
        <w:t xml:space="preserve">Помимо этого обеспечено максимальное участие родителей в образовательном процессе (участие родителей в мероприятиях, в решении организационных вопросов и пр.). </w:t>
      </w:r>
      <w:r w:rsidR="000E78EE">
        <w:rPr>
          <w:rFonts w:ascii="Times New Roman" w:hAnsi="Times New Roman" w:cs="Times New Roman"/>
          <w:sz w:val="28"/>
          <w:szCs w:val="28"/>
        </w:rPr>
        <w:t>И</w:t>
      </w:r>
      <w:r w:rsidR="000E78EE" w:rsidRPr="000E78EE">
        <w:rPr>
          <w:rFonts w:ascii="Times New Roman" w:hAnsi="Times New Roman" w:cs="Times New Roman"/>
          <w:sz w:val="28"/>
          <w:szCs w:val="28"/>
        </w:rPr>
        <w:t>спользуются новые формы взаимодействия: мастер-классы, тренинги, проекты, игры; использование интерактивных технологий, с учётом принципа индивидуализации и личностно – ориентированного взаимодействия взрослого и ребёнка</w:t>
      </w:r>
      <w:r w:rsidR="000E78EE">
        <w:rPr>
          <w:rFonts w:ascii="Times New Roman" w:hAnsi="Times New Roman" w:cs="Times New Roman"/>
          <w:sz w:val="28"/>
          <w:szCs w:val="28"/>
        </w:rPr>
        <w:t>.</w:t>
      </w:r>
    </w:p>
    <w:p w:rsidR="006C27E0" w:rsidRDefault="00031242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взаимодействие с социальными партнёрами</w:t>
      </w:r>
      <w:r w:rsidR="006C27E0">
        <w:rPr>
          <w:rFonts w:ascii="Times New Roman" w:hAnsi="Times New Roman" w:cs="Times New Roman"/>
          <w:sz w:val="28"/>
          <w:szCs w:val="28"/>
        </w:rPr>
        <w:t xml:space="preserve">, </w:t>
      </w:r>
      <w:r w:rsidR="006C27E0" w:rsidRPr="006C27E0">
        <w:rPr>
          <w:rFonts w:ascii="Times New Roman" w:hAnsi="Times New Roman" w:cs="Times New Roman"/>
          <w:sz w:val="28"/>
          <w:szCs w:val="28"/>
        </w:rPr>
        <w:t>которое способствует повышению качества дошкольного образования</w:t>
      </w:r>
      <w:r w:rsidR="006C27E0">
        <w:rPr>
          <w:rFonts w:ascii="Times New Roman" w:hAnsi="Times New Roman" w:cs="Times New Roman"/>
          <w:sz w:val="28"/>
          <w:szCs w:val="28"/>
        </w:rPr>
        <w:t>:</w:t>
      </w:r>
    </w:p>
    <w:p w:rsidR="006C27E0" w:rsidRDefault="006C27E0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заповедник Столбы и парк Роев ручей – реализация совместных образовательных проектов, экологических проектов и социализация воспитанников;</w:t>
      </w:r>
    </w:p>
    <w:p w:rsidR="006C27E0" w:rsidRDefault="006C27E0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МЧС, ГИБДД – формирование у детей базовых знаний о безопасном поведении в социуме и при возникновении опасности;</w:t>
      </w:r>
    </w:p>
    <w:p w:rsidR="006C27E0" w:rsidRDefault="006C27E0" w:rsidP="003074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ЦДК «ЭГО» - </w:t>
      </w:r>
      <w:r w:rsidR="002F6AAC">
        <w:rPr>
          <w:rFonts w:ascii="Times New Roman" w:hAnsi="Times New Roman" w:cs="Times New Roman"/>
          <w:sz w:val="28"/>
          <w:szCs w:val="28"/>
        </w:rPr>
        <w:t>взаимодействие,</w:t>
      </w:r>
      <w:r>
        <w:rPr>
          <w:rFonts w:ascii="Times New Roman" w:hAnsi="Times New Roman" w:cs="Times New Roman"/>
          <w:sz w:val="28"/>
          <w:szCs w:val="28"/>
        </w:rPr>
        <w:t xml:space="preserve"> направленное на индивидуализацию образовательного процесса с учётом индивидуальных особенностей воспитанников (реализация индивидуальных траекторий развития)4</w:t>
      </w:r>
    </w:p>
    <w:p w:rsidR="00C73D74" w:rsidRPr="00EA343E" w:rsidRDefault="006C27E0" w:rsidP="003074D0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ИПК РО, КИМЦ – повышение квалификации педагогов ДОУ, участие в мероприятиях по представлению опыта своей работы.</w:t>
      </w:r>
    </w:p>
    <w:p w:rsidR="00A32466" w:rsidRDefault="00A32466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всех этих направлений деятельности способствует созданию пространства детской реализации, как основного инструмента развития личности ребёнка.</w:t>
      </w:r>
    </w:p>
    <w:p w:rsidR="00CC0F67" w:rsidRDefault="00CC0F67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Выпускники детского сада будет обладать необходимыми компетенциями:</w:t>
      </w:r>
    </w:p>
    <w:p w:rsidR="00CC0F67" w:rsidRDefault="00CC0F67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проявлять инициативу и самостоятельность,</w:t>
      </w:r>
    </w:p>
    <w:p w:rsidR="00CC0F67" w:rsidRDefault="00CC0F67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смогут самостоятельно выбирать себе род занятий, участников по совместной деятельности,</w:t>
      </w:r>
    </w:p>
    <w:p w:rsidR="00CC0F67" w:rsidRDefault="00CC0F67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смогут эффективно договариваться, учитывая интересы и чувства других, сопереживать неудачам и радоваться успехам других,</w:t>
      </w:r>
    </w:p>
    <w:p w:rsidR="00CC0F67" w:rsidRDefault="00CC0F67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будут обладать развитым воображением, </w:t>
      </w:r>
    </w:p>
    <w:p w:rsidR="00CC0F67" w:rsidRDefault="00CC0F67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смогут вербально выражать свои мысли и желания,</w:t>
      </w:r>
    </w:p>
    <w:p w:rsidR="00CC0F67" w:rsidRDefault="00CC0F67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будут уметь подчиняться разным правилам и социальным нормам.</w:t>
      </w:r>
    </w:p>
    <w:p w:rsidR="00705900" w:rsidRDefault="00705900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900" w:rsidRPr="003074D0" w:rsidRDefault="00705900" w:rsidP="002F6AA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88744729"/>
      <w:r w:rsidRPr="003074D0">
        <w:rPr>
          <w:rFonts w:ascii="Times New Roman" w:hAnsi="Times New Roman" w:cs="Times New Roman"/>
          <w:color w:val="auto"/>
        </w:rPr>
        <w:t>Стратегия развития МАДОУ № 209</w:t>
      </w:r>
      <w:bookmarkEnd w:id="7"/>
    </w:p>
    <w:p w:rsidR="00705900" w:rsidRDefault="00705900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900" w:rsidRDefault="00705900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Осуществить «переход» МАДОУ в новое состояние, обозначенное в концепции развития, цель и задачи Программы развития могут быть реализованы в течение трёх лет в три этапа.</w:t>
      </w:r>
    </w:p>
    <w:p w:rsidR="00705900" w:rsidRPr="00E1799B" w:rsidRDefault="009269DD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E1799B">
        <w:rPr>
          <w:rFonts w:ascii="Times New Roman" w:hAnsi="Times New Roman" w:cs="Times New Roman"/>
          <w:sz w:val="28"/>
          <w:szCs w:val="28"/>
        </w:rPr>
        <w:t>о</w:t>
      </w:r>
      <w:r w:rsidR="00E1799B" w:rsidRPr="00E1799B">
        <w:rPr>
          <w:rFonts w:ascii="Times New Roman" w:hAnsi="Times New Roman" w:cs="Times New Roman"/>
          <w:sz w:val="28"/>
          <w:szCs w:val="28"/>
        </w:rPr>
        <w:t>беспечение условий в ДОУ для воспитания гармонично развитой и социально ответственной личности с учётом изменений, связанных с внедрением инноваций в дошкольном образовании</w:t>
      </w:r>
    </w:p>
    <w:p w:rsidR="00ED5174" w:rsidRDefault="0093447F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95C1D" w:rsidRPr="00295C1D" w:rsidRDefault="00295C1D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95C1D">
        <w:rPr>
          <w:rFonts w:ascii="Times New Roman" w:hAnsi="Times New Roman" w:cs="Times New Roman"/>
          <w:sz w:val="28"/>
          <w:szCs w:val="28"/>
        </w:rPr>
        <w:t xml:space="preserve">100% педагогов прошли курсы повышения </w:t>
      </w:r>
      <w:proofErr w:type="gramStart"/>
      <w:r w:rsidRPr="00295C1D">
        <w:rPr>
          <w:rFonts w:ascii="Times New Roman" w:hAnsi="Times New Roman" w:cs="Times New Roman"/>
          <w:sz w:val="28"/>
          <w:szCs w:val="28"/>
        </w:rPr>
        <w:t>квалификации</w:t>
      </w:r>
      <w:proofErr w:type="gramEnd"/>
      <w:r w:rsidRPr="00295C1D">
        <w:rPr>
          <w:rFonts w:ascii="Times New Roman" w:hAnsi="Times New Roman" w:cs="Times New Roman"/>
          <w:sz w:val="28"/>
          <w:szCs w:val="28"/>
        </w:rPr>
        <w:t xml:space="preserve"> и полученные знания применяют на практике;</w:t>
      </w:r>
    </w:p>
    <w:p w:rsidR="00295C1D" w:rsidRPr="00295C1D" w:rsidRDefault="00295C1D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 w:rsidRPr="00295C1D">
        <w:rPr>
          <w:rFonts w:ascii="Times New Roman" w:hAnsi="Times New Roman" w:cs="Times New Roman"/>
          <w:sz w:val="28"/>
          <w:szCs w:val="28"/>
        </w:rPr>
        <w:t>- 100% педагогов применяют новые образовательные технологии при реализации образовательных программ ДОУ: пространство детской реализации, образовательное событие, утренний и вечерний круг, развивающий диалог, технология позитивной социализации, «</w:t>
      </w:r>
      <w:proofErr w:type="spellStart"/>
      <w:r w:rsidRPr="00295C1D">
        <w:rPr>
          <w:rFonts w:ascii="Times New Roman" w:hAnsi="Times New Roman" w:cs="Times New Roman"/>
          <w:sz w:val="28"/>
          <w:szCs w:val="28"/>
        </w:rPr>
        <w:t>ровестничество</w:t>
      </w:r>
      <w:proofErr w:type="spellEnd"/>
      <w:r w:rsidRPr="00295C1D">
        <w:rPr>
          <w:rFonts w:ascii="Times New Roman" w:hAnsi="Times New Roman" w:cs="Times New Roman"/>
          <w:sz w:val="28"/>
          <w:szCs w:val="28"/>
        </w:rPr>
        <w:t>» - технология создания детского сообщества и др.;</w:t>
      </w:r>
    </w:p>
    <w:p w:rsidR="00295C1D" w:rsidRPr="00295C1D" w:rsidRDefault="00295C1D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 w:rsidRPr="00295C1D">
        <w:rPr>
          <w:rFonts w:ascii="Times New Roman" w:hAnsi="Times New Roman" w:cs="Times New Roman"/>
          <w:sz w:val="28"/>
          <w:szCs w:val="28"/>
        </w:rPr>
        <w:t>- в ДОУ реализованы принципы организации развивающей предметно – пространственной среды, нацеленной на самостоятельные детские активности и возможность найти каждому ребёнку занятие по интересам, как одно из средств развития пространства детской реализации;</w:t>
      </w:r>
    </w:p>
    <w:p w:rsidR="00295C1D" w:rsidRPr="00295C1D" w:rsidRDefault="00295C1D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 w:rsidRPr="00295C1D">
        <w:rPr>
          <w:rFonts w:ascii="Times New Roman" w:hAnsi="Times New Roman" w:cs="Times New Roman"/>
          <w:sz w:val="28"/>
          <w:szCs w:val="28"/>
        </w:rPr>
        <w:t>- в ДОУ используется новый формат взаимодействия с родителями, когда родители и воспитатели не «заказчик» и «исполнитель», а коллеги и партнёры, у которых общая задача – воспитание ребёнка, используются новые формы взаимодействия: мастер-классы, тренинги, проекты, игры; использование интерактивных технологий, с учётом принципа индивидуализации и личностно – ориентированного взаимодействия взрослого и ребёнка;</w:t>
      </w:r>
    </w:p>
    <w:p w:rsidR="00E1799B" w:rsidRDefault="00295C1D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C1D">
        <w:rPr>
          <w:rFonts w:ascii="Times New Roman" w:hAnsi="Times New Roman" w:cs="Times New Roman"/>
          <w:sz w:val="28"/>
          <w:szCs w:val="28"/>
        </w:rPr>
        <w:t xml:space="preserve">- установлены партнёрские взаимодействия с социальными институтами, которое способствует повышению качества дошкольного образования </w:t>
      </w:r>
      <w:r w:rsidRPr="00295C1D">
        <w:rPr>
          <w:rFonts w:ascii="Times New Roman" w:hAnsi="Times New Roman" w:cs="Times New Roman"/>
          <w:sz w:val="28"/>
          <w:szCs w:val="28"/>
        </w:rPr>
        <w:lastRenderedPageBreak/>
        <w:t>(заповедник Столбы, парк Роев ручей, МЧС, ГИБДД, ЦДК «ЭГО», ИПК РО, КИМЦ).</w:t>
      </w:r>
    </w:p>
    <w:p w:rsidR="002F6AAC" w:rsidRPr="002F6AAC" w:rsidRDefault="002F6AAC" w:rsidP="003074D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58B4" w:rsidRDefault="003A58B4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>Ведущие направления деятельности МАДОУ по Программе развития:</w:t>
      </w:r>
    </w:p>
    <w:p w:rsidR="002F6AAC" w:rsidRPr="002F6AAC" w:rsidRDefault="002F6AAC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58B4" w:rsidRPr="002F6AAC" w:rsidRDefault="003A58B4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>- обеспечение качества дошкольного образования путём создания соответствующих условий, программного и методического обеспечения;</w:t>
      </w:r>
    </w:p>
    <w:p w:rsidR="003A58B4" w:rsidRPr="002F6AAC" w:rsidRDefault="003A58B4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>- повышение компетентности педагогов по вопросам внедрения в воспитательно-образовательный процесс современных образовательных технологий;</w:t>
      </w:r>
    </w:p>
    <w:p w:rsidR="003A58B4" w:rsidRPr="002F6AAC" w:rsidRDefault="003A58B4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>- совершенствование развивающей предметно-пространственной среды, обеспечивающей возможности для позитивной социализации и личностного развития детей;</w:t>
      </w:r>
    </w:p>
    <w:p w:rsidR="003A58B4" w:rsidRPr="002F6AAC" w:rsidRDefault="003A58B4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 xml:space="preserve">- поиск форм взаимодействия и выстраивания партнёрских отношений в достижении </w:t>
      </w:r>
      <w:r w:rsidR="005E2DEA" w:rsidRPr="002F6AAC">
        <w:rPr>
          <w:rFonts w:ascii="Times New Roman" w:hAnsi="Times New Roman" w:cs="Times New Roman"/>
          <w:sz w:val="28"/>
          <w:szCs w:val="28"/>
        </w:rPr>
        <w:t>планируемых образовательных результатов посредством использования ресурса научной, производственной и социальной сфер города Красноярска;</w:t>
      </w:r>
    </w:p>
    <w:p w:rsidR="005E2DEA" w:rsidRPr="002F6AAC" w:rsidRDefault="005E2DEA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>- использование современных форм взаимодействия с родителями.</w:t>
      </w:r>
    </w:p>
    <w:p w:rsidR="004433DD" w:rsidRDefault="00BA6CF0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ab/>
        <w:t>Все направления деятельности будут реализовываться усилиями педагогического коллектива по предложенной Программе раз</w:t>
      </w:r>
      <w:r w:rsidR="0010575D" w:rsidRPr="002F6AAC">
        <w:rPr>
          <w:rFonts w:ascii="Times New Roman" w:hAnsi="Times New Roman" w:cs="Times New Roman"/>
          <w:sz w:val="28"/>
          <w:szCs w:val="28"/>
        </w:rPr>
        <w:t>вития в период с 2022 г. по 2024</w:t>
      </w:r>
      <w:r w:rsidRPr="002F6AA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F6AAC" w:rsidRPr="002F6AAC" w:rsidRDefault="002F6AAC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06D" w:rsidRDefault="004433DD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AAC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2F6AAC" w:rsidRPr="002F6AAC" w:rsidRDefault="002F6AAC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3DD" w:rsidRDefault="004433DD" w:rsidP="00307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ДОУ с учётом инноваций, сохранение позитивных достижений:</w:t>
      </w:r>
    </w:p>
    <w:p w:rsidR="002F7445" w:rsidRPr="002F7445" w:rsidRDefault="002F7445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5">
        <w:rPr>
          <w:rFonts w:ascii="Times New Roman" w:hAnsi="Times New Roman" w:cs="Times New Roman"/>
          <w:sz w:val="28"/>
          <w:szCs w:val="28"/>
        </w:rPr>
        <w:t xml:space="preserve">- 100% педагогов прошли курсы повышения </w:t>
      </w:r>
      <w:proofErr w:type="gramStart"/>
      <w:r w:rsidRPr="002F7445">
        <w:rPr>
          <w:rFonts w:ascii="Times New Roman" w:hAnsi="Times New Roman" w:cs="Times New Roman"/>
          <w:sz w:val="28"/>
          <w:szCs w:val="28"/>
        </w:rPr>
        <w:t>квалификации</w:t>
      </w:r>
      <w:proofErr w:type="gramEnd"/>
      <w:r w:rsidRPr="002F7445">
        <w:rPr>
          <w:rFonts w:ascii="Times New Roman" w:hAnsi="Times New Roman" w:cs="Times New Roman"/>
          <w:sz w:val="28"/>
          <w:szCs w:val="28"/>
        </w:rPr>
        <w:t xml:space="preserve"> и полученные знания применяют на практике;</w:t>
      </w:r>
    </w:p>
    <w:p w:rsidR="002F7445" w:rsidRPr="002F7445" w:rsidRDefault="002F7445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5">
        <w:rPr>
          <w:rFonts w:ascii="Times New Roman" w:hAnsi="Times New Roman" w:cs="Times New Roman"/>
          <w:sz w:val="28"/>
          <w:szCs w:val="28"/>
        </w:rPr>
        <w:t>- 100% педагогов применяют новые образовательные технологии при реализации образовательных программ ДОУ: пространство детской реализации, образовательное событие, утренний и вечерний круг, развивающий диалог, технология позитивной социализации, «</w:t>
      </w:r>
      <w:proofErr w:type="spellStart"/>
      <w:r w:rsidRPr="002F7445">
        <w:rPr>
          <w:rFonts w:ascii="Times New Roman" w:hAnsi="Times New Roman" w:cs="Times New Roman"/>
          <w:sz w:val="28"/>
          <w:szCs w:val="28"/>
        </w:rPr>
        <w:t>ровестничество</w:t>
      </w:r>
      <w:proofErr w:type="spellEnd"/>
      <w:r w:rsidRPr="002F7445">
        <w:rPr>
          <w:rFonts w:ascii="Times New Roman" w:hAnsi="Times New Roman" w:cs="Times New Roman"/>
          <w:sz w:val="28"/>
          <w:szCs w:val="28"/>
        </w:rPr>
        <w:t>» - технология создания детского сообщества и др.;</w:t>
      </w:r>
    </w:p>
    <w:p w:rsidR="002F7445" w:rsidRPr="002F7445" w:rsidRDefault="002F7445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5">
        <w:rPr>
          <w:rFonts w:ascii="Times New Roman" w:hAnsi="Times New Roman" w:cs="Times New Roman"/>
          <w:sz w:val="28"/>
          <w:szCs w:val="28"/>
        </w:rPr>
        <w:t>- в ДОУ реализованы принципы организации развивающей предметно – пространственной среды, нацеленной на самостоятельные детские активности и возможность найти каждому ребёнку занятие по интересам, как одно из средств развития пространства детской реализации;</w:t>
      </w:r>
    </w:p>
    <w:p w:rsidR="002F7445" w:rsidRPr="002F7445" w:rsidRDefault="002F7445" w:rsidP="003074D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5">
        <w:rPr>
          <w:rFonts w:ascii="Times New Roman" w:hAnsi="Times New Roman" w:cs="Times New Roman"/>
          <w:sz w:val="28"/>
          <w:szCs w:val="28"/>
        </w:rPr>
        <w:t xml:space="preserve">- в ДОУ используется новый формат взаимодействия с родителями, когда родители и воспитатели не «заказчик» и «исполнитель», а коллеги и партнёры, у которых общая задача – воспитание ребёнка, используются новые формы взаимодействия: мастер-классы, тренинги, проекты, игры; </w:t>
      </w:r>
      <w:r w:rsidRPr="002F7445">
        <w:rPr>
          <w:rFonts w:ascii="Times New Roman" w:hAnsi="Times New Roman" w:cs="Times New Roman"/>
          <w:sz w:val="28"/>
          <w:szCs w:val="28"/>
        </w:rPr>
        <w:lastRenderedPageBreak/>
        <w:t>использование интерактивных технологий, с учётом принципа индивидуализации и личностно – ориентированного взаимодействия взрослого и ребёнка;</w:t>
      </w:r>
    </w:p>
    <w:p w:rsidR="0027377B" w:rsidRPr="002F7445" w:rsidRDefault="002F7445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7445">
        <w:rPr>
          <w:rFonts w:ascii="Times New Roman" w:hAnsi="Times New Roman" w:cs="Times New Roman"/>
          <w:sz w:val="28"/>
          <w:szCs w:val="28"/>
        </w:rPr>
        <w:t>- установлены партнёрские взаимодействия с социальными институтами, которое способствует повышению качества дошкольного образования (заповедник Столбы, парк Роев ручей, МЧС, ГИБДД, ЦДК «ЭГО», ИПК РО, КИМЦ).</w:t>
      </w:r>
    </w:p>
    <w:p w:rsidR="0027377B" w:rsidRPr="002F7445" w:rsidRDefault="0027377B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377B" w:rsidRPr="002F7445" w:rsidRDefault="0027377B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377B" w:rsidRDefault="0027377B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19B4" w:rsidRDefault="00B219B4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377B" w:rsidRDefault="0027377B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377B" w:rsidRDefault="0027377B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5D0E" w:rsidRDefault="00475D0E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377B" w:rsidRDefault="0027377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445" w:rsidRDefault="002F7445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445" w:rsidRDefault="002F7445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445" w:rsidRDefault="002F7445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B60" w:rsidRDefault="001F6B6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0CB" w:rsidRDefault="008360CB" w:rsidP="003074D0">
      <w:pPr>
        <w:pStyle w:val="1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:rsidR="002F6AAC" w:rsidRDefault="002F6AAC" w:rsidP="002F6AAC"/>
    <w:p w:rsidR="002F6AAC" w:rsidRPr="002F6AAC" w:rsidRDefault="002F6AAC" w:rsidP="002F6AAC"/>
    <w:p w:rsidR="0027377B" w:rsidRPr="003074D0" w:rsidRDefault="0027377B" w:rsidP="002F6AA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88744730"/>
      <w:r w:rsidRPr="003074D0">
        <w:rPr>
          <w:rFonts w:ascii="Times New Roman" w:hAnsi="Times New Roman" w:cs="Times New Roman"/>
          <w:color w:val="auto"/>
        </w:rPr>
        <w:lastRenderedPageBreak/>
        <w:t>Мероприятия по реализации Программы развития</w:t>
      </w:r>
      <w:bookmarkEnd w:id="8"/>
    </w:p>
    <w:tbl>
      <w:tblPr>
        <w:tblStyle w:val="a3"/>
        <w:tblW w:w="0" w:type="auto"/>
        <w:tblLook w:val="04A0"/>
      </w:tblPr>
      <w:tblGrid>
        <w:gridCol w:w="2210"/>
        <w:gridCol w:w="1864"/>
        <w:gridCol w:w="2266"/>
        <w:gridCol w:w="1378"/>
        <w:gridCol w:w="1853"/>
      </w:tblGrid>
      <w:tr w:rsidR="009344D3" w:rsidRPr="0027377B" w:rsidTr="004C311C">
        <w:tc>
          <w:tcPr>
            <w:tcW w:w="2210" w:type="dxa"/>
          </w:tcPr>
          <w:p w:rsidR="0027377B" w:rsidRPr="0027377B" w:rsidRDefault="0027377B" w:rsidP="003074D0">
            <w:pPr>
              <w:jc w:val="both"/>
              <w:rPr>
                <w:sz w:val="24"/>
                <w:szCs w:val="24"/>
              </w:rPr>
            </w:pPr>
            <w:r w:rsidRPr="0027377B">
              <w:rPr>
                <w:sz w:val="24"/>
                <w:szCs w:val="24"/>
              </w:rPr>
              <w:t>Направления/</w:t>
            </w:r>
          </w:p>
          <w:p w:rsidR="0027377B" w:rsidRPr="0027377B" w:rsidRDefault="0027377B" w:rsidP="003074D0">
            <w:pPr>
              <w:jc w:val="both"/>
              <w:rPr>
                <w:sz w:val="24"/>
                <w:szCs w:val="24"/>
              </w:rPr>
            </w:pPr>
            <w:r w:rsidRPr="0027377B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64" w:type="dxa"/>
          </w:tcPr>
          <w:p w:rsidR="0027377B" w:rsidRPr="0027377B" w:rsidRDefault="0027377B" w:rsidP="003074D0">
            <w:pPr>
              <w:jc w:val="both"/>
              <w:rPr>
                <w:sz w:val="24"/>
                <w:szCs w:val="24"/>
              </w:rPr>
            </w:pPr>
            <w:r w:rsidRPr="0027377B">
              <w:rPr>
                <w:sz w:val="24"/>
                <w:szCs w:val="24"/>
              </w:rPr>
              <w:t>Источники</w:t>
            </w:r>
          </w:p>
          <w:p w:rsidR="0027377B" w:rsidRPr="0027377B" w:rsidRDefault="0027377B" w:rsidP="003074D0">
            <w:pPr>
              <w:jc w:val="both"/>
              <w:rPr>
                <w:sz w:val="24"/>
                <w:szCs w:val="24"/>
              </w:rPr>
            </w:pPr>
            <w:r w:rsidRPr="0027377B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2266" w:type="dxa"/>
          </w:tcPr>
          <w:p w:rsidR="0027377B" w:rsidRPr="0027377B" w:rsidRDefault="0027377B" w:rsidP="003074D0">
            <w:pPr>
              <w:jc w:val="both"/>
              <w:rPr>
                <w:sz w:val="24"/>
                <w:szCs w:val="24"/>
              </w:rPr>
            </w:pPr>
            <w:r w:rsidRPr="0027377B">
              <w:rPr>
                <w:sz w:val="24"/>
                <w:szCs w:val="24"/>
              </w:rPr>
              <w:t>Конечные результаты</w:t>
            </w:r>
          </w:p>
        </w:tc>
        <w:tc>
          <w:tcPr>
            <w:tcW w:w="1378" w:type="dxa"/>
          </w:tcPr>
          <w:p w:rsidR="0027377B" w:rsidRPr="0027377B" w:rsidRDefault="0027377B" w:rsidP="003074D0">
            <w:pPr>
              <w:jc w:val="both"/>
              <w:rPr>
                <w:sz w:val="24"/>
                <w:szCs w:val="24"/>
              </w:rPr>
            </w:pPr>
            <w:r w:rsidRPr="0027377B">
              <w:rPr>
                <w:sz w:val="24"/>
                <w:szCs w:val="24"/>
              </w:rPr>
              <w:t>Сроки исполнения</w:t>
            </w:r>
          </w:p>
        </w:tc>
        <w:tc>
          <w:tcPr>
            <w:tcW w:w="1853" w:type="dxa"/>
          </w:tcPr>
          <w:p w:rsidR="0027377B" w:rsidRPr="0027377B" w:rsidRDefault="0027377B" w:rsidP="003074D0">
            <w:pPr>
              <w:jc w:val="both"/>
              <w:rPr>
                <w:sz w:val="24"/>
                <w:szCs w:val="24"/>
              </w:rPr>
            </w:pPr>
            <w:r w:rsidRPr="0027377B"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9344D3" w:rsidRPr="0027377B" w:rsidTr="004C311C">
        <w:tc>
          <w:tcPr>
            <w:tcW w:w="2210" w:type="dxa"/>
          </w:tcPr>
          <w:p w:rsidR="00230CF9" w:rsidRPr="00230CF9" w:rsidRDefault="00230CF9" w:rsidP="003074D0">
            <w:pPr>
              <w:jc w:val="both"/>
              <w:rPr>
                <w:sz w:val="24"/>
                <w:szCs w:val="24"/>
              </w:rPr>
            </w:pPr>
            <w:r w:rsidRPr="00230CF9">
              <w:rPr>
                <w:sz w:val="24"/>
                <w:szCs w:val="24"/>
              </w:rPr>
              <w:t>Применять новые образовательные технологии при реализации образовательных программ ДОУ: пространство детской реализации, образовательное событие, утренний и вечерний круг, развивающий диалог, технология позитивной социализации, «</w:t>
            </w:r>
            <w:proofErr w:type="spellStart"/>
            <w:r w:rsidRPr="00230CF9">
              <w:rPr>
                <w:sz w:val="24"/>
                <w:szCs w:val="24"/>
              </w:rPr>
              <w:t>ровестничество</w:t>
            </w:r>
            <w:proofErr w:type="spellEnd"/>
            <w:r w:rsidRPr="00230CF9">
              <w:rPr>
                <w:sz w:val="24"/>
                <w:szCs w:val="24"/>
              </w:rPr>
              <w:t>» - технология создания детского сообщества и др.;</w:t>
            </w:r>
          </w:p>
          <w:p w:rsidR="0027377B" w:rsidRPr="00390D79" w:rsidRDefault="0027377B" w:rsidP="003074D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27377B" w:rsidRPr="0027377B" w:rsidRDefault="00FC45DC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средства</w:t>
            </w:r>
          </w:p>
        </w:tc>
        <w:tc>
          <w:tcPr>
            <w:tcW w:w="2266" w:type="dxa"/>
          </w:tcPr>
          <w:p w:rsidR="0027377B" w:rsidRPr="0027377B" w:rsidRDefault="00FC45DC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используют эффективные формы и способы педагогической деятельности, обеспечивающей развитие каждого ребёнка</w:t>
            </w:r>
          </w:p>
        </w:tc>
        <w:tc>
          <w:tcPr>
            <w:tcW w:w="1378" w:type="dxa"/>
          </w:tcPr>
          <w:p w:rsidR="0027377B" w:rsidRPr="0027377B" w:rsidRDefault="00415B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</w:t>
            </w:r>
            <w:r w:rsidR="00A05A7B">
              <w:rPr>
                <w:sz w:val="24"/>
                <w:szCs w:val="24"/>
              </w:rPr>
              <w:t>4</w:t>
            </w:r>
          </w:p>
        </w:tc>
        <w:tc>
          <w:tcPr>
            <w:tcW w:w="1853" w:type="dxa"/>
          </w:tcPr>
          <w:p w:rsidR="0027377B" w:rsidRPr="0027377B" w:rsidRDefault="00415B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9344D3" w:rsidRPr="0027377B" w:rsidTr="004C311C">
        <w:tc>
          <w:tcPr>
            <w:tcW w:w="2210" w:type="dxa"/>
          </w:tcPr>
          <w:p w:rsidR="0027377B" w:rsidRPr="0027377B" w:rsidRDefault="00415B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педагогов на курсах ПК, посещение базовых площадок г. Красноярска</w:t>
            </w:r>
          </w:p>
        </w:tc>
        <w:tc>
          <w:tcPr>
            <w:tcW w:w="1864" w:type="dxa"/>
          </w:tcPr>
          <w:p w:rsidR="0027377B" w:rsidRPr="0027377B" w:rsidRDefault="00795B7E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средства</w:t>
            </w:r>
          </w:p>
        </w:tc>
        <w:tc>
          <w:tcPr>
            <w:tcW w:w="2266" w:type="dxa"/>
          </w:tcPr>
          <w:p w:rsidR="0027377B" w:rsidRPr="0027377B" w:rsidRDefault="00795B7E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педагоги прошли </w:t>
            </w:r>
            <w:r w:rsidR="002E1402">
              <w:rPr>
                <w:sz w:val="24"/>
                <w:szCs w:val="24"/>
              </w:rPr>
              <w:t>ПК по заявленным направлениям</w:t>
            </w:r>
          </w:p>
        </w:tc>
        <w:tc>
          <w:tcPr>
            <w:tcW w:w="1378" w:type="dxa"/>
          </w:tcPr>
          <w:p w:rsidR="0027377B" w:rsidRPr="0027377B" w:rsidRDefault="0050194E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2022-2024</w:t>
            </w:r>
          </w:p>
        </w:tc>
        <w:tc>
          <w:tcPr>
            <w:tcW w:w="1853" w:type="dxa"/>
          </w:tcPr>
          <w:p w:rsidR="0027377B" w:rsidRPr="0027377B" w:rsidRDefault="002E140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9344D3" w:rsidRPr="0027377B" w:rsidTr="004C311C">
        <w:tc>
          <w:tcPr>
            <w:tcW w:w="2210" w:type="dxa"/>
          </w:tcPr>
          <w:p w:rsidR="006F4E21" w:rsidRDefault="006F4E21" w:rsidP="0030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мониторинга созданных педагогами условий для становления личностных качеств и достижений, формируемых способностей у каждого ребёнка в сопоставлении с социально – нормативными характеристиками</w:t>
            </w:r>
          </w:p>
          <w:p w:rsidR="006F4E21" w:rsidRDefault="006F4E21" w:rsidP="0030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соответ</w:t>
            </w:r>
            <w:r w:rsidR="003256F8"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вующего уровня развития.</w:t>
            </w:r>
          </w:p>
          <w:p w:rsidR="006F4E21" w:rsidRPr="0027377B" w:rsidRDefault="006F4E21" w:rsidP="0030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</w:tcPr>
          <w:p w:rsidR="006F4E21" w:rsidRPr="0027377B" w:rsidRDefault="006F4E21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Бюджетные средства</w:t>
            </w:r>
          </w:p>
        </w:tc>
        <w:tc>
          <w:tcPr>
            <w:tcW w:w="2266" w:type="dxa"/>
          </w:tcPr>
          <w:p w:rsidR="006F4E21" w:rsidRPr="0027377B" w:rsidRDefault="006F4E21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Разработаны и внесены в мониторинг выполнения образовательных программ критерии становления личностных качеств и достижений, формируемых способностей у каждого ребёнка в сопоставлении с социально-</w:t>
            </w:r>
            <w:r>
              <w:rPr>
                <w:sz w:val="24"/>
                <w:szCs w:val="24"/>
              </w:rPr>
              <w:lastRenderedPageBreak/>
              <w:t>нормативными возрастными характеристиками соответствующего уровня развития</w:t>
            </w:r>
          </w:p>
        </w:tc>
        <w:tc>
          <w:tcPr>
            <w:tcW w:w="1378" w:type="dxa"/>
          </w:tcPr>
          <w:p w:rsidR="006F4E21" w:rsidRPr="0027377B" w:rsidRDefault="006F4E21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2022-202</w:t>
            </w:r>
            <w:r w:rsidR="00E61784">
              <w:rPr>
                <w:sz w:val="24"/>
                <w:szCs w:val="24"/>
              </w:rPr>
              <w:t>4</w:t>
            </w:r>
          </w:p>
        </w:tc>
        <w:tc>
          <w:tcPr>
            <w:tcW w:w="1853" w:type="dxa"/>
          </w:tcPr>
          <w:p w:rsidR="006F4E21" w:rsidRPr="0027377B" w:rsidRDefault="006F4E21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9344D3" w:rsidRPr="0027377B" w:rsidTr="004C311C">
        <w:tc>
          <w:tcPr>
            <w:tcW w:w="2210" w:type="dxa"/>
          </w:tcPr>
          <w:p w:rsidR="009344D3" w:rsidRPr="0027377B" w:rsidRDefault="009344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Совершенствование развивающей предметно-пространственной среды, обеспечивающей возможности для позитивной социализации и личностного развития детей</w:t>
            </w:r>
          </w:p>
        </w:tc>
        <w:tc>
          <w:tcPr>
            <w:tcW w:w="1864" w:type="dxa"/>
          </w:tcPr>
          <w:p w:rsidR="009344D3" w:rsidRPr="0027377B" w:rsidRDefault="009344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Бюджетные, внебюджетные средства</w:t>
            </w:r>
          </w:p>
        </w:tc>
        <w:tc>
          <w:tcPr>
            <w:tcW w:w="2266" w:type="dxa"/>
          </w:tcPr>
          <w:p w:rsidR="009344D3" w:rsidRPr="0027377B" w:rsidRDefault="009344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Развивающая предметно-пространственная среда МАДОУ обеспечивает возможности для позитивной социализации и личностного развития детей</w:t>
            </w:r>
          </w:p>
        </w:tc>
        <w:tc>
          <w:tcPr>
            <w:tcW w:w="1378" w:type="dxa"/>
          </w:tcPr>
          <w:p w:rsidR="009344D3" w:rsidRPr="0027377B" w:rsidRDefault="009344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</w:t>
            </w:r>
            <w:r w:rsidR="004A29EE">
              <w:rPr>
                <w:sz w:val="24"/>
                <w:szCs w:val="24"/>
              </w:rPr>
              <w:t>4</w:t>
            </w:r>
          </w:p>
        </w:tc>
        <w:tc>
          <w:tcPr>
            <w:tcW w:w="1853" w:type="dxa"/>
          </w:tcPr>
          <w:p w:rsidR="009344D3" w:rsidRPr="0027377B" w:rsidRDefault="009344D3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4A729A" w:rsidRPr="0027377B" w:rsidTr="004C311C">
        <w:tc>
          <w:tcPr>
            <w:tcW w:w="2210" w:type="dxa"/>
          </w:tcPr>
          <w:p w:rsidR="004A729A" w:rsidRDefault="004A29EE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возможностей ДОУ, связанных</w:t>
            </w:r>
            <w:r w:rsidR="004A729A">
              <w:rPr>
                <w:sz w:val="24"/>
                <w:szCs w:val="24"/>
              </w:rPr>
              <w:t xml:space="preserve"> с инфраструктурным обеспечением достижения образовательных результатов</w:t>
            </w:r>
          </w:p>
        </w:tc>
        <w:tc>
          <w:tcPr>
            <w:tcW w:w="1864" w:type="dxa"/>
          </w:tcPr>
          <w:p w:rsidR="004A729A" w:rsidRDefault="004A729A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Бюджетные, внебюджетные средства</w:t>
            </w:r>
          </w:p>
        </w:tc>
        <w:tc>
          <w:tcPr>
            <w:tcW w:w="2266" w:type="dxa"/>
          </w:tcPr>
          <w:p w:rsidR="004A729A" w:rsidRDefault="004A729A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на территории ДОУ оборудованных тематических уголков</w:t>
            </w:r>
          </w:p>
        </w:tc>
        <w:tc>
          <w:tcPr>
            <w:tcW w:w="1378" w:type="dxa"/>
          </w:tcPr>
          <w:p w:rsidR="004A729A" w:rsidRDefault="004A729A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</w:t>
            </w:r>
            <w:r w:rsidR="004A29EE">
              <w:rPr>
                <w:sz w:val="24"/>
                <w:szCs w:val="24"/>
              </w:rPr>
              <w:t>4</w:t>
            </w:r>
          </w:p>
        </w:tc>
        <w:tc>
          <w:tcPr>
            <w:tcW w:w="1853" w:type="dxa"/>
          </w:tcPr>
          <w:p w:rsidR="004A729A" w:rsidRPr="0027377B" w:rsidRDefault="004A729A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5E6952" w:rsidRPr="0027377B" w:rsidTr="004C311C">
        <w:tc>
          <w:tcPr>
            <w:tcW w:w="2210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педагогов в конкурсах профессионального мастерства</w:t>
            </w:r>
          </w:p>
        </w:tc>
        <w:tc>
          <w:tcPr>
            <w:tcW w:w="1864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Бюджетные, внебюджетные средства</w:t>
            </w:r>
          </w:p>
        </w:tc>
        <w:tc>
          <w:tcPr>
            <w:tcW w:w="2266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профессионального мастерства педагогов, демонстрация профессиональных достижений</w:t>
            </w:r>
          </w:p>
        </w:tc>
        <w:tc>
          <w:tcPr>
            <w:tcW w:w="1378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</w:t>
            </w:r>
            <w:r w:rsidR="00F052A2">
              <w:rPr>
                <w:sz w:val="24"/>
                <w:szCs w:val="24"/>
              </w:rPr>
              <w:t>4</w:t>
            </w:r>
          </w:p>
        </w:tc>
        <w:tc>
          <w:tcPr>
            <w:tcW w:w="1853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5E6952" w:rsidRPr="0027377B" w:rsidTr="004C311C">
        <w:tc>
          <w:tcPr>
            <w:tcW w:w="2210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Публикация опыта педагогов в методических изданиях</w:t>
            </w:r>
          </w:p>
        </w:tc>
        <w:tc>
          <w:tcPr>
            <w:tcW w:w="1864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Бюджетные, внебюджетные средства</w:t>
            </w:r>
          </w:p>
        </w:tc>
        <w:tc>
          <w:tcPr>
            <w:tcW w:w="2266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Анализ, обобщение и тиражирование опыта</w:t>
            </w:r>
          </w:p>
        </w:tc>
        <w:tc>
          <w:tcPr>
            <w:tcW w:w="1378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</w:t>
            </w:r>
            <w:r w:rsidR="00F052A2">
              <w:rPr>
                <w:sz w:val="24"/>
                <w:szCs w:val="24"/>
              </w:rPr>
              <w:t>4</w:t>
            </w:r>
          </w:p>
        </w:tc>
        <w:tc>
          <w:tcPr>
            <w:tcW w:w="1853" w:type="dxa"/>
          </w:tcPr>
          <w:p w:rsidR="005E6952" w:rsidRDefault="005E695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5A47C6" w:rsidRPr="0027377B" w:rsidTr="004C311C">
        <w:tc>
          <w:tcPr>
            <w:tcW w:w="2210" w:type="dxa"/>
          </w:tcPr>
          <w:p w:rsidR="005A47C6" w:rsidRDefault="005A47C6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различных форм взаимодействия с родителями для обеспечения информационной открытости МАДОУ</w:t>
            </w:r>
            <w:r w:rsidR="00F052A2">
              <w:rPr>
                <w:sz w:val="24"/>
                <w:szCs w:val="24"/>
              </w:rPr>
              <w:t xml:space="preserve">, способствующие изменению позиции родителей </w:t>
            </w:r>
            <w:r w:rsidR="00FC1611">
              <w:rPr>
                <w:sz w:val="24"/>
                <w:szCs w:val="24"/>
              </w:rPr>
              <w:lastRenderedPageBreak/>
              <w:t>с позиции «заказчик услуги» к роли партнёра и коллеги</w:t>
            </w:r>
          </w:p>
        </w:tc>
        <w:tc>
          <w:tcPr>
            <w:tcW w:w="1864" w:type="dxa"/>
          </w:tcPr>
          <w:p w:rsidR="005A47C6" w:rsidRDefault="005A47C6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Внебюджетные средства</w:t>
            </w:r>
          </w:p>
        </w:tc>
        <w:tc>
          <w:tcPr>
            <w:tcW w:w="2266" w:type="dxa"/>
          </w:tcPr>
          <w:p w:rsidR="005A47C6" w:rsidRDefault="005A47C6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партнёрских отношений в работе с родителями, участие родителей в мероприятиях ДОУ, в управлении ДОУ</w:t>
            </w:r>
          </w:p>
        </w:tc>
        <w:tc>
          <w:tcPr>
            <w:tcW w:w="1378" w:type="dxa"/>
          </w:tcPr>
          <w:p w:rsidR="005A47C6" w:rsidRDefault="00F052A2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2022-2024</w:t>
            </w:r>
          </w:p>
        </w:tc>
        <w:tc>
          <w:tcPr>
            <w:tcW w:w="1853" w:type="dxa"/>
          </w:tcPr>
          <w:p w:rsidR="005A47C6" w:rsidRDefault="005A47C6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  <w:tr w:rsidR="004C311C" w:rsidRPr="0027377B" w:rsidTr="004C311C">
        <w:tc>
          <w:tcPr>
            <w:tcW w:w="2210" w:type="dxa"/>
          </w:tcPr>
          <w:p w:rsidR="004C311C" w:rsidRDefault="004C311C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Развитие партнёрского взаимодействия, которое будет способствовать реализации целей и задач образовательных программ, реализуемых в ДОУ </w:t>
            </w:r>
          </w:p>
        </w:tc>
        <w:tc>
          <w:tcPr>
            <w:tcW w:w="1864" w:type="dxa"/>
          </w:tcPr>
          <w:p w:rsidR="004C311C" w:rsidRDefault="004C311C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Бюджетные, внебюджетные средства</w:t>
            </w:r>
          </w:p>
        </w:tc>
        <w:tc>
          <w:tcPr>
            <w:tcW w:w="2266" w:type="dxa"/>
          </w:tcPr>
          <w:p w:rsidR="004C311C" w:rsidRDefault="004C311C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партнёрских отношений с профессиональными образовательными центрами (с целью ПК педагогов). Оформление партнёрских отношений с организациями для расширения и включения их ресурсов в образовательное пространство ДОУ. </w:t>
            </w:r>
          </w:p>
        </w:tc>
        <w:tc>
          <w:tcPr>
            <w:tcW w:w="1378" w:type="dxa"/>
          </w:tcPr>
          <w:p w:rsidR="004C311C" w:rsidRDefault="00643E9A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2022-2024</w:t>
            </w:r>
          </w:p>
        </w:tc>
        <w:tc>
          <w:tcPr>
            <w:tcW w:w="1853" w:type="dxa"/>
          </w:tcPr>
          <w:p w:rsidR="004C311C" w:rsidRDefault="004C311C" w:rsidP="00307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</w:tc>
      </w:tr>
    </w:tbl>
    <w:p w:rsidR="004C311C" w:rsidRDefault="004C311C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11C" w:rsidRPr="003074D0" w:rsidRDefault="001750C1" w:rsidP="002F6AA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88744731"/>
      <w:r w:rsidRPr="003074D0">
        <w:rPr>
          <w:rFonts w:ascii="Times New Roman" w:hAnsi="Times New Roman" w:cs="Times New Roman"/>
          <w:color w:val="auto"/>
        </w:rPr>
        <w:t>Управление Программой развития</w:t>
      </w:r>
      <w:bookmarkEnd w:id="9"/>
    </w:p>
    <w:p w:rsidR="00EF4238" w:rsidRDefault="00EF4238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реализации Программы развития может быть задействован ме</w:t>
      </w:r>
      <w:r w:rsidR="00214161">
        <w:rPr>
          <w:rFonts w:ascii="Times New Roman" w:hAnsi="Times New Roman" w:cs="Times New Roman"/>
          <w:sz w:val="28"/>
          <w:szCs w:val="28"/>
        </w:rPr>
        <w:t>тодический, кадровый, финансовый, материально-технический ресурс как внутри МАДОУ, так и вне её, за счёт партнёрских отношений с другими ведомствами и организациями города.</w:t>
      </w:r>
    </w:p>
    <w:p w:rsidR="002F6AAC" w:rsidRDefault="002F6AAC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4161" w:rsidRDefault="00214161" w:rsidP="003074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Субъекты управления Программой развития:</w:t>
      </w:r>
    </w:p>
    <w:p w:rsidR="00214161" w:rsidRDefault="00214161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Совет МАДОУ;</w:t>
      </w:r>
    </w:p>
    <w:p w:rsidR="00214161" w:rsidRDefault="00214161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совет МАДОУ;</w:t>
      </w:r>
    </w:p>
    <w:p w:rsidR="00214161" w:rsidRDefault="00214161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Проектные команды.</w:t>
      </w:r>
    </w:p>
    <w:p w:rsidR="00214161" w:rsidRDefault="00214161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текущего управления реализацией программы создаётся Проектная команда по реализации Программы развития.</w:t>
      </w:r>
    </w:p>
    <w:p w:rsidR="00214161" w:rsidRDefault="00214161" w:rsidP="003074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Основными задачами Проектной команды в ходе реализации программы </w:t>
      </w:r>
      <w:r w:rsidR="007152DA">
        <w:rPr>
          <w:rFonts w:ascii="Times New Roman" w:hAnsi="Times New Roman" w:cs="Times New Roman"/>
          <w:b/>
          <w:sz w:val="28"/>
          <w:szCs w:val="28"/>
        </w:rPr>
        <w:t>является:</w:t>
      </w:r>
    </w:p>
    <w:p w:rsidR="007152DA" w:rsidRPr="007152DA" w:rsidRDefault="007152DA" w:rsidP="003074D0">
      <w:pPr>
        <w:pStyle w:val="a4"/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предложений по вопросам реализации программы для рассмотрения на Педагогическом совете в общем родительском собрании;</w:t>
      </w:r>
    </w:p>
    <w:p w:rsidR="007152DA" w:rsidRPr="007152DA" w:rsidRDefault="007152DA" w:rsidP="003074D0">
      <w:pPr>
        <w:pStyle w:val="a4"/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содержательных и организационных проблем в ходе реализации программы и разработка предложений по их решению;</w:t>
      </w:r>
    </w:p>
    <w:p w:rsidR="007152DA" w:rsidRPr="007152DA" w:rsidRDefault="007152DA" w:rsidP="003074D0">
      <w:pPr>
        <w:pStyle w:val="a4"/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мониторинга результатов реализации программных мероприятий по каждому направлению работы;</w:t>
      </w:r>
    </w:p>
    <w:p w:rsidR="007152DA" w:rsidRPr="007152DA" w:rsidRDefault="007152DA" w:rsidP="003074D0">
      <w:pPr>
        <w:pStyle w:val="a4"/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оценки показателей результативности и эффективности программных мероприятий;</w:t>
      </w:r>
    </w:p>
    <w:p w:rsidR="007152DA" w:rsidRPr="007152DA" w:rsidRDefault="007152DA" w:rsidP="003074D0">
      <w:pPr>
        <w:pStyle w:val="a4"/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решения об участии в презентациях, конкурсах, экспертизе и т.п.;</w:t>
      </w:r>
    </w:p>
    <w:p w:rsidR="007152DA" w:rsidRPr="007152DA" w:rsidRDefault="007152DA" w:rsidP="003074D0">
      <w:pPr>
        <w:pStyle w:val="a4"/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отчётности о реализации программы;</w:t>
      </w:r>
    </w:p>
    <w:p w:rsidR="007152DA" w:rsidRPr="007152DA" w:rsidRDefault="007152DA" w:rsidP="003074D0">
      <w:pPr>
        <w:pStyle w:val="a4"/>
        <w:numPr>
          <w:ilvl w:val="0"/>
          <w:numId w:val="3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размещения в электронном виде на сайте информации о ходе и результатах реализации программы, финансировании программных мероприятий, привлечение внебюджетных средств, проведение экспертиз и конкурсов.</w:t>
      </w:r>
    </w:p>
    <w:p w:rsidR="007152DA" w:rsidRDefault="007152DA" w:rsidP="003074D0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52DA" w:rsidRDefault="007152DA" w:rsidP="003074D0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Ключевые принципы управления процессом реализации программы:</w:t>
      </w:r>
    </w:p>
    <w:p w:rsidR="007152DA" w:rsidRPr="007152DA" w:rsidRDefault="007152DA" w:rsidP="003074D0">
      <w:pPr>
        <w:pStyle w:val="a4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нормативного, методического и информационного единства;</w:t>
      </w:r>
    </w:p>
    <w:p w:rsidR="007152DA" w:rsidRPr="0038048D" w:rsidRDefault="0038048D" w:rsidP="003074D0">
      <w:pPr>
        <w:pStyle w:val="a4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целей и задач ресурсному обеспечению;</w:t>
      </w:r>
    </w:p>
    <w:p w:rsidR="0038048D" w:rsidRPr="0038048D" w:rsidRDefault="0038048D" w:rsidP="003074D0">
      <w:pPr>
        <w:pStyle w:val="a4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системы критериев и показателей, их непрерывного мониторинга;</w:t>
      </w:r>
    </w:p>
    <w:p w:rsidR="0038048D" w:rsidRPr="0038048D" w:rsidRDefault="0038048D" w:rsidP="003074D0">
      <w:pPr>
        <w:pStyle w:val="a4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управленческих решений на основе объективной и исчерпывающей информации;</w:t>
      </w:r>
    </w:p>
    <w:p w:rsidR="0038048D" w:rsidRPr="00FE2FBB" w:rsidRDefault="0038048D" w:rsidP="003074D0">
      <w:pPr>
        <w:pStyle w:val="a4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 административных механизмов, моральных и материальных стимулов для эффективной реализации работ на всех уровнях.</w:t>
      </w:r>
    </w:p>
    <w:p w:rsidR="00FE2FBB" w:rsidRPr="0038048D" w:rsidRDefault="00FE2FBB" w:rsidP="003074D0">
      <w:pPr>
        <w:pStyle w:val="a4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048D" w:rsidRDefault="0038048D" w:rsidP="003074D0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048D" w:rsidRPr="0038048D" w:rsidRDefault="0038048D" w:rsidP="003074D0">
      <w:pPr>
        <w:pStyle w:val="a4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Комплексный мониторинг реализации Программы развития</w:t>
      </w:r>
    </w:p>
    <w:p w:rsidR="0038048D" w:rsidRDefault="0038048D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Внешний мониторинг включает:</w:t>
      </w:r>
    </w:p>
    <w:p w:rsidR="0038048D" w:rsidRPr="0038048D" w:rsidRDefault="0038048D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8048D">
        <w:rPr>
          <w:rFonts w:ascii="Times New Roman" w:hAnsi="Times New Roman" w:cs="Times New Roman"/>
          <w:sz w:val="28"/>
          <w:szCs w:val="28"/>
        </w:rPr>
        <w:t>- муниципальный мониторинг деятельности МАДОУ;</w:t>
      </w:r>
    </w:p>
    <w:p w:rsidR="0038048D" w:rsidRPr="0038048D" w:rsidRDefault="0038048D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8048D">
        <w:rPr>
          <w:rFonts w:ascii="Times New Roman" w:hAnsi="Times New Roman" w:cs="Times New Roman"/>
          <w:sz w:val="28"/>
          <w:szCs w:val="28"/>
        </w:rPr>
        <w:t>- независимую оценку качества образования в МАДОУ;</w:t>
      </w:r>
    </w:p>
    <w:p w:rsidR="0038048D" w:rsidRDefault="0038048D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8048D">
        <w:rPr>
          <w:rFonts w:ascii="Times New Roman" w:hAnsi="Times New Roman" w:cs="Times New Roman"/>
          <w:sz w:val="28"/>
          <w:szCs w:val="28"/>
        </w:rPr>
        <w:t xml:space="preserve">- информационную открытость деятельности МАДОУ (сайт, </w:t>
      </w:r>
      <w:proofErr w:type="spellStart"/>
      <w:r w:rsidRPr="0038048D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38048D">
        <w:rPr>
          <w:rFonts w:ascii="Times New Roman" w:hAnsi="Times New Roman" w:cs="Times New Roman"/>
          <w:sz w:val="28"/>
          <w:szCs w:val="28"/>
        </w:rPr>
        <w:t>).</w:t>
      </w:r>
    </w:p>
    <w:p w:rsidR="00075B76" w:rsidRDefault="00075B76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Внутренний мониторинг включает:</w:t>
      </w:r>
    </w:p>
    <w:p w:rsidR="00075B76" w:rsidRDefault="00075B76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оценку по каждому приоритетному направлению согласно критериям и показателям качества его реализации;</w:t>
      </w:r>
    </w:p>
    <w:p w:rsidR="00075B76" w:rsidRDefault="00075B76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внутреннюю систему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оценки качества реализации образовательной</w:t>
      </w:r>
      <w:r w:rsidR="005A3C07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</w:t>
      </w:r>
      <w:proofErr w:type="gramEnd"/>
      <w:r w:rsidR="005A3C07">
        <w:rPr>
          <w:rFonts w:ascii="Times New Roman" w:hAnsi="Times New Roman" w:cs="Times New Roman"/>
          <w:sz w:val="28"/>
          <w:szCs w:val="28"/>
        </w:rPr>
        <w:t xml:space="preserve"> МАДОУ № 209.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коррекции, конкретизации, дополнения Программы развития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Механизм коррекции, конкретизации, дополнения программы развития является цикл управленческих мероприятий, включающих в себя: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рефлексивно – аналитические семинары по анализу и рефлексии реализации программы развития как основы для её конкретизации, коррекции;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программно – проектировочный семинары по разработке новых актуальных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проектов реализации приоритетных направлений программы развития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организационно – управленческие мероприятия по реализации Программы развития, включает в себя: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реализации Программы развития;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стимулирование реализации Программы развития;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локальное нормирование деятельности по реализации программы развития.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Система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оценки достижения планируемых результатов реализации Программы развития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ДОУ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оценки включает в себя:</w:t>
      </w:r>
    </w:p>
    <w:p w:rsidR="005A3C07" w:rsidRDefault="005A3C07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систему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показателей оценки </w:t>
      </w:r>
      <w:r w:rsidR="006026A1">
        <w:rPr>
          <w:rFonts w:ascii="Times New Roman" w:hAnsi="Times New Roman" w:cs="Times New Roman"/>
          <w:sz w:val="28"/>
          <w:szCs w:val="28"/>
        </w:rPr>
        <w:t>промежуточных результатов реализации Программы развития</w:t>
      </w:r>
      <w:proofErr w:type="gramEnd"/>
      <w:r w:rsidR="006026A1">
        <w:rPr>
          <w:rFonts w:ascii="Times New Roman" w:hAnsi="Times New Roman" w:cs="Times New Roman"/>
          <w:sz w:val="28"/>
          <w:szCs w:val="28"/>
        </w:rPr>
        <w:t>;</w:t>
      </w:r>
    </w:p>
    <w:p w:rsidR="006026A1" w:rsidRDefault="006026A1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-систему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показателей оценки итоговых результатов реализации Программы развития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026A1" w:rsidRDefault="006026A1" w:rsidP="003074D0">
      <w:pPr>
        <w:pStyle w:val="a4"/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Индикаторы и показатели, позволяющие оценить эффективность реализации программы:</w:t>
      </w:r>
    </w:p>
    <w:p w:rsidR="006026A1" w:rsidRDefault="006026A1" w:rsidP="003074D0">
      <w:pPr>
        <w:pStyle w:val="a4"/>
        <w:numPr>
          <w:ilvl w:val="0"/>
          <w:numId w:val="5"/>
        </w:numPr>
        <w:spacing w:after="0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согласованность основных направлений и приоритетов программы с федеральными, региональными и муниципальными нормативно – правовыми документами в области образования;</w:t>
      </w:r>
    </w:p>
    <w:p w:rsidR="006026A1" w:rsidRDefault="006026A1" w:rsidP="003074D0">
      <w:pPr>
        <w:pStyle w:val="a4"/>
        <w:numPr>
          <w:ilvl w:val="0"/>
          <w:numId w:val="5"/>
        </w:numPr>
        <w:spacing w:after="0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положительная динамика по выделенным основным показателям педагогической деятельности, направленной на становление ключевых личностных качеств и способностей как социально – нормативных возрастных характеристик готовности ребёнка к начальному этапу школьного периода жизни;</w:t>
      </w:r>
    </w:p>
    <w:p w:rsidR="006026A1" w:rsidRDefault="006026A1" w:rsidP="003074D0">
      <w:pPr>
        <w:pStyle w:val="a4"/>
        <w:numPr>
          <w:ilvl w:val="0"/>
          <w:numId w:val="5"/>
        </w:numPr>
        <w:spacing w:after="0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положительная динамика оздоровления детей;</w:t>
      </w:r>
    </w:p>
    <w:p w:rsidR="006026A1" w:rsidRDefault="006026A1" w:rsidP="003074D0">
      <w:pPr>
        <w:pStyle w:val="a4"/>
        <w:numPr>
          <w:ilvl w:val="0"/>
          <w:numId w:val="5"/>
        </w:numPr>
        <w:spacing w:after="0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материально – технического и ресурсного обеспечения ДОУ;</w:t>
      </w:r>
    </w:p>
    <w:p w:rsidR="006026A1" w:rsidRDefault="006026A1" w:rsidP="003074D0">
      <w:pPr>
        <w:pStyle w:val="a4"/>
        <w:numPr>
          <w:ilvl w:val="0"/>
          <w:numId w:val="5"/>
        </w:numPr>
        <w:spacing w:after="0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удовлетворённость всех участников образовательного процесса уровнем и качеством предоставляемых ДОУ услуг.</w:t>
      </w:r>
    </w:p>
    <w:p w:rsidR="002E6985" w:rsidRDefault="002E6985" w:rsidP="003074D0">
      <w:pPr>
        <w:pStyle w:val="a4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026A1" w:rsidRDefault="006026A1" w:rsidP="003074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Возможные риски и пути их предотвращения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026A1" w:rsidTr="006026A1">
        <w:tc>
          <w:tcPr>
            <w:tcW w:w="4785" w:type="dxa"/>
          </w:tcPr>
          <w:p w:rsidR="006026A1" w:rsidRDefault="006026A1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Возможные риски</w:t>
            </w:r>
          </w:p>
        </w:tc>
        <w:tc>
          <w:tcPr>
            <w:tcW w:w="4786" w:type="dxa"/>
          </w:tcPr>
          <w:p w:rsidR="006026A1" w:rsidRDefault="006026A1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предотвращения</w:t>
            </w:r>
          </w:p>
        </w:tc>
      </w:tr>
      <w:tr w:rsidR="006026A1" w:rsidTr="006026A1">
        <w:tc>
          <w:tcPr>
            <w:tcW w:w="4785" w:type="dxa"/>
          </w:tcPr>
          <w:p w:rsidR="006026A1" w:rsidRDefault="00BD74D2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Нежелание педагогов применять на практике современные образовательные технологии, способствующие созданию пространства детской реализации в ДОУ. </w:t>
            </w:r>
          </w:p>
        </w:tc>
        <w:tc>
          <w:tcPr>
            <w:tcW w:w="4786" w:type="dxa"/>
          </w:tcPr>
          <w:p w:rsidR="006026A1" w:rsidRDefault="00BD74D2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Материальное стимулирование педагогов,  работа которых направлена на создание пространства детской реализации в ДОУ. Мотивировать педагогов посредствам демонстрации опыта успешного создания пространства детской реализации.</w:t>
            </w:r>
          </w:p>
          <w:p w:rsidR="00FE0F88" w:rsidRDefault="00FE0F88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Система мотивирования педагогов посредствам нематериального поощрения (определение рейтинга педагогов, награждения за достижения, аттестация педагогов).</w:t>
            </w:r>
          </w:p>
        </w:tc>
      </w:tr>
      <w:tr w:rsidR="006026A1" w:rsidTr="006026A1">
        <w:tc>
          <w:tcPr>
            <w:tcW w:w="4785" w:type="dxa"/>
          </w:tcPr>
          <w:p w:rsidR="006026A1" w:rsidRDefault="00330480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Недовольство родителей (законных представителей), связанное с пониманием, чем обусловлены изменения в ДОУ, непониманием целесообразности новых форм организации образовательной деятельности. </w:t>
            </w:r>
          </w:p>
          <w:p w:rsidR="00330480" w:rsidRDefault="00330480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Опасения, что ребёнок будет не подготовлен к школе.</w:t>
            </w:r>
          </w:p>
        </w:tc>
        <w:tc>
          <w:tcPr>
            <w:tcW w:w="4786" w:type="dxa"/>
          </w:tcPr>
          <w:p w:rsidR="00330480" w:rsidRDefault="00106591" w:rsidP="003074D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открытости дошкольного образования (открытость и доступность информации на сайте ДОУ, представление положительных результатов внедрения современных технологий с целью создания пространства детской реализации; свободный доступ родителей в образовательное пространство детского сада).  </w:t>
            </w:r>
          </w:p>
        </w:tc>
      </w:tr>
    </w:tbl>
    <w:p w:rsidR="006026A1" w:rsidRPr="006026A1" w:rsidRDefault="006026A1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6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48D" w:rsidRPr="00213251" w:rsidRDefault="00213251" w:rsidP="003074D0">
      <w:pPr>
        <w:pStyle w:val="a4"/>
        <w:spacing w:after="0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251">
        <w:rPr>
          <w:rFonts w:ascii="Times New Roman" w:hAnsi="Times New Roman" w:cs="Times New Roman"/>
          <w:sz w:val="28"/>
          <w:szCs w:val="28"/>
        </w:rPr>
        <w:t>Коллектив разработчиков Программы оставляет за собой право вносить изменения</w:t>
      </w:r>
      <w:r w:rsidR="00FE15DE">
        <w:rPr>
          <w:rFonts w:ascii="Times New Roman" w:hAnsi="Times New Roman" w:cs="Times New Roman"/>
          <w:sz w:val="28"/>
          <w:szCs w:val="28"/>
        </w:rPr>
        <w:t xml:space="preserve"> и корректировки</w:t>
      </w:r>
      <w:r w:rsidRPr="00213251">
        <w:rPr>
          <w:rFonts w:ascii="Times New Roman" w:hAnsi="Times New Roman" w:cs="Times New Roman"/>
          <w:sz w:val="28"/>
          <w:szCs w:val="28"/>
        </w:rPr>
        <w:t xml:space="preserve"> в Программу.</w:t>
      </w:r>
    </w:p>
    <w:p w:rsidR="003074D0" w:rsidRDefault="001750C1" w:rsidP="00307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D0" w:rsidRPr="003074D0" w:rsidRDefault="003074D0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8D7" w:rsidRPr="003074D0" w:rsidRDefault="003028D7" w:rsidP="003074D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28D7" w:rsidRPr="003074D0" w:rsidSect="003074D0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852" w:rsidRDefault="00F10852" w:rsidP="001F6B60">
      <w:pPr>
        <w:spacing w:after="0" w:line="240" w:lineRule="auto"/>
      </w:pPr>
      <w:r>
        <w:separator/>
      </w:r>
    </w:p>
  </w:endnote>
  <w:endnote w:type="continuationSeparator" w:id="0">
    <w:p w:rsidR="00F10852" w:rsidRDefault="00F10852" w:rsidP="001F6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852" w:rsidRDefault="00F10852" w:rsidP="001F6B60">
      <w:pPr>
        <w:spacing w:after="0" w:line="240" w:lineRule="auto"/>
      </w:pPr>
      <w:r>
        <w:separator/>
      </w:r>
    </w:p>
  </w:footnote>
  <w:footnote w:type="continuationSeparator" w:id="0">
    <w:p w:rsidR="00F10852" w:rsidRDefault="00F10852" w:rsidP="001F6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121136192"/>
      <w:docPartObj>
        <w:docPartGallery w:val="Page Numbers (Top of Page)"/>
        <w:docPartUnique/>
      </w:docPartObj>
    </w:sdtPr>
    <w:sdtContent>
      <w:p w:rsidR="003074D0" w:rsidRPr="003074D0" w:rsidRDefault="005A73BF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074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074D0" w:rsidRPr="003074D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074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1A1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074D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870D8" w:rsidRDefault="006870D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647EC"/>
    <w:multiLevelType w:val="hybridMultilevel"/>
    <w:tmpl w:val="F68AB4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381CD8"/>
    <w:multiLevelType w:val="hybridMultilevel"/>
    <w:tmpl w:val="9F805D4A"/>
    <w:lvl w:ilvl="0" w:tplc="FD040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D77032"/>
    <w:multiLevelType w:val="hybridMultilevel"/>
    <w:tmpl w:val="F036060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42ED4E04"/>
    <w:multiLevelType w:val="hybridMultilevel"/>
    <w:tmpl w:val="786E9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66F3E"/>
    <w:multiLevelType w:val="hybridMultilevel"/>
    <w:tmpl w:val="0304F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FF0CC5"/>
    <w:multiLevelType w:val="hybridMultilevel"/>
    <w:tmpl w:val="DE38884A"/>
    <w:lvl w:ilvl="0" w:tplc="035AF79C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9D87961"/>
    <w:multiLevelType w:val="hybridMultilevel"/>
    <w:tmpl w:val="AB4AC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E8474A"/>
    <w:multiLevelType w:val="hybridMultilevel"/>
    <w:tmpl w:val="5BF66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527801"/>
    <w:rsid w:val="000045CD"/>
    <w:rsid w:val="00015F9C"/>
    <w:rsid w:val="00016146"/>
    <w:rsid w:val="00016178"/>
    <w:rsid w:val="00022323"/>
    <w:rsid w:val="00027BEB"/>
    <w:rsid w:val="00031242"/>
    <w:rsid w:val="00032108"/>
    <w:rsid w:val="0003334F"/>
    <w:rsid w:val="00045BD9"/>
    <w:rsid w:val="000567EA"/>
    <w:rsid w:val="000612F4"/>
    <w:rsid w:val="00073D86"/>
    <w:rsid w:val="00074321"/>
    <w:rsid w:val="00074FA2"/>
    <w:rsid w:val="00075B76"/>
    <w:rsid w:val="00083BED"/>
    <w:rsid w:val="00087E7A"/>
    <w:rsid w:val="00092E30"/>
    <w:rsid w:val="000E660E"/>
    <w:rsid w:val="000E78EE"/>
    <w:rsid w:val="00104D75"/>
    <w:rsid w:val="0010575D"/>
    <w:rsid w:val="00106591"/>
    <w:rsid w:val="00116442"/>
    <w:rsid w:val="001169DA"/>
    <w:rsid w:val="00132C49"/>
    <w:rsid w:val="00135B27"/>
    <w:rsid w:val="0013742D"/>
    <w:rsid w:val="0014568E"/>
    <w:rsid w:val="001603DC"/>
    <w:rsid w:val="00172B3C"/>
    <w:rsid w:val="00172E1C"/>
    <w:rsid w:val="001750C1"/>
    <w:rsid w:val="00190A1C"/>
    <w:rsid w:val="001A08F1"/>
    <w:rsid w:val="001A1BB4"/>
    <w:rsid w:val="001B328D"/>
    <w:rsid w:val="001C1841"/>
    <w:rsid w:val="001C6E1C"/>
    <w:rsid w:val="001E474F"/>
    <w:rsid w:val="001F65D9"/>
    <w:rsid w:val="001F6B60"/>
    <w:rsid w:val="001F7295"/>
    <w:rsid w:val="00206DB4"/>
    <w:rsid w:val="00213251"/>
    <w:rsid w:val="00214161"/>
    <w:rsid w:val="00220A22"/>
    <w:rsid w:val="00225E17"/>
    <w:rsid w:val="00230CF9"/>
    <w:rsid w:val="0023107D"/>
    <w:rsid w:val="002370FE"/>
    <w:rsid w:val="002552B5"/>
    <w:rsid w:val="0027377B"/>
    <w:rsid w:val="00273A9D"/>
    <w:rsid w:val="002823AB"/>
    <w:rsid w:val="00284930"/>
    <w:rsid w:val="00284D16"/>
    <w:rsid w:val="00295C1D"/>
    <w:rsid w:val="002962D4"/>
    <w:rsid w:val="00296A1D"/>
    <w:rsid w:val="002A301D"/>
    <w:rsid w:val="002B2309"/>
    <w:rsid w:val="002B3FAB"/>
    <w:rsid w:val="002D39B0"/>
    <w:rsid w:val="002E1402"/>
    <w:rsid w:val="002E6985"/>
    <w:rsid w:val="002F6AAC"/>
    <w:rsid w:val="002F7445"/>
    <w:rsid w:val="003025E1"/>
    <w:rsid w:val="003028D7"/>
    <w:rsid w:val="003074D0"/>
    <w:rsid w:val="003116BB"/>
    <w:rsid w:val="00316225"/>
    <w:rsid w:val="003256F8"/>
    <w:rsid w:val="00330480"/>
    <w:rsid w:val="00336DF3"/>
    <w:rsid w:val="0035119C"/>
    <w:rsid w:val="00352F6F"/>
    <w:rsid w:val="00356118"/>
    <w:rsid w:val="00370D60"/>
    <w:rsid w:val="0038048D"/>
    <w:rsid w:val="003841EB"/>
    <w:rsid w:val="003877F4"/>
    <w:rsid w:val="00390D79"/>
    <w:rsid w:val="00394AC1"/>
    <w:rsid w:val="0039656A"/>
    <w:rsid w:val="003A1000"/>
    <w:rsid w:val="003A58B4"/>
    <w:rsid w:val="003A60B2"/>
    <w:rsid w:val="003C730B"/>
    <w:rsid w:val="003E2F3B"/>
    <w:rsid w:val="00400417"/>
    <w:rsid w:val="00401C7F"/>
    <w:rsid w:val="004023D9"/>
    <w:rsid w:val="00415BD3"/>
    <w:rsid w:val="00432134"/>
    <w:rsid w:val="004362D1"/>
    <w:rsid w:val="004433DD"/>
    <w:rsid w:val="00446A0A"/>
    <w:rsid w:val="00475D0E"/>
    <w:rsid w:val="004772E2"/>
    <w:rsid w:val="00484076"/>
    <w:rsid w:val="004972F2"/>
    <w:rsid w:val="004A29EE"/>
    <w:rsid w:val="004A729A"/>
    <w:rsid w:val="004C26C3"/>
    <w:rsid w:val="004C311C"/>
    <w:rsid w:val="004D5823"/>
    <w:rsid w:val="004D582E"/>
    <w:rsid w:val="004F28A2"/>
    <w:rsid w:val="0050194E"/>
    <w:rsid w:val="00510710"/>
    <w:rsid w:val="0051712E"/>
    <w:rsid w:val="005202B7"/>
    <w:rsid w:val="00527801"/>
    <w:rsid w:val="00533A57"/>
    <w:rsid w:val="00552023"/>
    <w:rsid w:val="00552CC8"/>
    <w:rsid w:val="00576E22"/>
    <w:rsid w:val="00581FA4"/>
    <w:rsid w:val="005A3C07"/>
    <w:rsid w:val="005A47C6"/>
    <w:rsid w:val="005A73BF"/>
    <w:rsid w:val="005D55EC"/>
    <w:rsid w:val="005E2DEA"/>
    <w:rsid w:val="005E6952"/>
    <w:rsid w:val="005F3F6E"/>
    <w:rsid w:val="005F5912"/>
    <w:rsid w:val="005F6E15"/>
    <w:rsid w:val="006026A1"/>
    <w:rsid w:val="00614BAE"/>
    <w:rsid w:val="00615FD2"/>
    <w:rsid w:val="0062143A"/>
    <w:rsid w:val="00631E8A"/>
    <w:rsid w:val="00632B4B"/>
    <w:rsid w:val="00632C71"/>
    <w:rsid w:val="006407FE"/>
    <w:rsid w:val="00643E9A"/>
    <w:rsid w:val="006442A4"/>
    <w:rsid w:val="00647227"/>
    <w:rsid w:val="00650285"/>
    <w:rsid w:val="00657578"/>
    <w:rsid w:val="00663A58"/>
    <w:rsid w:val="006652A6"/>
    <w:rsid w:val="00667192"/>
    <w:rsid w:val="00670BB4"/>
    <w:rsid w:val="0067112F"/>
    <w:rsid w:val="00672071"/>
    <w:rsid w:val="00682FBC"/>
    <w:rsid w:val="00683360"/>
    <w:rsid w:val="00683F07"/>
    <w:rsid w:val="0068578F"/>
    <w:rsid w:val="006870D8"/>
    <w:rsid w:val="00696ED3"/>
    <w:rsid w:val="006A0BE7"/>
    <w:rsid w:val="006A3B86"/>
    <w:rsid w:val="006A57E1"/>
    <w:rsid w:val="006C237D"/>
    <w:rsid w:val="006C27E0"/>
    <w:rsid w:val="006C4AAE"/>
    <w:rsid w:val="006D1E29"/>
    <w:rsid w:val="006D2F78"/>
    <w:rsid w:val="006F4E21"/>
    <w:rsid w:val="007047C2"/>
    <w:rsid w:val="00705900"/>
    <w:rsid w:val="00706A2C"/>
    <w:rsid w:val="007110DD"/>
    <w:rsid w:val="0071187E"/>
    <w:rsid w:val="007152DA"/>
    <w:rsid w:val="0072001E"/>
    <w:rsid w:val="00725A1E"/>
    <w:rsid w:val="00730CC5"/>
    <w:rsid w:val="00742EF7"/>
    <w:rsid w:val="007445BC"/>
    <w:rsid w:val="00763465"/>
    <w:rsid w:val="007701A8"/>
    <w:rsid w:val="00772436"/>
    <w:rsid w:val="00777B3E"/>
    <w:rsid w:val="0078106D"/>
    <w:rsid w:val="00790FFC"/>
    <w:rsid w:val="00795B7E"/>
    <w:rsid w:val="007A5126"/>
    <w:rsid w:val="007B2E8F"/>
    <w:rsid w:val="007D3AB8"/>
    <w:rsid w:val="007E6856"/>
    <w:rsid w:val="007F7029"/>
    <w:rsid w:val="00815B37"/>
    <w:rsid w:val="00817585"/>
    <w:rsid w:val="008232AB"/>
    <w:rsid w:val="00823CD0"/>
    <w:rsid w:val="008275E9"/>
    <w:rsid w:val="00831A2D"/>
    <w:rsid w:val="00832126"/>
    <w:rsid w:val="00834105"/>
    <w:rsid w:val="008360CB"/>
    <w:rsid w:val="008455DB"/>
    <w:rsid w:val="008672DF"/>
    <w:rsid w:val="00892CCD"/>
    <w:rsid w:val="008A4F62"/>
    <w:rsid w:val="008B6300"/>
    <w:rsid w:val="008B71E9"/>
    <w:rsid w:val="008D217D"/>
    <w:rsid w:val="008D5690"/>
    <w:rsid w:val="008E1389"/>
    <w:rsid w:val="008E2FDF"/>
    <w:rsid w:val="008E4001"/>
    <w:rsid w:val="008E4329"/>
    <w:rsid w:val="008F4F04"/>
    <w:rsid w:val="009004CE"/>
    <w:rsid w:val="009044A9"/>
    <w:rsid w:val="00906692"/>
    <w:rsid w:val="00907E0F"/>
    <w:rsid w:val="00925BED"/>
    <w:rsid w:val="009269DD"/>
    <w:rsid w:val="0093447F"/>
    <w:rsid w:val="009344D3"/>
    <w:rsid w:val="00936FE5"/>
    <w:rsid w:val="009417E4"/>
    <w:rsid w:val="00955987"/>
    <w:rsid w:val="009606FB"/>
    <w:rsid w:val="00962223"/>
    <w:rsid w:val="00966822"/>
    <w:rsid w:val="00970B3C"/>
    <w:rsid w:val="00970F4C"/>
    <w:rsid w:val="00977147"/>
    <w:rsid w:val="00984976"/>
    <w:rsid w:val="00990EDE"/>
    <w:rsid w:val="009A2898"/>
    <w:rsid w:val="009C47E8"/>
    <w:rsid w:val="009E4401"/>
    <w:rsid w:val="009E6B57"/>
    <w:rsid w:val="009F24D6"/>
    <w:rsid w:val="009F4194"/>
    <w:rsid w:val="00A01FD6"/>
    <w:rsid w:val="00A05A7B"/>
    <w:rsid w:val="00A11EFE"/>
    <w:rsid w:val="00A242E2"/>
    <w:rsid w:val="00A273D1"/>
    <w:rsid w:val="00A32466"/>
    <w:rsid w:val="00A425A8"/>
    <w:rsid w:val="00A44E6E"/>
    <w:rsid w:val="00A4798F"/>
    <w:rsid w:val="00A533E4"/>
    <w:rsid w:val="00A64C97"/>
    <w:rsid w:val="00A71CEB"/>
    <w:rsid w:val="00A75CEE"/>
    <w:rsid w:val="00A8182D"/>
    <w:rsid w:val="00A847E3"/>
    <w:rsid w:val="00A85CD7"/>
    <w:rsid w:val="00A8639E"/>
    <w:rsid w:val="00A936A7"/>
    <w:rsid w:val="00AB0DFE"/>
    <w:rsid w:val="00AB1A18"/>
    <w:rsid w:val="00AB36BB"/>
    <w:rsid w:val="00AB4674"/>
    <w:rsid w:val="00AC2278"/>
    <w:rsid w:val="00AC3763"/>
    <w:rsid w:val="00AD0881"/>
    <w:rsid w:val="00AD113F"/>
    <w:rsid w:val="00AD3333"/>
    <w:rsid w:val="00AE576B"/>
    <w:rsid w:val="00AF3FF2"/>
    <w:rsid w:val="00B021EE"/>
    <w:rsid w:val="00B032D2"/>
    <w:rsid w:val="00B10C73"/>
    <w:rsid w:val="00B151EF"/>
    <w:rsid w:val="00B219B4"/>
    <w:rsid w:val="00B35C9A"/>
    <w:rsid w:val="00B37796"/>
    <w:rsid w:val="00B411D5"/>
    <w:rsid w:val="00B466AC"/>
    <w:rsid w:val="00B46F10"/>
    <w:rsid w:val="00B476DD"/>
    <w:rsid w:val="00B476EA"/>
    <w:rsid w:val="00B570B3"/>
    <w:rsid w:val="00B63141"/>
    <w:rsid w:val="00B74D2F"/>
    <w:rsid w:val="00BA199E"/>
    <w:rsid w:val="00BA6CF0"/>
    <w:rsid w:val="00BB2350"/>
    <w:rsid w:val="00BB3659"/>
    <w:rsid w:val="00BC3F66"/>
    <w:rsid w:val="00BC54E5"/>
    <w:rsid w:val="00BD0D7F"/>
    <w:rsid w:val="00BD529E"/>
    <w:rsid w:val="00BD559D"/>
    <w:rsid w:val="00BD610E"/>
    <w:rsid w:val="00BD74D2"/>
    <w:rsid w:val="00BE6E88"/>
    <w:rsid w:val="00BF037C"/>
    <w:rsid w:val="00BF0693"/>
    <w:rsid w:val="00C007B7"/>
    <w:rsid w:val="00C0642D"/>
    <w:rsid w:val="00C06C8C"/>
    <w:rsid w:val="00C10F55"/>
    <w:rsid w:val="00C14AAE"/>
    <w:rsid w:val="00C22434"/>
    <w:rsid w:val="00C22669"/>
    <w:rsid w:val="00C27855"/>
    <w:rsid w:val="00C30547"/>
    <w:rsid w:val="00C33575"/>
    <w:rsid w:val="00C446BA"/>
    <w:rsid w:val="00C507DE"/>
    <w:rsid w:val="00C55D3C"/>
    <w:rsid w:val="00C60704"/>
    <w:rsid w:val="00C73D74"/>
    <w:rsid w:val="00C87A65"/>
    <w:rsid w:val="00CA7968"/>
    <w:rsid w:val="00CC0C30"/>
    <w:rsid w:val="00CC0F67"/>
    <w:rsid w:val="00CC286A"/>
    <w:rsid w:val="00CE1C05"/>
    <w:rsid w:val="00CE2AAD"/>
    <w:rsid w:val="00D00158"/>
    <w:rsid w:val="00D00CF9"/>
    <w:rsid w:val="00D108AA"/>
    <w:rsid w:val="00D26AA5"/>
    <w:rsid w:val="00D47FD4"/>
    <w:rsid w:val="00D508A9"/>
    <w:rsid w:val="00D522E4"/>
    <w:rsid w:val="00D52785"/>
    <w:rsid w:val="00D53FC6"/>
    <w:rsid w:val="00D630FD"/>
    <w:rsid w:val="00D649C7"/>
    <w:rsid w:val="00D7052B"/>
    <w:rsid w:val="00D72FA4"/>
    <w:rsid w:val="00D97C8B"/>
    <w:rsid w:val="00DB13EC"/>
    <w:rsid w:val="00DB484A"/>
    <w:rsid w:val="00DC0A8A"/>
    <w:rsid w:val="00DD4A8F"/>
    <w:rsid w:val="00DE124A"/>
    <w:rsid w:val="00DE37FB"/>
    <w:rsid w:val="00DE4099"/>
    <w:rsid w:val="00DE6900"/>
    <w:rsid w:val="00DF2BD0"/>
    <w:rsid w:val="00DF4C7F"/>
    <w:rsid w:val="00DF7ACC"/>
    <w:rsid w:val="00E1799B"/>
    <w:rsid w:val="00E17CED"/>
    <w:rsid w:val="00E20800"/>
    <w:rsid w:val="00E45BB7"/>
    <w:rsid w:val="00E61784"/>
    <w:rsid w:val="00E62B37"/>
    <w:rsid w:val="00E704C7"/>
    <w:rsid w:val="00E84A4E"/>
    <w:rsid w:val="00E94E78"/>
    <w:rsid w:val="00EA343E"/>
    <w:rsid w:val="00EA4EAC"/>
    <w:rsid w:val="00EB1C5F"/>
    <w:rsid w:val="00EB6A3E"/>
    <w:rsid w:val="00EB7B13"/>
    <w:rsid w:val="00EC2C80"/>
    <w:rsid w:val="00EC481E"/>
    <w:rsid w:val="00ED511D"/>
    <w:rsid w:val="00ED5174"/>
    <w:rsid w:val="00EF4238"/>
    <w:rsid w:val="00F0218F"/>
    <w:rsid w:val="00F052A2"/>
    <w:rsid w:val="00F10852"/>
    <w:rsid w:val="00F50AF1"/>
    <w:rsid w:val="00F75C2E"/>
    <w:rsid w:val="00F773AF"/>
    <w:rsid w:val="00F84DB9"/>
    <w:rsid w:val="00FB15A3"/>
    <w:rsid w:val="00FC0995"/>
    <w:rsid w:val="00FC1611"/>
    <w:rsid w:val="00FC45DC"/>
    <w:rsid w:val="00FE0F88"/>
    <w:rsid w:val="00FE12AF"/>
    <w:rsid w:val="00FE15DE"/>
    <w:rsid w:val="00FE2FBB"/>
    <w:rsid w:val="00FF0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2AF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1C6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2BD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28D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F6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6B60"/>
  </w:style>
  <w:style w:type="paragraph" w:styleId="a7">
    <w:name w:val="footer"/>
    <w:basedOn w:val="a"/>
    <w:link w:val="a8"/>
    <w:uiPriority w:val="99"/>
    <w:unhideWhenUsed/>
    <w:rsid w:val="001F6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6B60"/>
  </w:style>
  <w:style w:type="paragraph" w:styleId="a9">
    <w:name w:val="Balloon Text"/>
    <w:basedOn w:val="a"/>
    <w:link w:val="aa"/>
    <w:uiPriority w:val="99"/>
    <w:semiHidden/>
    <w:unhideWhenUsed/>
    <w:rsid w:val="00A4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79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6E1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1C6E1C"/>
    <w:pPr>
      <w:spacing w:line="259" w:lineRule="auto"/>
      <w:outlineLvl w:val="9"/>
    </w:pPr>
    <w:rPr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1C6E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1C6E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1">
    <w:name w:val="toc 1"/>
    <w:basedOn w:val="a"/>
    <w:next w:val="a"/>
    <w:autoRedefine/>
    <w:uiPriority w:val="39"/>
    <w:unhideWhenUsed/>
    <w:rsid w:val="003074D0"/>
    <w:pPr>
      <w:spacing w:after="100"/>
    </w:pPr>
  </w:style>
  <w:style w:type="character" w:styleId="ae">
    <w:name w:val="Hyperlink"/>
    <w:basedOn w:val="a0"/>
    <w:uiPriority w:val="99"/>
    <w:unhideWhenUsed/>
    <w:rsid w:val="003074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1CFBD-CF13-465D-B01C-4D6782E5A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26</Pages>
  <Words>6336</Words>
  <Characters>36116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МАДОУ № 209</vt:lpstr>
    </vt:vector>
  </TitlesOfParts>
  <Company/>
  <LinksUpToDate>false</LinksUpToDate>
  <CharactersWithSpaces>42368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МАДОУ № 209</dc:title>
  <dc:creator>Зам по УВР</dc:creator>
  <cp:lastModifiedBy>Зам по УВР</cp:lastModifiedBy>
  <cp:revision>327</cp:revision>
  <cp:lastPrinted>2021-12-02T09:30:00Z</cp:lastPrinted>
  <dcterms:created xsi:type="dcterms:W3CDTF">2021-10-05T02:17:00Z</dcterms:created>
  <dcterms:modified xsi:type="dcterms:W3CDTF">2021-12-03T09:01:00Z</dcterms:modified>
</cp:coreProperties>
</file>