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31" w:rsidRDefault="007A1C00" w:rsidP="00B6107A">
      <w:pPr>
        <w:spacing w:after="0" w:line="240" w:lineRule="auto"/>
        <w:ind w:firstLine="540"/>
        <w:jc w:val="center"/>
        <w:rPr>
          <w:rFonts w:ascii="Times New Roman" w:hAnsi="Times New Roman"/>
          <w:b/>
          <w:sz w:val="28"/>
          <w:szCs w:val="28"/>
        </w:rPr>
      </w:pPr>
      <w:r>
        <w:rPr>
          <w:noProof/>
        </w:rPr>
        <w:drawing>
          <wp:inline distT="0" distB="0" distL="0" distR="0" wp14:anchorId="2820EEFF" wp14:editId="01613836">
            <wp:extent cx="5940425" cy="88461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8846185"/>
                    </a:xfrm>
                    <a:prstGeom prst="rect">
                      <a:avLst/>
                    </a:prstGeom>
                  </pic:spPr>
                </pic:pic>
              </a:graphicData>
            </a:graphic>
          </wp:inline>
        </w:drawing>
      </w:r>
    </w:p>
    <w:p w:rsidR="00E54031" w:rsidRDefault="00E54031" w:rsidP="00B6107A">
      <w:pPr>
        <w:spacing w:after="0" w:line="240" w:lineRule="auto"/>
        <w:ind w:firstLine="540"/>
        <w:jc w:val="center"/>
        <w:rPr>
          <w:rFonts w:ascii="Times New Roman" w:hAnsi="Times New Roman"/>
          <w:b/>
          <w:sz w:val="28"/>
          <w:szCs w:val="28"/>
        </w:rPr>
      </w:pPr>
    </w:p>
    <w:p w:rsidR="00B6107A" w:rsidRPr="00412B87" w:rsidRDefault="00B6107A" w:rsidP="00B6107A">
      <w:pPr>
        <w:spacing w:after="0" w:line="240" w:lineRule="auto"/>
        <w:ind w:firstLine="540"/>
        <w:jc w:val="center"/>
        <w:rPr>
          <w:rFonts w:ascii="Times New Roman" w:hAnsi="Times New Roman"/>
          <w:b/>
          <w:sz w:val="28"/>
          <w:szCs w:val="28"/>
        </w:rPr>
      </w:pPr>
      <w:r w:rsidRPr="00412B87">
        <w:rPr>
          <w:rFonts w:ascii="Times New Roman" w:hAnsi="Times New Roman"/>
          <w:b/>
          <w:sz w:val="28"/>
          <w:szCs w:val="28"/>
        </w:rPr>
        <w:t>Содержание</w:t>
      </w:r>
    </w:p>
    <w:p w:rsidR="00B6107A" w:rsidRDefault="00B6107A" w:rsidP="00B6107A">
      <w:pPr>
        <w:numPr>
          <w:ilvl w:val="0"/>
          <w:numId w:val="3"/>
        </w:numPr>
        <w:spacing w:after="0" w:line="240" w:lineRule="auto"/>
        <w:ind w:hanging="1428"/>
        <w:rPr>
          <w:rFonts w:ascii="Times New Roman" w:hAnsi="Times New Roman"/>
          <w:sz w:val="28"/>
          <w:szCs w:val="28"/>
        </w:rPr>
      </w:pPr>
      <w:r>
        <w:rPr>
          <w:rFonts w:ascii="Times New Roman" w:hAnsi="Times New Roman"/>
          <w:sz w:val="28"/>
          <w:szCs w:val="28"/>
        </w:rPr>
        <w:t>Общие положения.</w:t>
      </w:r>
    </w:p>
    <w:p w:rsidR="00B6107A" w:rsidRDefault="00B6107A" w:rsidP="00B6107A">
      <w:pPr>
        <w:numPr>
          <w:ilvl w:val="0"/>
          <w:numId w:val="3"/>
        </w:numPr>
        <w:spacing w:after="0" w:line="240" w:lineRule="auto"/>
        <w:ind w:hanging="1428"/>
        <w:rPr>
          <w:rFonts w:ascii="Times New Roman" w:hAnsi="Times New Roman"/>
          <w:sz w:val="28"/>
          <w:szCs w:val="28"/>
        </w:rPr>
      </w:pPr>
      <w:r>
        <w:rPr>
          <w:rFonts w:ascii="Times New Roman" w:hAnsi="Times New Roman"/>
          <w:sz w:val="28"/>
          <w:szCs w:val="28"/>
        </w:rPr>
        <w:t>Трудовой договор.</w:t>
      </w:r>
    </w:p>
    <w:p w:rsidR="00B6107A" w:rsidRDefault="00B6107A" w:rsidP="00B6107A">
      <w:pPr>
        <w:numPr>
          <w:ilvl w:val="0"/>
          <w:numId w:val="3"/>
        </w:numPr>
        <w:spacing w:after="0" w:line="240" w:lineRule="auto"/>
        <w:ind w:hanging="1428"/>
        <w:rPr>
          <w:rFonts w:ascii="Times New Roman" w:hAnsi="Times New Roman"/>
          <w:sz w:val="28"/>
          <w:szCs w:val="28"/>
        </w:rPr>
      </w:pPr>
      <w:r>
        <w:rPr>
          <w:rFonts w:ascii="Times New Roman" w:hAnsi="Times New Roman"/>
          <w:sz w:val="28"/>
          <w:szCs w:val="28"/>
        </w:rPr>
        <w:t>Профессиональная подготовка, переподготовка и повышение квалификации работников.</w:t>
      </w:r>
    </w:p>
    <w:p w:rsidR="00B6107A" w:rsidRDefault="00B6107A" w:rsidP="00B6107A">
      <w:pPr>
        <w:numPr>
          <w:ilvl w:val="0"/>
          <w:numId w:val="3"/>
        </w:numPr>
        <w:spacing w:after="0" w:line="240" w:lineRule="auto"/>
        <w:ind w:hanging="1428"/>
        <w:rPr>
          <w:rFonts w:ascii="Times New Roman" w:hAnsi="Times New Roman"/>
          <w:sz w:val="28"/>
          <w:szCs w:val="28"/>
        </w:rPr>
      </w:pPr>
      <w:r>
        <w:rPr>
          <w:rFonts w:ascii="Times New Roman" w:hAnsi="Times New Roman"/>
          <w:sz w:val="28"/>
          <w:szCs w:val="28"/>
        </w:rPr>
        <w:t>Высвобождение работников и содействие их трудоустройству.</w:t>
      </w:r>
    </w:p>
    <w:p w:rsidR="00B6107A" w:rsidRDefault="00B6107A" w:rsidP="00B6107A">
      <w:pPr>
        <w:numPr>
          <w:ilvl w:val="0"/>
          <w:numId w:val="3"/>
        </w:numPr>
        <w:spacing w:after="0" w:line="240" w:lineRule="auto"/>
        <w:ind w:hanging="1428"/>
        <w:rPr>
          <w:rFonts w:ascii="Times New Roman" w:hAnsi="Times New Roman"/>
          <w:sz w:val="28"/>
          <w:szCs w:val="28"/>
        </w:rPr>
      </w:pPr>
      <w:r>
        <w:rPr>
          <w:rFonts w:ascii="Times New Roman" w:hAnsi="Times New Roman"/>
          <w:sz w:val="28"/>
          <w:szCs w:val="28"/>
        </w:rPr>
        <w:t>Рабочее время и время отдыха.</w:t>
      </w:r>
    </w:p>
    <w:p w:rsidR="00B6107A" w:rsidRDefault="00B6107A" w:rsidP="00B6107A">
      <w:pPr>
        <w:numPr>
          <w:ilvl w:val="0"/>
          <w:numId w:val="3"/>
        </w:numPr>
        <w:spacing w:after="0" w:line="240" w:lineRule="auto"/>
        <w:ind w:hanging="1428"/>
        <w:rPr>
          <w:rFonts w:ascii="Times New Roman" w:hAnsi="Times New Roman"/>
          <w:sz w:val="28"/>
          <w:szCs w:val="28"/>
        </w:rPr>
      </w:pPr>
      <w:r>
        <w:rPr>
          <w:rFonts w:ascii="Times New Roman" w:hAnsi="Times New Roman"/>
          <w:sz w:val="28"/>
          <w:szCs w:val="28"/>
        </w:rPr>
        <w:t>Оплата и нормирование труда.</w:t>
      </w:r>
    </w:p>
    <w:p w:rsidR="00B6107A" w:rsidRDefault="00B6107A" w:rsidP="00B6107A">
      <w:pPr>
        <w:numPr>
          <w:ilvl w:val="0"/>
          <w:numId w:val="3"/>
        </w:numPr>
        <w:spacing w:after="0" w:line="240" w:lineRule="auto"/>
        <w:ind w:hanging="1428"/>
        <w:rPr>
          <w:rFonts w:ascii="Times New Roman" w:hAnsi="Times New Roman"/>
          <w:sz w:val="28"/>
          <w:szCs w:val="28"/>
        </w:rPr>
      </w:pPr>
      <w:r>
        <w:rPr>
          <w:rFonts w:ascii="Times New Roman" w:hAnsi="Times New Roman"/>
          <w:sz w:val="28"/>
          <w:szCs w:val="28"/>
        </w:rPr>
        <w:t>Гарантии и компенсации.</w:t>
      </w:r>
    </w:p>
    <w:p w:rsidR="00B6107A" w:rsidRDefault="00B6107A" w:rsidP="00B6107A">
      <w:pPr>
        <w:numPr>
          <w:ilvl w:val="0"/>
          <w:numId w:val="3"/>
        </w:numPr>
        <w:spacing w:after="0" w:line="240" w:lineRule="auto"/>
        <w:ind w:hanging="1428"/>
        <w:rPr>
          <w:rFonts w:ascii="Times New Roman" w:hAnsi="Times New Roman"/>
          <w:sz w:val="28"/>
          <w:szCs w:val="28"/>
        </w:rPr>
      </w:pPr>
      <w:r>
        <w:rPr>
          <w:rFonts w:ascii="Times New Roman" w:hAnsi="Times New Roman"/>
          <w:sz w:val="28"/>
          <w:szCs w:val="28"/>
        </w:rPr>
        <w:t>Охрана труда и здоровья.</w:t>
      </w:r>
    </w:p>
    <w:p w:rsidR="00B6107A" w:rsidRDefault="00B6107A" w:rsidP="00B6107A">
      <w:pPr>
        <w:numPr>
          <w:ilvl w:val="0"/>
          <w:numId w:val="3"/>
        </w:numPr>
        <w:spacing w:after="0" w:line="240" w:lineRule="auto"/>
        <w:ind w:hanging="1428"/>
        <w:rPr>
          <w:rFonts w:ascii="Times New Roman" w:hAnsi="Times New Roman"/>
          <w:sz w:val="28"/>
          <w:szCs w:val="28"/>
        </w:rPr>
      </w:pPr>
      <w:r>
        <w:rPr>
          <w:rFonts w:ascii="Times New Roman" w:hAnsi="Times New Roman"/>
          <w:sz w:val="28"/>
          <w:szCs w:val="28"/>
        </w:rPr>
        <w:t>Гарантии профсоюзной деятельности.</w:t>
      </w:r>
    </w:p>
    <w:p w:rsidR="00B6107A" w:rsidRDefault="00B6107A" w:rsidP="00B6107A">
      <w:pPr>
        <w:numPr>
          <w:ilvl w:val="0"/>
          <w:numId w:val="3"/>
        </w:numPr>
        <w:spacing w:after="0" w:line="240" w:lineRule="auto"/>
        <w:ind w:hanging="1428"/>
        <w:rPr>
          <w:rFonts w:ascii="Times New Roman" w:hAnsi="Times New Roman"/>
          <w:sz w:val="28"/>
          <w:szCs w:val="28"/>
        </w:rPr>
      </w:pPr>
      <w:r>
        <w:rPr>
          <w:rFonts w:ascii="Times New Roman" w:hAnsi="Times New Roman"/>
          <w:sz w:val="28"/>
          <w:szCs w:val="28"/>
        </w:rPr>
        <w:t>Обязательства профкома.</w:t>
      </w:r>
    </w:p>
    <w:p w:rsidR="00B6107A" w:rsidRDefault="00B6107A" w:rsidP="00B6107A">
      <w:pPr>
        <w:numPr>
          <w:ilvl w:val="0"/>
          <w:numId w:val="3"/>
        </w:numPr>
        <w:spacing w:after="0" w:line="240" w:lineRule="auto"/>
        <w:ind w:hanging="1428"/>
        <w:rPr>
          <w:rFonts w:ascii="Times New Roman" w:hAnsi="Times New Roman"/>
          <w:sz w:val="28"/>
          <w:szCs w:val="28"/>
        </w:rPr>
      </w:pPr>
      <w:r>
        <w:rPr>
          <w:rFonts w:ascii="Times New Roman" w:hAnsi="Times New Roman"/>
          <w:sz w:val="28"/>
          <w:szCs w:val="28"/>
        </w:rPr>
        <w:t>Контроль за выполнением коллективного договора.</w:t>
      </w:r>
    </w:p>
    <w:p w:rsidR="00B6107A" w:rsidRPr="00412B87" w:rsidRDefault="00B6107A" w:rsidP="00B6107A">
      <w:pPr>
        <w:numPr>
          <w:ilvl w:val="0"/>
          <w:numId w:val="3"/>
        </w:numPr>
        <w:spacing w:after="0" w:line="240" w:lineRule="auto"/>
        <w:ind w:hanging="1428"/>
        <w:rPr>
          <w:rFonts w:ascii="Times New Roman" w:hAnsi="Times New Roman"/>
          <w:sz w:val="28"/>
          <w:szCs w:val="28"/>
        </w:rPr>
      </w:pPr>
      <w:r>
        <w:rPr>
          <w:rFonts w:ascii="Times New Roman" w:hAnsi="Times New Roman"/>
          <w:sz w:val="28"/>
          <w:szCs w:val="28"/>
        </w:rPr>
        <w:t>Приложения к коллективному договору.</w:t>
      </w:r>
    </w:p>
    <w:p w:rsidR="003B514C" w:rsidRDefault="003B514C" w:rsidP="003B514C"/>
    <w:p w:rsidR="00B6107A" w:rsidRDefault="00B6107A" w:rsidP="003B514C"/>
    <w:p w:rsidR="00B6107A" w:rsidRDefault="00B6107A" w:rsidP="003B514C"/>
    <w:p w:rsidR="00B6107A" w:rsidRDefault="00B6107A" w:rsidP="003B514C"/>
    <w:p w:rsidR="00B6107A" w:rsidRDefault="00B6107A" w:rsidP="003B514C"/>
    <w:p w:rsidR="00B6107A" w:rsidRDefault="00B6107A" w:rsidP="003B514C"/>
    <w:p w:rsidR="00B6107A" w:rsidRDefault="00B6107A" w:rsidP="003B514C"/>
    <w:p w:rsidR="00B6107A" w:rsidRDefault="00B6107A" w:rsidP="003B514C"/>
    <w:p w:rsidR="00B6107A" w:rsidRDefault="00B6107A" w:rsidP="003B514C"/>
    <w:p w:rsidR="00B6107A" w:rsidRDefault="00B6107A" w:rsidP="003B514C"/>
    <w:p w:rsidR="00B6107A" w:rsidRDefault="00B6107A" w:rsidP="003B514C"/>
    <w:p w:rsidR="00B6107A" w:rsidRDefault="00B6107A" w:rsidP="003B514C"/>
    <w:p w:rsidR="00B6107A" w:rsidRDefault="00B6107A" w:rsidP="003B514C"/>
    <w:p w:rsidR="00B6107A" w:rsidRDefault="00B6107A" w:rsidP="003B514C"/>
    <w:p w:rsidR="00B6107A" w:rsidRDefault="00B6107A" w:rsidP="003B514C"/>
    <w:p w:rsidR="00B6107A" w:rsidRDefault="00B6107A" w:rsidP="003B514C"/>
    <w:p w:rsidR="00C95DEF" w:rsidRDefault="00C95DEF" w:rsidP="003B514C"/>
    <w:p w:rsidR="004B5C13" w:rsidRDefault="004B5C13" w:rsidP="003B514C">
      <w:bookmarkStart w:id="0" w:name="_GoBack"/>
      <w:bookmarkEnd w:id="0"/>
    </w:p>
    <w:p w:rsidR="00B95A77" w:rsidRPr="00916EE8" w:rsidRDefault="00B95A77" w:rsidP="00B95A77">
      <w:pPr>
        <w:spacing w:after="120" w:line="240" w:lineRule="auto"/>
        <w:jc w:val="center"/>
        <w:rPr>
          <w:rFonts w:ascii="Times New Roman" w:hAnsi="Times New Roman"/>
          <w:b/>
          <w:sz w:val="32"/>
          <w:szCs w:val="32"/>
        </w:rPr>
      </w:pPr>
      <w:r>
        <w:rPr>
          <w:rFonts w:ascii="Times New Roman" w:hAnsi="Times New Roman"/>
          <w:b/>
          <w:sz w:val="32"/>
          <w:szCs w:val="32"/>
        </w:rPr>
        <w:lastRenderedPageBreak/>
        <w:t>I</w:t>
      </w:r>
      <w:r w:rsidRPr="00916EE8">
        <w:rPr>
          <w:rFonts w:ascii="Times New Roman" w:hAnsi="Times New Roman"/>
          <w:b/>
          <w:sz w:val="32"/>
          <w:szCs w:val="32"/>
        </w:rPr>
        <w:t>. Общие положения</w:t>
      </w:r>
    </w:p>
    <w:p w:rsidR="00B95A77" w:rsidRPr="0031587A" w:rsidRDefault="00B95A77" w:rsidP="00B95A77">
      <w:pPr>
        <w:spacing w:after="0" w:line="240" w:lineRule="auto"/>
        <w:ind w:firstLine="540"/>
        <w:jc w:val="both"/>
        <w:rPr>
          <w:rFonts w:ascii="Times New Roman" w:hAnsi="Times New Roman"/>
          <w:i/>
          <w:sz w:val="24"/>
          <w:szCs w:val="24"/>
        </w:rPr>
      </w:pPr>
      <w:r w:rsidRPr="00916EE8">
        <w:rPr>
          <w:rFonts w:ascii="Times New Roman" w:hAnsi="Times New Roman"/>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Pr>
          <w:rFonts w:ascii="Times New Roman" w:hAnsi="Times New Roman"/>
          <w:sz w:val="28"/>
          <w:szCs w:val="28"/>
        </w:rPr>
        <w:t xml:space="preserve"> муниципальном </w:t>
      </w:r>
      <w:r w:rsidR="008D3368">
        <w:rPr>
          <w:rFonts w:ascii="Times New Roman" w:hAnsi="Times New Roman"/>
          <w:sz w:val="28"/>
          <w:szCs w:val="28"/>
        </w:rPr>
        <w:t>автономном</w:t>
      </w:r>
      <w:r>
        <w:rPr>
          <w:rFonts w:ascii="Times New Roman" w:hAnsi="Times New Roman"/>
          <w:sz w:val="28"/>
          <w:szCs w:val="28"/>
        </w:rPr>
        <w:t xml:space="preserve"> дошкольном образовательном учреждении «Детский сад № </w:t>
      </w:r>
      <w:r w:rsidR="008D3368">
        <w:rPr>
          <w:rFonts w:ascii="Times New Roman" w:hAnsi="Times New Roman"/>
          <w:sz w:val="28"/>
          <w:szCs w:val="28"/>
        </w:rPr>
        <w:t xml:space="preserve">209 </w:t>
      </w:r>
      <w:r w:rsidRPr="00232F22">
        <w:rPr>
          <w:rFonts w:ascii="Times New Roman" w:hAnsi="Times New Roman" w:cs="Times New Roman"/>
          <w:sz w:val="28"/>
          <w:szCs w:val="28"/>
        </w:rPr>
        <w:t>комбинированного вида</w:t>
      </w:r>
      <w:r w:rsidRPr="00637EBE">
        <w:rPr>
          <w:sz w:val="28"/>
          <w:szCs w:val="28"/>
        </w:rPr>
        <w:t>»</w:t>
      </w:r>
      <w:r w:rsidR="008D3368">
        <w:rPr>
          <w:rFonts w:ascii="Times New Roman" w:hAnsi="Times New Roman"/>
          <w:sz w:val="28"/>
          <w:szCs w:val="28"/>
        </w:rPr>
        <w:t xml:space="preserve"> (далее МА</w:t>
      </w:r>
      <w:r>
        <w:rPr>
          <w:rFonts w:ascii="Times New Roman" w:hAnsi="Times New Roman"/>
          <w:sz w:val="28"/>
          <w:szCs w:val="28"/>
        </w:rPr>
        <w:t xml:space="preserve">ДОУ № </w:t>
      </w:r>
      <w:r w:rsidR="008D3368">
        <w:rPr>
          <w:rFonts w:ascii="Times New Roman" w:hAnsi="Times New Roman"/>
          <w:sz w:val="28"/>
          <w:szCs w:val="28"/>
        </w:rPr>
        <w:t>209</w:t>
      </w:r>
      <w:r>
        <w:rPr>
          <w:rFonts w:ascii="Times New Roman" w:hAnsi="Times New Roman"/>
          <w:sz w:val="28"/>
          <w:szCs w:val="28"/>
        </w:rPr>
        <w:t>).</w:t>
      </w:r>
    </w:p>
    <w:p w:rsidR="00B95A77" w:rsidRPr="008D3368" w:rsidRDefault="00B95A77" w:rsidP="00B95A77">
      <w:pPr>
        <w:pStyle w:val="31"/>
        <w:spacing w:after="0"/>
        <w:ind w:firstLine="567"/>
        <w:rPr>
          <w:rFonts w:ascii="Times New Roman" w:hAnsi="Times New Roman" w:cs="Times New Roman"/>
          <w:sz w:val="28"/>
          <w:szCs w:val="28"/>
        </w:rPr>
      </w:pPr>
      <w:r w:rsidRPr="008D3368">
        <w:rPr>
          <w:rFonts w:ascii="Times New Roman" w:hAnsi="Times New Roman" w:cs="Times New Roman"/>
          <w:sz w:val="28"/>
          <w:szCs w:val="28"/>
        </w:rPr>
        <w:t>1.2. . Основой для заключения коллективного договора являются:</w:t>
      </w:r>
    </w:p>
    <w:p w:rsidR="00B95A77" w:rsidRPr="00ED54DF" w:rsidRDefault="00B95A77" w:rsidP="00B95A77">
      <w:pPr>
        <w:spacing w:after="0" w:line="240" w:lineRule="auto"/>
        <w:ind w:firstLine="567"/>
        <w:jc w:val="both"/>
        <w:rPr>
          <w:rFonts w:ascii="Times New Roman" w:hAnsi="Times New Roman"/>
          <w:sz w:val="28"/>
          <w:szCs w:val="28"/>
        </w:rPr>
      </w:pPr>
      <w:r w:rsidRPr="00ED54DF">
        <w:rPr>
          <w:rFonts w:ascii="Times New Roman" w:hAnsi="Times New Roman"/>
          <w:sz w:val="28"/>
          <w:szCs w:val="28"/>
        </w:rPr>
        <w:t>Трудовой кодекс Российской Федерации (далее – ТК РФ);</w:t>
      </w:r>
    </w:p>
    <w:p w:rsidR="00B95A77" w:rsidRPr="00ED54DF" w:rsidRDefault="00B95A77" w:rsidP="00B95A77">
      <w:pPr>
        <w:spacing w:after="0" w:line="240" w:lineRule="auto"/>
        <w:ind w:firstLine="567"/>
        <w:jc w:val="both"/>
        <w:rPr>
          <w:rFonts w:ascii="Times New Roman" w:hAnsi="Times New Roman"/>
          <w:sz w:val="28"/>
          <w:szCs w:val="28"/>
        </w:rPr>
      </w:pPr>
      <w:r w:rsidRPr="00ED54DF">
        <w:rPr>
          <w:rFonts w:ascii="Times New Roman" w:hAnsi="Times New Roman"/>
          <w:sz w:val="28"/>
          <w:szCs w:val="28"/>
        </w:rPr>
        <w:t>Федеральный закон от 12 января 1996 г. № 10-ФЗ «О профессиональных союзах, их правах и гарантиях деятельности»;</w:t>
      </w:r>
    </w:p>
    <w:p w:rsidR="00B95A77" w:rsidRPr="00ED54DF" w:rsidRDefault="00B95A77" w:rsidP="00B95A77">
      <w:pPr>
        <w:spacing w:after="0" w:line="240" w:lineRule="auto"/>
        <w:ind w:firstLine="567"/>
        <w:jc w:val="both"/>
        <w:rPr>
          <w:rFonts w:ascii="Times New Roman" w:hAnsi="Times New Roman"/>
          <w:sz w:val="28"/>
          <w:szCs w:val="28"/>
        </w:rPr>
      </w:pPr>
      <w:r w:rsidRPr="00ED54DF">
        <w:rPr>
          <w:rFonts w:ascii="Times New Roman" w:hAnsi="Times New Roman"/>
          <w:sz w:val="28"/>
          <w:szCs w:val="28"/>
        </w:rPr>
        <w:t>Федеральный закон от 29 декабря 2012 г. 273-ФЗ «Об образовании в Российской Федерации»;</w:t>
      </w:r>
    </w:p>
    <w:p w:rsidR="00B95A77" w:rsidRPr="0032245A" w:rsidRDefault="00B95A77" w:rsidP="00B95A77">
      <w:pPr>
        <w:spacing w:after="0" w:line="240" w:lineRule="auto"/>
        <w:ind w:firstLine="567"/>
        <w:jc w:val="both"/>
        <w:rPr>
          <w:rFonts w:ascii="Times New Roman" w:hAnsi="Times New Roman"/>
          <w:sz w:val="28"/>
          <w:szCs w:val="28"/>
        </w:rPr>
      </w:pPr>
      <w:r w:rsidRPr="0032245A">
        <w:rPr>
          <w:rFonts w:ascii="Times New Roman" w:hAnsi="Times New Roman"/>
          <w:sz w:val="28"/>
          <w:szCs w:val="28"/>
        </w:rPr>
        <w:t>Соглашение между администрацией города Красноярска и Красноярской территориальной (краевой) организацией Профсоюза работников народного образовани</w:t>
      </w:r>
      <w:r>
        <w:rPr>
          <w:rFonts w:ascii="Times New Roman" w:hAnsi="Times New Roman"/>
          <w:sz w:val="28"/>
          <w:szCs w:val="28"/>
        </w:rPr>
        <w:t>я и науки Российской</w:t>
      </w:r>
      <w:r>
        <w:rPr>
          <w:rFonts w:ascii="Times New Roman" w:hAnsi="Times New Roman"/>
          <w:sz w:val="28"/>
          <w:szCs w:val="28"/>
        </w:rPr>
        <w:tab/>
        <w:t xml:space="preserve"> Федерации.</w:t>
      </w:r>
    </w:p>
    <w:p w:rsidR="00B95A77" w:rsidRPr="0032245A" w:rsidRDefault="00B95A77" w:rsidP="00B95A77">
      <w:pPr>
        <w:spacing w:after="0" w:line="240" w:lineRule="auto"/>
        <w:ind w:firstLine="540"/>
        <w:jc w:val="both"/>
        <w:rPr>
          <w:rFonts w:ascii="Times New Roman" w:hAnsi="Times New Roman"/>
          <w:sz w:val="28"/>
          <w:szCs w:val="28"/>
        </w:rPr>
      </w:pPr>
      <w:r w:rsidRPr="003B23FA">
        <w:rPr>
          <w:rFonts w:ascii="Times New Roman" w:hAnsi="Times New Roman"/>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w:t>
      </w:r>
      <w:r>
        <w:rPr>
          <w:rFonts w:ascii="Times New Roman" w:hAnsi="Times New Roman"/>
          <w:sz w:val="28"/>
          <w:szCs w:val="28"/>
        </w:rPr>
        <w:t>м, иными актами и соглашениями.</w:t>
      </w:r>
    </w:p>
    <w:p w:rsidR="00B95A77" w:rsidRDefault="00B95A77" w:rsidP="00B95A77">
      <w:pPr>
        <w:spacing w:after="0" w:line="240" w:lineRule="auto"/>
        <w:ind w:firstLine="540"/>
        <w:jc w:val="both"/>
        <w:rPr>
          <w:rFonts w:ascii="Times New Roman" w:hAnsi="Times New Roman"/>
          <w:sz w:val="28"/>
          <w:szCs w:val="28"/>
        </w:rPr>
      </w:pPr>
      <w:r w:rsidRPr="00916EE8">
        <w:rPr>
          <w:rFonts w:ascii="Times New Roman" w:hAnsi="Times New Roman"/>
          <w:sz w:val="28"/>
          <w:szCs w:val="28"/>
        </w:rPr>
        <w:t>1.3. Сторонами коллективного договора являются:</w:t>
      </w:r>
    </w:p>
    <w:p w:rsidR="00B95A77" w:rsidRPr="00A44341" w:rsidRDefault="00B95A77" w:rsidP="00B95A77">
      <w:pPr>
        <w:numPr>
          <w:ilvl w:val="0"/>
          <w:numId w:val="1"/>
        </w:numPr>
        <w:tabs>
          <w:tab w:val="clear" w:pos="780"/>
          <w:tab w:val="num" w:pos="426"/>
        </w:tabs>
        <w:spacing w:after="0" w:line="240" w:lineRule="auto"/>
        <w:ind w:left="0" w:firstLine="0"/>
        <w:jc w:val="both"/>
        <w:rPr>
          <w:rFonts w:ascii="Times New Roman" w:hAnsi="Times New Roman"/>
          <w:sz w:val="28"/>
          <w:szCs w:val="28"/>
        </w:rPr>
      </w:pPr>
      <w:proofErr w:type="gramStart"/>
      <w:r w:rsidRPr="003B23FA">
        <w:rPr>
          <w:rFonts w:ascii="Times New Roman" w:hAnsi="Times New Roman"/>
          <w:sz w:val="28"/>
          <w:szCs w:val="28"/>
        </w:rPr>
        <w:t>работники</w:t>
      </w:r>
      <w:proofErr w:type="gramEnd"/>
      <w:r w:rsidRPr="003B23FA">
        <w:rPr>
          <w:rFonts w:ascii="Times New Roman" w:hAnsi="Times New Roman"/>
          <w:sz w:val="28"/>
          <w:szCs w:val="28"/>
        </w:rPr>
        <w:t xml:space="preserve"> организации в лице их представителя — первичной профсоюзной организации (далее — </w:t>
      </w:r>
      <w:r w:rsidRPr="00472C03">
        <w:rPr>
          <w:rFonts w:ascii="Times New Roman" w:hAnsi="Times New Roman"/>
          <w:sz w:val="28"/>
          <w:szCs w:val="28"/>
        </w:rPr>
        <w:t>Профсоюз</w:t>
      </w:r>
      <w:r w:rsidRPr="003B23FA">
        <w:rPr>
          <w:rFonts w:ascii="Times New Roman" w:hAnsi="Times New Roman"/>
          <w:sz w:val="28"/>
          <w:szCs w:val="28"/>
        </w:rPr>
        <w:t>) в лице председателя первичной профсоюзной организации</w:t>
      </w:r>
      <w:r w:rsidR="008D3368">
        <w:rPr>
          <w:rFonts w:ascii="Times New Roman" w:hAnsi="Times New Roman"/>
          <w:sz w:val="28"/>
          <w:szCs w:val="28"/>
        </w:rPr>
        <w:t xml:space="preserve"> МА</w:t>
      </w:r>
      <w:r>
        <w:rPr>
          <w:rFonts w:ascii="Times New Roman" w:hAnsi="Times New Roman"/>
          <w:sz w:val="28"/>
          <w:szCs w:val="28"/>
        </w:rPr>
        <w:t>ДОУ №</w:t>
      </w:r>
      <w:r w:rsidR="008D3368">
        <w:rPr>
          <w:rFonts w:ascii="Times New Roman" w:hAnsi="Times New Roman"/>
          <w:sz w:val="28"/>
          <w:szCs w:val="28"/>
        </w:rPr>
        <w:t xml:space="preserve"> 209</w:t>
      </w:r>
      <w:r w:rsidR="003F28C4" w:rsidRPr="003F28C4">
        <w:rPr>
          <w:rFonts w:ascii="Times New Roman" w:hAnsi="Times New Roman"/>
          <w:sz w:val="28"/>
          <w:szCs w:val="28"/>
        </w:rPr>
        <w:t>Дмитриевой Наталии Геннадиевны</w:t>
      </w:r>
      <w:r w:rsidRPr="003F28C4">
        <w:rPr>
          <w:rFonts w:ascii="Times New Roman" w:hAnsi="Times New Roman"/>
          <w:sz w:val="24"/>
          <w:szCs w:val="24"/>
        </w:rPr>
        <w:tab/>
      </w:r>
      <w:r w:rsidRPr="004329F5">
        <w:rPr>
          <w:rFonts w:ascii="Times New Roman" w:hAnsi="Times New Roman"/>
          <w:color w:val="C00000"/>
          <w:sz w:val="24"/>
          <w:szCs w:val="24"/>
        </w:rPr>
        <w:tab/>
      </w:r>
      <w:r w:rsidRPr="004329F5">
        <w:rPr>
          <w:rFonts w:ascii="Times New Roman" w:hAnsi="Times New Roman"/>
          <w:color w:val="C00000"/>
          <w:sz w:val="24"/>
          <w:szCs w:val="24"/>
        </w:rPr>
        <w:tab/>
      </w:r>
      <w:r w:rsidRPr="004329F5">
        <w:rPr>
          <w:rFonts w:ascii="Times New Roman" w:hAnsi="Times New Roman"/>
          <w:color w:val="C00000"/>
          <w:sz w:val="24"/>
          <w:szCs w:val="24"/>
        </w:rPr>
        <w:tab/>
      </w:r>
      <w:r w:rsidRPr="004329F5">
        <w:rPr>
          <w:rFonts w:ascii="Times New Roman" w:hAnsi="Times New Roman"/>
          <w:color w:val="C00000"/>
          <w:sz w:val="24"/>
          <w:szCs w:val="24"/>
        </w:rPr>
        <w:tab/>
      </w:r>
    </w:p>
    <w:p w:rsidR="00B95A77" w:rsidRPr="00A44341" w:rsidRDefault="00B95A77" w:rsidP="00B95A77">
      <w:pPr>
        <w:numPr>
          <w:ilvl w:val="0"/>
          <w:numId w:val="1"/>
        </w:numPr>
        <w:tabs>
          <w:tab w:val="clear" w:pos="780"/>
          <w:tab w:val="num" w:pos="426"/>
        </w:tabs>
        <w:spacing w:after="0" w:line="240" w:lineRule="auto"/>
        <w:ind w:left="0" w:firstLine="0"/>
        <w:jc w:val="both"/>
        <w:rPr>
          <w:rFonts w:ascii="Times New Roman" w:hAnsi="Times New Roman"/>
          <w:sz w:val="28"/>
          <w:szCs w:val="28"/>
        </w:rPr>
      </w:pPr>
      <w:proofErr w:type="gramStart"/>
      <w:r w:rsidRPr="003B23FA">
        <w:rPr>
          <w:rFonts w:ascii="Times New Roman" w:hAnsi="Times New Roman"/>
          <w:sz w:val="28"/>
          <w:szCs w:val="28"/>
        </w:rPr>
        <w:t>работодатель</w:t>
      </w:r>
      <w:proofErr w:type="gramEnd"/>
      <w:r w:rsidRPr="003B23FA">
        <w:rPr>
          <w:rFonts w:ascii="Times New Roman" w:hAnsi="Times New Roman"/>
          <w:sz w:val="28"/>
          <w:szCs w:val="28"/>
        </w:rPr>
        <w:t xml:space="preserve"> в лице его представителя — руководителя образовательной организации _</w:t>
      </w:r>
      <w:r w:rsidR="008D3368">
        <w:rPr>
          <w:rFonts w:ascii="Times New Roman" w:hAnsi="Times New Roman"/>
          <w:sz w:val="28"/>
          <w:szCs w:val="28"/>
        </w:rPr>
        <w:t>заведующего МА</w:t>
      </w:r>
      <w:r>
        <w:rPr>
          <w:rFonts w:ascii="Times New Roman" w:hAnsi="Times New Roman"/>
          <w:sz w:val="28"/>
          <w:szCs w:val="28"/>
        </w:rPr>
        <w:t xml:space="preserve">ДОУ № </w:t>
      </w:r>
      <w:r w:rsidR="008D3368">
        <w:rPr>
          <w:rFonts w:ascii="Times New Roman" w:hAnsi="Times New Roman"/>
          <w:sz w:val="28"/>
          <w:szCs w:val="28"/>
        </w:rPr>
        <w:t>209Масальской Татьяны Ивановны</w:t>
      </w:r>
      <w:r w:rsidRPr="003B23FA">
        <w:rPr>
          <w:rFonts w:ascii="Times New Roman" w:hAnsi="Times New Roman"/>
          <w:sz w:val="28"/>
          <w:szCs w:val="28"/>
        </w:rPr>
        <w:t xml:space="preserve"> (далее - </w:t>
      </w:r>
      <w:r w:rsidRPr="00472C03">
        <w:rPr>
          <w:rFonts w:ascii="Times New Roman" w:hAnsi="Times New Roman"/>
          <w:sz w:val="28"/>
          <w:szCs w:val="28"/>
        </w:rPr>
        <w:t>Администрация)</w:t>
      </w:r>
      <w:r w:rsidRPr="003B23FA">
        <w:rPr>
          <w:rFonts w:ascii="Times New Roman" w:hAnsi="Times New Roman"/>
          <w:sz w:val="28"/>
          <w:szCs w:val="28"/>
        </w:rPr>
        <w:t>.</w:t>
      </w:r>
      <w:r w:rsidRPr="00A44341">
        <w:rPr>
          <w:rFonts w:ascii="Times New Roman" w:hAnsi="Times New Roman"/>
          <w:i/>
          <w:sz w:val="24"/>
          <w:szCs w:val="24"/>
        </w:rPr>
        <w:tab/>
      </w:r>
    </w:p>
    <w:p w:rsidR="00B95A77" w:rsidRPr="00916EE8" w:rsidRDefault="00B95A77" w:rsidP="00B95A77">
      <w:pPr>
        <w:spacing w:after="0" w:line="240" w:lineRule="auto"/>
        <w:ind w:firstLine="540"/>
        <w:jc w:val="both"/>
        <w:rPr>
          <w:rFonts w:ascii="Times New Roman" w:hAnsi="Times New Roman"/>
          <w:sz w:val="28"/>
          <w:szCs w:val="28"/>
        </w:rPr>
      </w:pPr>
      <w:r w:rsidRPr="00916EE8">
        <w:rPr>
          <w:rFonts w:ascii="Times New Roman" w:hAnsi="Times New Roman"/>
          <w:sz w:val="28"/>
          <w:szCs w:val="28"/>
        </w:rPr>
        <w:t xml:space="preserve">1.4. </w:t>
      </w:r>
      <w:r w:rsidRPr="003B23FA">
        <w:rPr>
          <w:rFonts w:ascii="Times New Roman" w:hAnsi="Times New Roman"/>
          <w:sz w:val="28"/>
          <w:szCs w:val="28"/>
        </w:rPr>
        <w:t>Действие настоящего коллективного договора распространяется на всех работников организации</w:t>
      </w:r>
      <w:r w:rsidRPr="00ED54DF">
        <w:rPr>
          <w:rFonts w:ascii="Times New Roman" w:hAnsi="Times New Roman"/>
          <w:sz w:val="28"/>
          <w:szCs w:val="28"/>
        </w:rPr>
        <w:t xml:space="preserve">, в том числе заключивших трудовой договор о работе по </w:t>
      </w:r>
      <w:proofErr w:type="spellStart"/>
      <w:r w:rsidRPr="00ED54DF">
        <w:rPr>
          <w:rFonts w:ascii="Times New Roman" w:hAnsi="Times New Roman"/>
          <w:sz w:val="28"/>
          <w:szCs w:val="28"/>
        </w:rPr>
        <w:t>совместительству.</w:t>
      </w:r>
      <w:r w:rsidRPr="003B23FA">
        <w:rPr>
          <w:rFonts w:ascii="Times New Roman" w:hAnsi="Times New Roman"/>
          <w:i/>
          <w:sz w:val="28"/>
          <w:szCs w:val="28"/>
        </w:rPr>
        <w:t>При</w:t>
      </w:r>
      <w:proofErr w:type="spellEnd"/>
      <w:r w:rsidRPr="003B23FA">
        <w:rPr>
          <w:rFonts w:ascii="Times New Roman" w:hAnsi="Times New Roman"/>
          <w:i/>
          <w:sz w:val="28"/>
          <w:szCs w:val="28"/>
        </w:rPr>
        <w:t xml:space="preserve"> этом профком отстаивает и защищает нарушенные права только работников членов профсоюза.</w:t>
      </w:r>
    </w:p>
    <w:p w:rsidR="00B95A77" w:rsidRPr="00916EE8" w:rsidRDefault="00B95A77" w:rsidP="00B95A77">
      <w:pPr>
        <w:spacing w:after="0"/>
        <w:ind w:firstLine="540"/>
        <w:jc w:val="both"/>
        <w:rPr>
          <w:rFonts w:ascii="Times New Roman" w:hAnsi="Times New Roman"/>
          <w:sz w:val="28"/>
          <w:szCs w:val="28"/>
        </w:rPr>
      </w:pPr>
      <w:r w:rsidRPr="00916EE8">
        <w:rPr>
          <w:rFonts w:ascii="Times New Roman" w:hAnsi="Times New Roman"/>
          <w:sz w:val="28"/>
          <w:szCs w:val="28"/>
        </w:rPr>
        <w:t xml:space="preserve">1.5. </w:t>
      </w:r>
      <w:r w:rsidRPr="00472C03">
        <w:rPr>
          <w:rFonts w:ascii="Times New Roman" w:hAnsi="Times New Roman"/>
          <w:sz w:val="28"/>
          <w:szCs w:val="28"/>
        </w:rPr>
        <w:t>Администрация обязана</w:t>
      </w:r>
      <w:r w:rsidRPr="003B23FA">
        <w:rPr>
          <w:rFonts w:ascii="Times New Roman" w:hAnsi="Times New Roman"/>
          <w:sz w:val="28"/>
          <w:szCs w:val="28"/>
        </w:rPr>
        <w:t xml:space="preserve"> ознакомить под роспись с текстом коллективного договора всех раб</w:t>
      </w:r>
      <w:r>
        <w:rPr>
          <w:rFonts w:ascii="Times New Roman" w:hAnsi="Times New Roman"/>
          <w:sz w:val="28"/>
          <w:szCs w:val="28"/>
        </w:rPr>
        <w:t>отников организации в течение 10</w:t>
      </w:r>
      <w:r w:rsidRPr="003B23FA">
        <w:rPr>
          <w:rFonts w:ascii="Times New Roman" w:hAnsi="Times New Roman"/>
          <w:sz w:val="28"/>
          <w:szCs w:val="28"/>
        </w:rPr>
        <w:t xml:space="preserve"> дней после его подписания</w:t>
      </w:r>
      <w:r w:rsidRPr="00ED54DF">
        <w:rPr>
          <w:rFonts w:ascii="Times New Roman" w:hAnsi="Times New Roman"/>
          <w:sz w:val="28"/>
          <w:szCs w:val="28"/>
        </w:rPr>
        <w:t>, а вновь принятых на работу работников ознакомить до подписания трудового договора. (</w:t>
      </w:r>
      <w:proofErr w:type="gramStart"/>
      <w:r w:rsidRPr="00ED54DF">
        <w:rPr>
          <w:rFonts w:ascii="Times New Roman" w:hAnsi="Times New Roman"/>
          <w:sz w:val="28"/>
          <w:szCs w:val="28"/>
        </w:rPr>
        <w:t>ст.</w:t>
      </w:r>
      <w:proofErr w:type="gramEnd"/>
      <w:r w:rsidRPr="00ED54DF">
        <w:rPr>
          <w:rFonts w:ascii="Times New Roman" w:hAnsi="Times New Roman"/>
          <w:sz w:val="28"/>
          <w:szCs w:val="28"/>
        </w:rPr>
        <w:t xml:space="preserve"> 68 ТК РФ).</w:t>
      </w:r>
    </w:p>
    <w:p w:rsidR="00B95A77" w:rsidRDefault="00B95A77" w:rsidP="00B95A77">
      <w:pPr>
        <w:spacing w:after="0" w:line="240" w:lineRule="auto"/>
        <w:ind w:firstLine="540"/>
        <w:jc w:val="both"/>
        <w:rPr>
          <w:rFonts w:ascii="Times New Roman" w:hAnsi="Times New Roman"/>
          <w:sz w:val="28"/>
          <w:szCs w:val="28"/>
        </w:rPr>
      </w:pPr>
      <w:r w:rsidRPr="00916EE8">
        <w:rPr>
          <w:rFonts w:ascii="Times New Roman" w:hAnsi="Times New Roman"/>
          <w:sz w:val="28"/>
          <w:szCs w:val="28"/>
        </w:rPr>
        <w:t xml:space="preserve">1.6. </w:t>
      </w:r>
      <w:r w:rsidRPr="00F87ADA">
        <w:rPr>
          <w:rFonts w:ascii="Times New Roman" w:hAnsi="Times New Roman"/>
          <w:sz w:val="28"/>
          <w:szCs w:val="28"/>
        </w:rPr>
        <w:t>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B95A77" w:rsidRPr="00916EE8" w:rsidRDefault="00B95A77" w:rsidP="00B95A77">
      <w:pPr>
        <w:spacing w:after="0" w:line="240" w:lineRule="auto"/>
        <w:ind w:firstLine="540"/>
        <w:jc w:val="both"/>
        <w:rPr>
          <w:rFonts w:ascii="Times New Roman" w:hAnsi="Times New Roman"/>
          <w:sz w:val="28"/>
          <w:szCs w:val="28"/>
        </w:rPr>
      </w:pPr>
      <w:r w:rsidRPr="00916EE8">
        <w:rPr>
          <w:rFonts w:ascii="Times New Roman" w:hAnsi="Times New Roman"/>
          <w:sz w:val="28"/>
          <w:szCs w:val="28"/>
        </w:rPr>
        <w:lastRenderedPageBreak/>
        <w:t xml:space="preserve">1.7. </w:t>
      </w:r>
      <w:r w:rsidRPr="00F87ADA">
        <w:rPr>
          <w:rFonts w:ascii="Times New Roman" w:hAnsi="Times New Roman"/>
          <w:sz w:val="28"/>
          <w:szCs w:val="28"/>
        </w:rPr>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B95A77" w:rsidRDefault="00B95A77" w:rsidP="00B95A77">
      <w:pPr>
        <w:spacing w:after="0" w:line="240" w:lineRule="auto"/>
        <w:ind w:firstLine="540"/>
        <w:jc w:val="both"/>
        <w:rPr>
          <w:rFonts w:ascii="Times New Roman" w:hAnsi="Times New Roman"/>
          <w:sz w:val="28"/>
          <w:szCs w:val="28"/>
        </w:rPr>
      </w:pPr>
      <w:r w:rsidRPr="00916EE8">
        <w:rPr>
          <w:rFonts w:ascii="Times New Roman" w:hAnsi="Times New Roman"/>
          <w:sz w:val="28"/>
          <w:szCs w:val="28"/>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B95A77" w:rsidRPr="00916EE8" w:rsidRDefault="00B95A77" w:rsidP="00B95A77">
      <w:pPr>
        <w:spacing w:after="0" w:line="240" w:lineRule="auto"/>
        <w:ind w:firstLine="709"/>
        <w:jc w:val="both"/>
        <w:rPr>
          <w:rFonts w:ascii="Times New Roman" w:hAnsi="Times New Roman"/>
          <w:sz w:val="28"/>
          <w:szCs w:val="28"/>
        </w:rPr>
      </w:pPr>
      <w:r w:rsidRPr="00F87ADA">
        <w:rPr>
          <w:rFonts w:ascii="Times New Roman" w:hAnsi="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w:t>
      </w:r>
      <w:r>
        <w:rPr>
          <w:rFonts w:ascii="Times New Roman" w:hAnsi="Times New Roman"/>
          <w:sz w:val="28"/>
          <w:szCs w:val="28"/>
        </w:rPr>
        <w:t>ективный договор.</w:t>
      </w:r>
    </w:p>
    <w:p w:rsidR="00B95A77" w:rsidRDefault="00B95A77" w:rsidP="00B95A77">
      <w:pPr>
        <w:spacing w:after="0" w:line="240" w:lineRule="auto"/>
        <w:ind w:firstLine="540"/>
        <w:jc w:val="both"/>
        <w:rPr>
          <w:rFonts w:ascii="Times New Roman" w:hAnsi="Times New Roman"/>
          <w:sz w:val="28"/>
          <w:szCs w:val="28"/>
        </w:rPr>
      </w:pPr>
      <w:r>
        <w:rPr>
          <w:rFonts w:ascii="Times New Roman" w:hAnsi="Times New Roman"/>
          <w:sz w:val="28"/>
          <w:szCs w:val="28"/>
        </w:rPr>
        <w:t>1.9</w:t>
      </w:r>
      <w:r w:rsidRPr="00916EE8">
        <w:rPr>
          <w:rFonts w:ascii="Times New Roman" w:hAnsi="Times New Roman"/>
          <w:sz w:val="28"/>
          <w:szCs w:val="28"/>
        </w:rPr>
        <w:t>. При ликвидации учреждения коллективный договор сохраняет свое действие в течение всего срока проведения ликвидации.</w:t>
      </w:r>
    </w:p>
    <w:p w:rsidR="00B95A77" w:rsidRPr="005375EB" w:rsidRDefault="00B95A77" w:rsidP="00B95A77">
      <w:pPr>
        <w:spacing w:after="0" w:line="240" w:lineRule="auto"/>
        <w:ind w:firstLine="540"/>
        <w:jc w:val="both"/>
        <w:rPr>
          <w:rFonts w:ascii="Times New Roman" w:hAnsi="Times New Roman"/>
          <w:color w:val="00B050"/>
          <w:sz w:val="28"/>
          <w:szCs w:val="28"/>
        </w:rPr>
      </w:pPr>
      <w:r>
        <w:rPr>
          <w:rFonts w:ascii="Times New Roman" w:hAnsi="Times New Roman"/>
          <w:sz w:val="28"/>
          <w:szCs w:val="28"/>
        </w:rPr>
        <w:t xml:space="preserve">1.10.  </w:t>
      </w:r>
      <w:r w:rsidRPr="00296370">
        <w:rPr>
          <w:rFonts w:ascii="Times New Roman" w:hAnsi="Times New Roman"/>
          <w:sz w:val="28"/>
          <w:szCs w:val="28"/>
        </w:rPr>
        <w:t>Учитывать мнение первичной профсоюзной организации при принятии решения о</w:t>
      </w:r>
      <w:r w:rsidR="008D3368">
        <w:rPr>
          <w:rFonts w:ascii="Times New Roman" w:hAnsi="Times New Roman"/>
          <w:sz w:val="28"/>
          <w:szCs w:val="28"/>
        </w:rPr>
        <w:t>б</w:t>
      </w:r>
      <w:r w:rsidR="0066139B">
        <w:rPr>
          <w:rFonts w:ascii="Times New Roman" w:hAnsi="Times New Roman"/>
          <w:sz w:val="28"/>
          <w:szCs w:val="28"/>
        </w:rPr>
        <w:t xml:space="preserve"> </w:t>
      </w:r>
      <w:r w:rsidR="008D3368">
        <w:rPr>
          <w:rFonts w:ascii="Times New Roman" w:hAnsi="Times New Roman"/>
          <w:sz w:val="28"/>
          <w:szCs w:val="28"/>
        </w:rPr>
        <w:t>изменении</w:t>
      </w:r>
      <w:r w:rsidRPr="00296370">
        <w:rPr>
          <w:rFonts w:ascii="Times New Roman" w:hAnsi="Times New Roman"/>
          <w:sz w:val="28"/>
          <w:szCs w:val="28"/>
        </w:rPr>
        <w:t xml:space="preserve"> типа существующего муниципального учреждения.</w:t>
      </w:r>
    </w:p>
    <w:p w:rsidR="00B95A77" w:rsidRDefault="004329F5" w:rsidP="00B95A77">
      <w:pPr>
        <w:spacing w:after="0" w:line="240" w:lineRule="auto"/>
        <w:ind w:firstLine="567"/>
        <w:jc w:val="both"/>
        <w:rPr>
          <w:rFonts w:ascii="Times New Roman" w:hAnsi="Times New Roman"/>
          <w:sz w:val="28"/>
          <w:szCs w:val="28"/>
        </w:rPr>
      </w:pPr>
      <w:r>
        <w:rPr>
          <w:rFonts w:ascii="Times New Roman" w:hAnsi="Times New Roman"/>
          <w:sz w:val="28"/>
          <w:szCs w:val="28"/>
        </w:rPr>
        <w:t>1.11</w:t>
      </w:r>
      <w:r w:rsidR="00B95A77" w:rsidRPr="00ED54DF">
        <w:rPr>
          <w:rFonts w:ascii="Times New Roman" w:hAnsi="Times New Roman"/>
          <w:sz w:val="28"/>
          <w:szCs w:val="28"/>
        </w:rPr>
        <w:t xml:space="preserve">Стороны договорились, что изменения и дополнения в коллективный договор в течение срока его действия могут вноситься по совместному решению </w:t>
      </w:r>
      <w:r w:rsidR="00B95A77">
        <w:rPr>
          <w:rFonts w:ascii="Times New Roman" w:hAnsi="Times New Roman"/>
          <w:sz w:val="28"/>
          <w:szCs w:val="28"/>
        </w:rPr>
        <w:t>п</w:t>
      </w:r>
      <w:r w:rsidR="00B95A77" w:rsidRPr="00ED54DF">
        <w:rPr>
          <w:rFonts w:ascii="Times New Roman" w:hAnsi="Times New Roman"/>
          <w:sz w:val="28"/>
          <w:szCs w:val="28"/>
        </w:rPr>
        <w:t>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w:t>
      </w:r>
      <w:r w:rsidR="00B95A77">
        <w:rPr>
          <w:rFonts w:ascii="Times New Roman" w:hAnsi="Times New Roman"/>
          <w:sz w:val="28"/>
          <w:szCs w:val="28"/>
        </w:rPr>
        <w:t>режнего коллективного договора.</w:t>
      </w:r>
    </w:p>
    <w:p w:rsidR="00B95A77" w:rsidRPr="00916EE8" w:rsidRDefault="004329F5" w:rsidP="00B95A7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1.12</w:t>
      </w:r>
      <w:r w:rsidR="00B95A77" w:rsidRPr="00ED54DF">
        <w:rPr>
          <w:rFonts w:ascii="Times New Roman" w:hAnsi="Times New Roman"/>
          <w:sz w:val="28"/>
          <w:szCs w:val="28"/>
        </w:rPr>
        <w:t>. Контроль за ходом выполнения коллективного договора осуществляется сторонами коллективного договора в лице их представителей, соот</w:t>
      </w:r>
      <w:r w:rsidR="00B95A77">
        <w:rPr>
          <w:rFonts w:ascii="Times New Roman" w:hAnsi="Times New Roman"/>
          <w:sz w:val="28"/>
          <w:szCs w:val="28"/>
        </w:rPr>
        <w:t>ветствующими органами по труду.</w:t>
      </w:r>
    </w:p>
    <w:p w:rsidR="00B95A77" w:rsidRPr="00916EE8" w:rsidRDefault="004329F5" w:rsidP="00B95A77">
      <w:pPr>
        <w:spacing w:after="0" w:line="240" w:lineRule="auto"/>
        <w:ind w:firstLine="567"/>
        <w:jc w:val="both"/>
        <w:rPr>
          <w:rFonts w:ascii="Times New Roman" w:hAnsi="Times New Roman"/>
          <w:sz w:val="28"/>
          <w:szCs w:val="28"/>
        </w:rPr>
      </w:pPr>
      <w:r>
        <w:rPr>
          <w:rFonts w:ascii="Times New Roman" w:hAnsi="Times New Roman"/>
          <w:sz w:val="28"/>
          <w:szCs w:val="28"/>
        </w:rPr>
        <w:t>1.13</w:t>
      </w:r>
      <w:r w:rsidR="00B95A77" w:rsidRPr="00916EE8">
        <w:rPr>
          <w:rFonts w:ascii="Times New Roman" w:hAnsi="Times New Roman"/>
          <w:sz w:val="28"/>
          <w:szCs w:val="28"/>
        </w:rPr>
        <w:t xml:space="preserve">. </w:t>
      </w:r>
      <w:r w:rsidR="00B95A77" w:rsidRPr="00ED54DF">
        <w:rPr>
          <w:rFonts w:ascii="Times New Roman" w:hAnsi="Times New Roman"/>
          <w:sz w:val="28"/>
          <w:szCs w:val="28"/>
        </w:rPr>
        <w:t>Стороны коллективного договора обязуются проводить обсуждение итогов выполнения коллективного договора на общем собрании работн</w:t>
      </w:r>
      <w:r w:rsidR="00B95A77">
        <w:rPr>
          <w:rFonts w:ascii="Times New Roman" w:hAnsi="Times New Roman"/>
          <w:sz w:val="28"/>
          <w:szCs w:val="28"/>
        </w:rPr>
        <w:t>иков не реже одного раза в год.</w:t>
      </w:r>
    </w:p>
    <w:p w:rsidR="00B95A77" w:rsidRPr="00916EE8" w:rsidRDefault="004329F5" w:rsidP="00B95A77">
      <w:pPr>
        <w:spacing w:after="0" w:line="240" w:lineRule="auto"/>
        <w:ind w:firstLine="540"/>
        <w:jc w:val="both"/>
        <w:rPr>
          <w:rFonts w:ascii="Times New Roman" w:hAnsi="Times New Roman"/>
          <w:sz w:val="28"/>
          <w:szCs w:val="28"/>
        </w:rPr>
      </w:pPr>
      <w:r>
        <w:rPr>
          <w:rFonts w:ascii="Times New Roman" w:hAnsi="Times New Roman"/>
          <w:sz w:val="28"/>
          <w:szCs w:val="28"/>
        </w:rPr>
        <w:t>1.14</w:t>
      </w:r>
      <w:r w:rsidR="00B95A77" w:rsidRPr="00916EE8">
        <w:rPr>
          <w:rFonts w:ascii="Times New Roman" w:hAnsi="Times New Roman"/>
          <w:sz w:val="28"/>
          <w:szCs w:val="28"/>
        </w:rPr>
        <w:t xml:space="preserve">. </w:t>
      </w:r>
      <w:r w:rsidR="00B95A77" w:rsidRPr="00ED54DF">
        <w:rPr>
          <w:rFonts w:ascii="Times New Roman" w:hAnsi="Times New Roman"/>
          <w:sz w:val="28"/>
          <w:szCs w:val="28"/>
        </w:rPr>
        <w:t>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w:t>
      </w:r>
    </w:p>
    <w:p w:rsidR="00B95A77" w:rsidRDefault="004329F5" w:rsidP="00B95A7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1.15</w:t>
      </w:r>
      <w:r w:rsidR="00B95A77">
        <w:rPr>
          <w:rFonts w:ascii="Times New Roman" w:hAnsi="Times New Roman"/>
          <w:sz w:val="28"/>
          <w:szCs w:val="28"/>
        </w:rPr>
        <w:t>.</w:t>
      </w:r>
      <w:r w:rsidR="00B95A77" w:rsidRPr="00ED54DF">
        <w:rPr>
          <w:rFonts w:ascii="Times New Roman" w:hAnsi="Times New Roman"/>
          <w:sz w:val="28"/>
          <w:szCs w:val="28"/>
        </w:rPr>
        <w:t xml:space="preserve">Работодатель обязуется обеспечивать гласность содержания и выполнения </w:t>
      </w:r>
      <w:r w:rsidR="00B95A77">
        <w:rPr>
          <w:rFonts w:ascii="Times New Roman" w:hAnsi="Times New Roman"/>
          <w:sz w:val="28"/>
          <w:szCs w:val="28"/>
        </w:rPr>
        <w:t>условий коллективного договора.</w:t>
      </w:r>
    </w:p>
    <w:p w:rsidR="00B95A77" w:rsidRPr="00916EE8" w:rsidRDefault="004329F5" w:rsidP="00B95A77">
      <w:pPr>
        <w:spacing w:after="0" w:line="240" w:lineRule="auto"/>
        <w:ind w:firstLine="540"/>
        <w:jc w:val="both"/>
        <w:rPr>
          <w:rFonts w:ascii="Times New Roman" w:hAnsi="Times New Roman"/>
          <w:sz w:val="28"/>
          <w:szCs w:val="28"/>
        </w:rPr>
      </w:pPr>
      <w:r>
        <w:rPr>
          <w:rFonts w:ascii="Times New Roman" w:hAnsi="Times New Roman"/>
          <w:sz w:val="28"/>
          <w:szCs w:val="28"/>
        </w:rPr>
        <w:t>1.16</w:t>
      </w:r>
      <w:r w:rsidR="00B95A77" w:rsidRPr="00916EE8">
        <w:rPr>
          <w:rFonts w:ascii="Times New Roman" w:hAnsi="Times New Roman"/>
          <w:sz w:val="28"/>
          <w:szCs w:val="28"/>
        </w:rPr>
        <w:t xml:space="preserve">. </w:t>
      </w:r>
      <w:r w:rsidR="00B95A77" w:rsidRPr="00F87ADA">
        <w:rPr>
          <w:rFonts w:ascii="Times New Roman" w:hAnsi="Times New Roman"/>
          <w:sz w:val="28"/>
          <w:szCs w:val="28"/>
        </w:rPr>
        <w:t>В течение срока действия коллективного договора ни одна из сторон не вправе прекратить в одностороннем порядке выполнение</w:t>
      </w:r>
      <w:r w:rsidR="00B95A77">
        <w:rPr>
          <w:rFonts w:ascii="Times New Roman" w:hAnsi="Times New Roman"/>
          <w:sz w:val="28"/>
          <w:szCs w:val="28"/>
        </w:rPr>
        <w:t xml:space="preserve"> принятых на себя обязательств.</w:t>
      </w:r>
    </w:p>
    <w:p w:rsidR="00B95A77" w:rsidRPr="00C356BD" w:rsidRDefault="004329F5" w:rsidP="00B95A77">
      <w:pPr>
        <w:spacing w:after="0" w:line="240" w:lineRule="auto"/>
        <w:ind w:firstLine="540"/>
        <w:jc w:val="both"/>
        <w:rPr>
          <w:rFonts w:ascii="Times New Roman" w:hAnsi="Times New Roman"/>
          <w:color w:val="FF0000"/>
          <w:sz w:val="28"/>
          <w:szCs w:val="28"/>
        </w:rPr>
      </w:pPr>
      <w:r>
        <w:rPr>
          <w:rFonts w:ascii="Times New Roman" w:hAnsi="Times New Roman"/>
          <w:sz w:val="28"/>
          <w:szCs w:val="28"/>
        </w:rPr>
        <w:t>1.17</w:t>
      </w:r>
      <w:r w:rsidR="00B95A77" w:rsidRPr="00916EE8">
        <w:rPr>
          <w:rFonts w:ascii="Times New Roman" w:hAnsi="Times New Roman"/>
          <w:sz w:val="28"/>
          <w:szCs w:val="28"/>
        </w:rPr>
        <w:t xml:space="preserve">. </w:t>
      </w:r>
      <w:r w:rsidR="00B95A77" w:rsidRPr="00F87ADA">
        <w:rPr>
          <w:rFonts w:ascii="Times New Roman" w:hAnsi="Times New Roman"/>
          <w:sz w:val="28"/>
          <w:szCs w:val="28"/>
        </w:rPr>
        <w:t xml:space="preserve">Настоящий договор </w:t>
      </w:r>
      <w:r w:rsidR="0066139B">
        <w:rPr>
          <w:rFonts w:ascii="Times New Roman" w:hAnsi="Times New Roman"/>
          <w:sz w:val="28"/>
          <w:szCs w:val="28"/>
        </w:rPr>
        <w:t>действует с 09.01.2021</w:t>
      </w:r>
      <w:r w:rsidR="00B95A77" w:rsidRPr="00F87ADA">
        <w:rPr>
          <w:rFonts w:ascii="Times New Roman" w:hAnsi="Times New Roman"/>
          <w:sz w:val="28"/>
          <w:szCs w:val="28"/>
        </w:rPr>
        <w:t xml:space="preserve"> </w:t>
      </w:r>
      <w:r w:rsidR="008D3368">
        <w:rPr>
          <w:rFonts w:ascii="Times New Roman" w:hAnsi="Times New Roman"/>
          <w:sz w:val="28"/>
          <w:szCs w:val="28"/>
        </w:rPr>
        <w:t xml:space="preserve">по </w:t>
      </w:r>
      <w:proofErr w:type="gramStart"/>
      <w:r w:rsidR="00DD6B98">
        <w:rPr>
          <w:rFonts w:ascii="Times New Roman" w:hAnsi="Times New Roman"/>
          <w:sz w:val="28"/>
          <w:szCs w:val="28"/>
        </w:rPr>
        <w:t>08</w:t>
      </w:r>
      <w:r w:rsidR="006D2CEB" w:rsidRPr="003F28C4">
        <w:rPr>
          <w:rFonts w:ascii="Times New Roman" w:hAnsi="Times New Roman"/>
          <w:sz w:val="28"/>
          <w:szCs w:val="28"/>
        </w:rPr>
        <w:t>.01.</w:t>
      </w:r>
      <w:r w:rsidR="008D3368" w:rsidRPr="003F28C4">
        <w:rPr>
          <w:rFonts w:ascii="Times New Roman" w:hAnsi="Times New Roman"/>
          <w:sz w:val="28"/>
          <w:szCs w:val="28"/>
        </w:rPr>
        <w:t>202</w:t>
      </w:r>
      <w:r w:rsidR="003F28C4" w:rsidRPr="003F28C4">
        <w:rPr>
          <w:rFonts w:ascii="Times New Roman" w:hAnsi="Times New Roman"/>
          <w:sz w:val="28"/>
          <w:szCs w:val="28"/>
        </w:rPr>
        <w:t>4</w:t>
      </w:r>
      <w:r w:rsidR="00D7245A">
        <w:rPr>
          <w:rFonts w:ascii="Times New Roman" w:hAnsi="Times New Roman"/>
          <w:sz w:val="28"/>
          <w:szCs w:val="28"/>
        </w:rPr>
        <w:t xml:space="preserve"> </w:t>
      </w:r>
      <w:r w:rsidR="00B95A77" w:rsidRPr="00F87ADA">
        <w:rPr>
          <w:rFonts w:ascii="Times New Roman" w:hAnsi="Times New Roman"/>
          <w:sz w:val="28"/>
          <w:szCs w:val="28"/>
        </w:rPr>
        <w:t xml:space="preserve"> включительно</w:t>
      </w:r>
      <w:proofErr w:type="gramEnd"/>
      <w:r w:rsidR="00B95A77" w:rsidRPr="00F87ADA">
        <w:rPr>
          <w:rFonts w:ascii="Times New Roman" w:hAnsi="Times New Roman"/>
          <w:sz w:val="28"/>
          <w:szCs w:val="28"/>
        </w:rPr>
        <w:t>.</w:t>
      </w:r>
    </w:p>
    <w:p w:rsidR="00B95A77" w:rsidRPr="00F87ADA" w:rsidRDefault="004329F5" w:rsidP="00B95A77">
      <w:pPr>
        <w:spacing w:after="0" w:line="240" w:lineRule="auto"/>
        <w:ind w:firstLine="540"/>
        <w:jc w:val="both"/>
        <w:rPr>
          <w:rFonts w:ascii="Times New Roman" w:hAnsi="Times New Roman"/>
          <w:sz w:val="28"/>
          <w:szCs w:val="28"/>
        </w:rPr>
      </w:pPr>
      <w:r>
        <w:rPr>
          <w:rFonts w:ascii="Times New Roman" w:hAnsi="Times New Roman"/>
          <w:sz w:val="28"/>
          <w:szCs w:val="28"/>
        </w:rPr>
        <w:t>1.18</w:t>
      </w:r>
      <w:r w:rsidR="00B95A77" w:rsidRPr="00F87ADA">
        <w:rPr>
          <w:rFonts w:ascii="Times New Roman" w:hAnsi="Times New Roman"/>
          <w:sz w:val="28"/>
          <w:szCs w:val="28"/>
        </w:rPr>
        <w:t>. Стороны определяют следующие формы управления организацией непосредственно работниками и через профком:</w:t>
      </w:r>
    </w:p>
    <w:p w:rsidR="00B95A77" w:rsidRPr="00F87ADA"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 учет мнения профкома;</w:t>
      </w:r>
    </w:p>
    <w:p w:rsidR="00B95A77" w:rsidRPr="00F87ADA"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 консультации с работодателем по вопросам принятия локальных нормативных актов;</w:t>
      </w:r>
    </w:p>
    <w:p w:rsidR="00B95A77" w:rsidRPr="00F87ADA"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lastRenderedPageBreak/>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B95A77"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 обсуждение с работодателем вопросов о работе организации, внесении предложений по ее совершенствованию;</w:t>
      </w:r>
    </w:p>
    <w:p w:rsidR="00B95A77" w:rsidRPr="00296370" w:rsidRDefault="00B95A77" w:rsidP="00B95A77">
      <w:pPr>
        <w:spacing w:after="0" w:line="240" w:lineRule="auto"/>
        <w:ind w:firstLine="540"/>
        <w:jc w:val="both"/>
        <w:rPr>
          <w:rFonts w:ascii="Times New Roman" w:hAnsi="Times New Roman"/>
          <w:sz w:val="28"/>
          <w:szCs w:val="28"/>
        </w:rPr>
      </w:pPr>
      <w:r w:rsidRPr="00296370">
        <w:rPr>
          <w:rFonts w:ascii="Times New Roman" w:hAnsi="Times New Roman"/>
          <w:sz w:val="28"/>
          <w:szCs w:val="28"/>
        </w:rPr>
        <w:t>- обсуждение с работодателем вопросов планов социально-экономического развития организации;</w:t>
      </w:r>
    </w:p>
    <w:p w:rsidR="00B95A77" w:rsidRPr="00F87ADA"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 участие в разработке и принятии коллективного договора;</w:t>
      </w:r>
    </w:p>
    <w:p w:rsidR="00B95A77" w:rsidRPr="00F87ADA"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 другие формы.</w:t>
      </w:r>
    </w:p>
    <w:p w:rsidR="00B95A77" w:rsidRPr="00F87ADA" w:rsidRDefault="00766303" w:rsidP="00B95A77">
      <w:pPr>
        <w:spacing w:after="0" w:line="240" w:lineRule="auto"/>
        <w:ind w:firstLine="540"/>
        <w:jc w:val="both"/>
        <w:rPr>
          <w:rFonts w:ascii="Times New Roman" w:hAnsi="Times New Roman"/>
          <w:sz w:val="28"/>
          <w:szCs w:val="28"/>
        </w:rPr>
      </w:pPr>
      <w:r>
        <w:rPr>
          <w:rFonts w:ascii="Times New Roman" w:hAnsi="Times New Roman"/>
          <w:sz w:val="28"/>
          <w:szCs w:val="28"/>
        </w:rPr>
        <w:t>1.19</w:t>
      </w:r>
      <w:r w:rsidR="00B95A77" w:rsidRPr="00F87ADA">
        <w:rPr>
          <w:rFonts w:ascii="Times New Roman" w:hAnsi="Times New Roman"/>
          <w:sz w:val="28"/>
          <w:szCs w:val="28"/>
        </w:rPr>
        <w:t>.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B95A77" w:rsidRPr="00F87ADA" w:rsidRDefault="00766303" w:rsidP="00B95A77">
      <w:pPr>
        <w:spacing w:after="0" w:line="240" w:lineRule="auto"/>
        <w:ind w:firstLine="540"/>
        <w:jc w:val="both"/>
        <w:rPr>
          <w:rFonts w:ascii="Times New Roman" w:hAnsi="Times New Roman"/>
          <w:sz w:val="28"/>
          <w:szCs w:val="28"/>
        </w:rPr>
      </w:pPr>
      <w:r>
        <w:rPr>
          <w:rFonts w:ascii="Times New Roman" w:hAnsi="Times New Roman"/>
          <w:sz w:val="28"/>
          <w:szCs w:val="28"/>
        </w:rPr>
        <w:t>1.20</w:t>
      </w:r>
      <w:r w:rsidR="00B95A77" w:rsidRPr="00F87ADA">
        <w:rPr>
          <w:rFonts w:ascii="Times New Roman" w:hAnsi="Times New Roman"/>
          <w:sz w:val="28"/>
          <w:szCs w:val="28"/>
        </w:rPr>
        <w:t>. Неотъемлемой частью коллективного договора являются Приложения к нему, указанные в тексте.</w:t>
      </w:r>
    </w:p>
    <w:p w:rsidR="00B95A77" w:rsidRPr="00916EE8" w:rsidRDefault="00B95A77" w:rsidP="00B95A77">
      <w:pPr>
        <w:spacing w:after="120" w:line="240" w:lineRule="auto"/>
        <w:ind w:firstLine="540"/>
        <w:jc w:val="center"/>
        <w:rPr>
          <w:rFonts w:ascii="Times New Roman" w:hAnsi="Times New Roman"/>
          <w:b/>
          <w:sz w:val="32"/>
          <w:szCs w:val="32"/>
        </w:rPr>
      </w:pPr>
      <w:r w:rsidRPr="00916EE8">
        <w:rPr>
          <w:rFonts w:ascii="Times New Roman" w:hAnsi="Times New Roman"/>
          <w:b/>
          <w:sz w:val="32"/>
          <w:szCs w:val="32"/>
          <w:lang w:val="en-US"/>
        </w:rPr>
        <w:t>II</w:t>
      </w:r>
      <w:r w:rsidRPr="00916EE8">
        <w:rPr>
          <w:rFonts w:ascii="Times New Roman" w:hAnsi="Times New Roman"/>
          <w:b/>
          <w:sz w:val="32"/>
          <w:szCs w:val="32"/>
        </w:rPr>
        <w:t>. Трудовой договор</w:t>
      </w:r>
    </w:p>
    <w:p w:rsidR="00B95A77" w:rsidRPr="00F87ADA" w:rsidRDefault="00B95A77" w:rsidP="00B95A77">
      <w:pPr>
        <w:spacing w:after="0" w:line="240" w:lineRule="auto"/>
        <w:ind w:firstLine="540"/>
        <w:jc w:val="both"/>
        <w:rPr>
          <w:rFonts w:ascii="Times New Roman" w:hAnsi="Times New Roman"/>
          <w:sz w:val="28"/>
          <w:szCs w:val="28"/>
        </w:rPr>
      </w:pPr>
      <w:r>
        <w:rPr>
          <w:rFonts w:ascii="Times New Roman" w:hAnsi="Times New Roman"/>
          <w:sz w:val="28"/>
          <w:szCs w:val="28"/>
        </w:rPr>
        <w:tab/>
      </w:r>
      <w:r w:rsidRPr="00F87ADA">
        <w:rPr>
          <w:rFonts w:ascii="Times New Roman" w:hAnsi="Times New Roman"/>
          <w:sz w:val="28"/>
          <w:szCs w:val="28"/>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отраслевым </w:t>
      </w:r>
      <w:r w:rsidRPr="005A01BB">
        <w:rPr>
          <w:rFonts w:ascii="Times New Roman" w:hAnsi="Times New Roman"/>
          <w:i/>
          <w:sz w:val="28"/>
          <w:szCs w:val="28"/>
        </w:rPr>
        <w:t>(территориальным)</w:t>
      </w:r>
      <w:r w:rsidRPr="00F87ADA">
        <w:rPr>
          <w:rFonts w:ascii="Times New Roman" w:hAnsi="Times New Roman"/>
          <w:sz w:val="28"/>
          <w:szCs w:val="28"/>
        </w:rPr>
        <w:t xml:space="preserve"> соглашением и настоящим коллективным договором.</w:t>
      </w:r>
    </w:p>
    <w:p w:rsidR="00B95A77" w:rsidRPr="00ED54DF" w:rsidRDefault="00B95A77" w:rsidP="00B95A77">
      <w:pPr>
        <w:spacing w:after="0" w:line="240" w:lineRule="auto"/>
        <w:jc w:val="both"/>
        <w:rPr>
          <w:rFonts w:ascii="Times New Roman" w:hAnsi="Times New Roman"/>
          <w:sz w:val="28"/>
          <w:szCs w:val="28"/>
        </w:rPr>
      </w:pPr>
      <w:r w:rsidRPr="00ED54DF">
        <w:rPr>
          <w:rFonts w:ascii="Times New Roman" w:hAnsi="Times New Roman"/>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B95A77" w:rsidRPr="00F87ADA"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2.2.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B95A77" w:rsidRPr="00ED54DF" w:rsidRDefault="00B95A77" w:rsidP="00B95A77">
      <w:pPr>
        <w:spacing w:after="0" w:line="240" w:lineRule="auto"/>
        <w:ind w:firstLine="708"/>
        <w:jc w:val="both"/>
        <w:rPr>
          <w:rFonts w:ascii="Times New Roman" w:hAnsi="Times New Roman"/>
          <w:sz w:val="28"/>
          <w:szCs w:val="28"/>
        </w:rPr>
      </w:pPr>
      <w:r w:rsidRPr="00ED54DF">
        <w:rPr>
          <w:rFonts w:ascii="Times New Roman" w:hAnsi="Times New Roman"/>
          <w:sz w:val="28"/>
          <w:szCs w:val="28"/>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95A77" w:rsidRPr="00F87ADA"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2.4. Трудовой договор заключается с работником в письменной форме в двух экземплярах, каждый из которых подписывается работодателем и </w:t>
      </w:r>
      <w:r w:rsidRPr="00F87ADA">
        <w:rPr>
          <w:rFonts w:ascii="Times New Roman" w:hAnsi="Times New Roman"/>
          <w:sz w:val="28"/>
          <w:szCs w:val="28"/>
        </w:rPr>
        <w:lastRenderedPageBreak/>
        <w:t>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B95A77" w:rsidRPr="00F87ADA"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2.5. В трудовом договоре оговариваются обязательные условия трудового договора, предусмотренные ст. 57 ТК РФ, в т. ч. объем </w:t>
      </w:r>
      <w:r>
        <w:rPr>
          <w:rFonts w:ascii="Times New Roman" w:hAnsi="Times New Roman"/>
          <w:sz w:val="28"/>
          <w:szCs w:val="28"/>
        </w:rPr>
        <w:t>педагогической работы</w:t>
      </w:r>
      <w:r w:rsidRPr="00F87ADA">
        <w:rPr>
          <w:rFonts w:ascii="Times New Roman" w:hAnsi="Times New Roman"/>
          <w:sz w:val="28"/>
          <w:szCs w:val="28"/>
        </w:rPr>
        <w:t>, режим и продолжительность рабочего времени, льготы и компенсации.</w:t>
      </w:r>
    </w:p>
    <w:p w:rsidR="00B95A77" w:rsidRPr="00F87ADA" w:rsidRDefault="00B95A77" w:rsidP="00B95A77">
      <w:pPr>
        <w:spacing w:after="0" w:line="240" w:lineRule="auto"/>
        <w:ind w:firstLine="708"/>
        <w:jc w:val="both"/>
        <w:rPr>
          <w:rFonts w:ascii="Times New Roman" w:hAnsi="Times New Roman"/>
          <w:sz w:val="28"/>
          <w:szCs w:val="28"/>
        </w:rPr>
      </w:pPr>
      <w:r w:rsidRPr="00F87ADA">
        <w:rPr>
          <w:rFonts w:ascii="Times New Roman" w:hAnsi="Times New Roman"/>
          <w:sz w:val="28"/>
          <w:szCs w:val="28"/>
        </w:rPr>
        <w:t>2.6. 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B95A77" w:rsidRPr="00ED54DF" w:rsidRDefault="00B95A77" w:rsidP="00B95A77">
      <w:pPr>
        <w:spacing w:after="0" w:line="240" w:lineRule="auto"/>
        <w:ind w:firstLine="540"/>
        <w:jc w:val="both"/>
        <w:rPr>
          <w:rFonts w:ascii="Times New Roman" w:hAnsi="Times New Roman"/>
          <w:sz w:val="28"/>
          <w:szCs w:val="28"/>
        </w:rPr>
      </w:pPr>
      <w:r w:rsidRPr="00ED54DF">
        <w:rPr>
          <w:rFonts w:ascii="Times New Roman" w:hAnsi="Times New Roman"/>
          <w:sz w:val="28"/>
          <w:szCs w:val="28"/>
        </w:rPr>
        <w:t xml:space="preserve">2.7. Объем педагогической работы педагогическим работникам устанавливается работодателем исходя из выполнения программам, обеспеченности кадрами, других конкретных условий в данной организации </w:t>
      </w:r>
      <w:r>
        <w:rPr>
          <w:rFonts w:ascii="Times New Roman" w:hAnsi="Times New Roman"/>
          <w:sz w:val="28"/>
          <w:szCs w:val="28"/>
        </w:rPr>
        <w:t xml:space="preserve">по </w:t>
      </w:r>
      <w:r w:rsidRPr="00ED54DF">
        <w:rPr>
          <w:rFonts w:ascii="Times New Roman" w:hAnsi="Times New Roman"/>
          <w:sz w:val="28"/>
          <w:szCs w:val="28"/>
        </w:rPr>
        <w:t>с</w:t>
      </w:r>
      <w:r>
        <w:rPr>
          <w:rFonts w:ascii="Times New Roman" w:hAnsi="Times New Roman"/>
          <w:sz w:val="28"/>
          <w:szCs w:val="28"/>
        </w:rPr>
        <w:t xml:space="preserve">огласованию с </w:t>
      </w:r>
      <w:r w:rsidRPr="00ED54DF">
        <w:rPr>
          <w:rFonts w:ascii="Times New Roman" w:hAnsi="Times New Roman"/>
          <w:sz w:val="28"/>
          <w:szCs w:val="28"/>
        </w:rPr>
        <w:t>профком</w:t>
      </w:r>
      <w:r>
        <w:rPr>
          <w:rFonts w:ascii="Times New Roman" w:hAnsi="Times New Roman"/>
          <w:sz w:val="28"/>
          <w:szCs w:val="28"/>
        </w:rPr>
        <w:t>ом</w:t>
      </w:r>
      <w:r w:rsidRPr="00ED54DF">
        <w:rPr>
          <w:rFonts w:ascii="Times New Roman" w:hAnsi="Times New Roman"/>
          <w:sz w:val="28"/>
          <w:szCs w:val="28"/>
        </w:rPr>
        <w:t xml:space="preserve">. </w:t>
      </w:r>
    </w:p>
    <w:p w:rsidR="00B95A77" w:rsidRPr="00F87ADA" w:rsidRDefault="00B95A77" w:rsidP="00B95A77">
      <w:pPr>
        <w:spacing w:after="0" w:line="240" w:lineRule="auto"/>
        <w:ind w:firstLine="540"/>
        <w:jc w:val="both"/>
        <w:rPr>
          <w:rFonts w:ascii="Times New Roman" w:hAnsi="Times New Roman"/>
          <w:sz w:val="28"/>
          <w:szCs w:val="28"/>
        </w:rPr>
      </w:pPr>
      <w:r>
        <w:rPr>
          <w:rFonts w:ascii="Times New Roman" w:hAnsi="Times New Roman"/>
          <w:sz w:val="28"/>
          <w:szCs w:val="28"/>
        </w:rPr>
        <w:t>Объем педагогической работы</w:t>
      </w:r>
      <w:r w:rsidRPr="00F87ADA">
        <w:rPr>
          <w:rFonts w:ascii="Times New Roman" w:hAnsi="Times New Roman"/>
          <w:sz w:val="28"/>
          <w:szCs w:val="28"/>
        </w:rPr>
        <w:t xml:space="preserve"> педагогического работника оговаривается в трудовом договоре и может быть изменен сторонами только с письменного согласия работника.</w:t>
      </w:r>
    </w:p>
    <w:p w:rsidR="00B95A77" w:rsidRPr="00ED54DF" w:rsidRDefault="00B95A77" w:rsidP="00B95A77">
      <w:pPr>
        <w:spacing w:after="0" w:line="240" w:lineRule="auto"/>
        <w:ind w:firstLine="709"/>
        <w:jc w:val="both"/>
        <w:rPr>
          <w:rFonts w:ascii="Times New Roman" w:hAnsi="Times New Roman"/>
          <w:sz w:val="28"/>
          <w:szCs w:val="28"/>
        </w:rPr>
      </w:pPr>
      <w:r w:rsidRPr="00ED54DF">
        <w:rPr>
          <w:rFonts w:ascii="Times New Roman" w:hAnsi="Times New Roman"/>
          <w:iCs/>
          <w:sz w:val="28"/>
          <w:szCs w:val="28"/>
        </w:rPr>
        <w:t>Высвобождающуюся в связи с увольнением педагогических работников педагогическую работу предлагать, прежде всего, тем педагогическим работникам, педагогическая работа которых установлена в объеме менее ставки заработной платы.</w:t>
      </w:r>
    </w:p>
    <w:p w:rsidR="00B95A77" w:rsidRPr="00B36C2B"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2.</w:t>
      </w:r>
      <w:r>
        <w:rPr>
          <w:rFonts w:ascii="Times New Roman" w:hAnsi="Times New Roman"/>
          <w:sz w:val="28"/>
          <w:szCs w:val="28"/>
        </w:rPr>
        <w:t>8</w:t>
      </w:r>
      <w:r w:rsidRPr="00B36C2B">
        <w:rPr>
          <w:rFonts w:ascii="Times New Roman" w:hAnsi="Times New Roman"/>
          <w:sz w:val="28"/>
          <w:szCs w:val="28"/>
        </w:rPr>
        <w:t>. Преподавательская работа лицам, выполняющим ее помимо основной работы в той же организации,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образованием и учебно-методических кабинетов, центров) предоставляется только в том случае, если педагогические работники, для которых данная образовательная организация является местом основной работы, обеспечены педагогической работой в объеме не менее чем на ставку заработной платы.</w:t>
      </w:r>
    </w:p>
    <w:p w:rsidR="00B95A77" w:rsidRPr="00F87ADA" w:rsidRDefault="00B95A77" w:rsidP="00B95A77">
      <w:pPr>
        <w:spacing w:after="0" w:line="240" w:lineRule="auto"/>
        <w:ind w:firstLine="540"/>
        <w:jc w:val="both"/>
        <w:rPr>
          <w:rFonts w:ascii="Times New Roman" w:hAnsi="Times New Roman"/>
          <w:sz w:val="28"/>
          <w:szCs w:val="28"/>
        </w:rPr>
      </w:pPr>
      <w:r w:rsidRPr="00B36C2B">
        <w:rPr>
          <w:rFonts w:ascii="Times New Roman" w:hAnsi="Times New Roman"/>
          <w:sz w:val="28"/>
          <w:szCs w:val="28"/>
        </w:rPr>
        <w:t>2.9. Педагогическая работа воспитателей, находящимся</w:t>
      </w:r>
      <w:r w:rsidRPr="00F87ADA">
        <w:rPr>
          <w:rFonts w:ascii="Times New Roman" w:hAnsi="Times New Roman"/>
          <w:sz w:val="28"/>
          <w:szCs w:val="28"/>
        </w:rPr>
        <w:t xml:space="preserve"> в отпуске по уходу за ребенком до исполнения им возраста трех лет, устанавливается на общих основаниях и передается на этот</w:t>
      </w:r>
      <w:r>
        <w:rPr>
          <w:rFonts w:ascii="Times New Roman" w:hAnsi="Times New Roman"/>
          <w:sz w:val="28"/>
          <w:szCs w:val="28"/>
        </w:rPr>
        <w:t xml:space="preserve"> период для выполнения другими педагогическим работникам</w:t>
      </w:r>
      <w:r w:rsidRPr="00F87ADA">
        <w:rPr>
          <w:rFonts w:ascii="Times New Roman" w:hAnsi="Times New Roman"/>
          <w:sz w:val="28"/>
          <w:szCs w:val="28"/>
        </w:rPr>
        <w:t>.</w:t>
      </w:r>
    </w:p>
    <w:p w:rsidR="00B95A77" w:rsidRPr="00F87ADA" w:rsidRDefault="00B95A77" w:rsidP="00B95A77">
      <w:pPr>
        <w:spacing w:after="0" w:line="240" w:lineRule="auto"/>
        <w:ind w:firstLine="540"/>
        <w:jc w:val="both"/>
        <w:rPr>
          <w:rFonts w:ascii="Times New Roman" w:hAnsi="Times New Roman"/>
          <w:sz w:val="28"/>
          <w:szCs w:val="28"/>
        </w:rPr>
      </w:pPr>
      <w:r>
        <w:rPr>
          <w:rFonts w:ascii="Times New Roman" w:hAnsi="Times New Roman"/>
          <w:sz w:val="28"/>
          <w:szCs w:val="28"/>
        </w:rPr>
        <w:t>2.10. Уменьшение или увеличение педагогической работы</w:t>
      </w:r>
      <w:r w:rsidRPr="00F87ADA">
        <w:rPr>
          <w:rFonts w:ascii="Times New Roman" w:hAnsi="Times New Roman"/>
          <w:sz w:val="28"/>
          <w:szCs w:val="28"/>
        </w:rPr>
        <w:t xml:space="preserve"> в течени</w:t>
      </w:r>
      <w:r>
        <w:rPr>
          <w:rFonts w:ascii="Times New Roman" w:hAnsi="Times New Roman"/>
          <w:sz w:val="28"/>
          <w:szCs w:val="28"/>
        </w:rPr>
        <w:t>е учебного года по сравнению с педагогической работой</w:t>
      </w:r>
      <w:r w:rsidRPr="00F87ADA">
        <w:rPr>
          <w:rFonts w:ascii="Times New Roman" w:hAnsi="Times New Roman"/>
          <w:sz w:val="28"/>
          <w:szCs w:val="28"/>
        </w:rPr>
        <w:t>, оговоренной в трудовом договоре или приказе руководителя организации, возможны</w:t>
      </w:r>
      <w:r w:rsidR="009465DC">
        <w:rPr>
          <w:rFonts w:ascii="Times New Roman" w:hAnsi="Times New Roman"/>
          <w:sz w:val="28"/>
          <w:szCs w:val="28"/>
        </w:rPr>
        <w:t xml:space="preserve"> в </w:t>
      </w:r>
      <w:r w:rsidR="009465DC" w:rsidRPr="003F28C4">
        <w:rPr>
          <w:rFonts w:ascii="Times New Roman" w:hAnsi="Times New Roman"/>
          <w:sz w:val="28"/>
          <w:szCs w:val="28"/>
        </w:rPr>
        <w:t>соответствии</w:t>
      </w:r>
      <w:r w:rsidR="001F67A1">
        <w:rPr>
          <w:rFonts w:ascii="Times New Roman" w:hAnsi="Times New Roman"/>
          <w:sz w:val="28"/>
          <w:szCs w:val="28"/>
        </w:rPr>
        <w:t xml:space="preserve"> </w:t>
      </w:r>
      <w:r w:rsidR="009465DC" w:rsidRPr="003F28C4">
        <w:rPr>
          <w:rFonts w:ascii="Times New Roman" w:eastAsia="Times New Roman" w:hAnsi="Times New Roman" w:cs="Times New Roman"/>
          <w:sz w:val="28"/>
          <w:szCs w:val="28"/>
        </w:rPr>
        <w:t xml:space="preserve">с Приказом </w:t>
      </w:r>
      <w:proofErr w:type="spellStart"/>
      <w:r w:rsidR="009465DC" w:rsidRPr="003F28C4">
        <w:rPr>
          <w:rFonts w:ascii="Times New Roman" w:eastAsia="Times New Roman" w:hAnsi="Times New Roman" w:cs="Times New Roman"/>
          <w:sz w:val="28"/>
          <w:szCs w:val="28"/>
        </w:rPr>
        <w:t>Минобрнауки</w:t>
      </w:r>
      <w:proofErr w:type="spellEnd"/>
      <w:r w:rsidR="009465DC" w:rsidRPr="003F28C4">
        <w:rPr>
          <w:rFonts w:ascii="Times New Roman" w:eastAsia="Times New Roman" w:hAnsi="Times New Roman" w:cs="Times New Roman"/>
          <w:sz w:val="28"/>
          <w:szCs w:val="28"/>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9465DC">
        <w:rPr>
          <w:rFonts w:ascii="Times New Roman" w:hAnsi="Times New Roman"/>
          <w:sz w:val="28"/>
          <w:szCs w:val="28"/>
        </w:rPr>
        <w:t xml:space="preserve"> и </w:t>
      </w:r>
      <w:r w:rsidRPr="00F87ADA">
        <w:rPr>
          <w:rFonts w:ascii="Times New Roman" w:hAnsi="Times New Roman"/>
          <w:sz w:val="28"/>
          <w:szCs w:val="28"/>
        </w:rPr>
        <w:t>только:</w:t>
      </w:r>
    </w:p>
    <w:p w:rsidR="00B95A77" w:rsidRPr="009465DC" w:rsidRDefault="00B95A77" w:rsidP="00B95A77">
      <w:pPr>
        <w:spacing w:after="0" w:line="240" w:lineRule="auto"/>
        <w:ind w:firstLine="540"/>
        <w:jc w:val="both"/>
        <w:rPr>
          <w:rFonts w:ascii="Times New Roman" w:hAnsi="Times New Roman"/>
          <w:color w:val="C00000"/>
          <w:sz w:val="28"/>
          <w:szCs w:val="28"/>
        </w:rPr>
      </w:pPr>
      <w:proofErr w:type="gramStart"/>
      <w:r w:rsidRPr="00F87ADA">
        <w:rPr>
          <w:rFonts w:ascii="Times New Roman" w:hAnsi="Times New Roman"/>
          <w:sz w:val="28"/>
          <w:szCs w:val="28"/>
        </w:rPr>
        <w:t>а</w:t>
      </w:r>
      <w:proofErr w:type="gramEnd"/>
      <w:r w:rsidRPr="00F87ADA">
        <w:rPr>
          <w:rFonts w:ascii="Times New Roman" w:hAnsi="Times New Roman"/>
          <w:sz w:val="28"/>
          <w:szCs w:val="28"/>
        </w:rPr>
        <w:t>) по взаимному согласию сторон;</w:t>
      </w:r>
    </w:p>
    <w:p w:rsidR="00B95A77" w:rsidRPr="00F87ADA" w:rsidRDefault="00B95A77" w:rsidP="00B95A77">
      <w:pPr>
        <w:spacing w:after="0" w:line="240" w:lineRule="auto"/>
        <w:ind w:firstLine="540"/>
        <w:jc w:val="both"/>
        <w:rPr>
          <w:rFonts w:ascii="Times New Roman" w:hAnsi="Times New Roman"/>
          <w:sz w:val="28"/>
          <w:szCs w:val="28"/>
        </w:rPr>
      </w:pPr>
      <w:proofErr w:type="gramStart"/>
      <w:r w:rsidRPr="00F87ADA">
        <w:rPr>
          <w:rFonts w:ascii="Times New Roman" w:hAnsi="Times New Roman"/>
          <w:sz w:val="28"/>
          <w:szCs w:val="28"/>
        </w:rPr>
        <w:lastRenderedPageBreak/>
        <w:t>б</w:t>
      </w:r>
      <w:proofErr w:type="gramEnd"/>
      <w:r w:rsidRPr="00F87ADA">
        <w:rPr>
          <w:rFonts w:ascii="Times New Roman" w:hAnsi="Times New Roman"/>
          <w:sz w:val="28"/>
          <w:szCs w:val="28"/>
        </w:rPr>
        <w:t>) по инициативе работодателя в случаях:</w:t>
      </w:r>
    </w:p>
    <w:p w:rsidR="00B95A77" w:rsidRPr="00F87ADA"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 уменьшения количества часов по учебным планам и программам, сокращения количества групп (ст. 333 ТК РФ);</w:t>
      </w:r>
    </w:p>
    <w:p w:rsidR="00B95A77" w:rsidRPr="00F87ADA" w:rsidRDefault="00B95A77" w:rsidP="00B95A77">
      <w:pPr>
        <w:spacing w:after="0" w:line="240" w:lineRule="auto"/>
        <w:ind w:firstLine="540"/>
        <w:jc w:val="both"/>
        <w:rPr>
          <w:rFonts w:ascii="Times New Roman" w:hAnsi="Times New Roman"/>
          <w:sz w:val="28"/>
          <w:szCs w:val="28"/>
        </w:rPr>
      </w:pPr>
      <w:r>
        <w:rPr>
          <w:rFonts w:ascii="Times New Roman" w:hAnsi="Times New Roman"/>
          <w:sz w:val="28"/>
          <w:szCs w:val="28"/>
        </w:rPr>
        <w:t>— восстановления на работе педагогического работника, ранее выполнявшего эту работу</w:t>
      </w:r>
      <w:r w:rsidRPr="00F87ADA">
        <w:rPr>
          <w:rFonts w:ascii="Times New Roman" w:hAnsi="Times New Roman"/>
          <w:sz w:val="28"/>
          <w:szCs w:val="28"/>
        </w:rPr>
        <w:t>;</w:t>
      </w:r>
    </w:p>
    <w:p w:rsidR="00B95A77" w:rsidRPr="00F87ADA"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B95A77" w:rsidRPr="00F87ADA"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2.1</w:t>
      </w:r>
      <w:r>
        <w:rPr>
          <w:rFonts w:ascii="Times New Roman" w:hAnsi="Times New Roman"/>
          <w:sz w:val="28"/>
          <w:szCs w:val="28"/>
        </w:rPr>
        <w:t>1</w:t>
      </w:r>
      <w:r w:rsidRPr="00F87ADA">
        <w:rPr>
          <w:rFonts w:ascii="Times New Roman" w:hAnsi="Times New Roman"/>
          <w:sz w:val="28"/>
          <w:szCs w:val="28"/>
        </w:rPr>
        <w:t>.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B95A77" w:rsidRPr="00F87ADA"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B95A77" w:rsidRPr="00F87ADA"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w:t>
      </w:r>
      <w:r w:rsidR="009465DC">
        <w:rPr>
          <w:rFonts w:ascii="Times New Roman" w:hAnsi="Times New Roman"/>
          <w:sz w:val="28"/>
          <w:szCs w:val="28"/>
        </w:rPr>
        <w:t>ее, чем за 2 месяца (ст. 74,162</w:t>
      </w:r>
      <w:r w:rsidRPr="00F87ADA">
        <w:rPr>
          <w:rFonts w:ascii="Times New Roman" w:hAnsi="Times New Roman"/>
          <w:sz w:val="28"/>
          <w:szCs w:val="28"/>
        </w:rPr>
        <w:t xml:space="preserve"> ТК РФ).</w:t>
      </w:r>
    </w:p>
    <w:p w:rsidR="00B95A77" w:rsidRPr="00ED54DF" w:rsidRDefault="00B95A77" w:rsidP="00B95A77">
      <w:pPr>
        <w:spacing w:after="0" w:line="240" w:lineRule="auto"/>
        <w:ind w:firstLine="708"/>
        <w:jc w:val="both"/>
        <w:rPr>
          <w:rFonts w:ascii="Times New Roman" w:hAnsi="Times New Roman"/>
          <w:sz w:val="28"/>
          <w:szCs w:val="28"/>
        </w:rPr>
      </w:pPr>
      <w:r w:rsidRPr="00ED54DF">
        <w:rPr>
          <w:rFonts w:ascii="Times New Roman" w:hAnsi="Times New Roman"/>
          <w:sz w:val="28"/>
          <w:szCs w:val="28"/>
        </w:rPr>
        <w:t>2.12.Оформлять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95A77" w:rsidRPr="00ED54DF" w:rsidRDefault="00B95A77" w:rsidP="00B95A77">
      <w:pPr>
        <w:spacing w:after="0" w:line="240" w:lineRule="auto"/>
        <w:ind w:firstLine="708"/>
        <w:jc w:val="both"/>
        <w:rPr>
          <w:rFonts w:ascii="Times New Roman" w:hAnsi="Times New Roman"/>
          <w:sz w:val="28"/>
          <w:szCs w:val="28"/>
        </w:rPr>
      </w:pPr>
      <w:r w:rsidRPr="00ED54DF">
        <w:rPr>
          <w:rFonts w:ascii="Times New Roman" w:hAnsi="Times New Roman"/>
          <w:sz w:val="28"/>
          <w:szCs w:val="28"/>
        </w:rPr>
        <w:t>2.13.</w:t>
      </w:r>
      <w:r w:rsidRPr="00ED54DF">
        <w:rPr>
          <w:rFonts w:ascii="Times New Roman" w:hAnsi="Times New Roman"/>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95A77" w:rsidRPr="00ED54DF" w:rsidRDefault="00B95A77" w:rsidP="00B95A77">
      <w:pPr>
        <w:spacing w:after="0" w:line="240" w:lineRule="auto"/>
        <w:ind w:firstLine="708"/>
        <w:jc w:val="both"/>
        <w:rPr>
          <w:rFonts w:ascii="Times New Roman" w:hAnsi="Times New Roman"/>
          <w:sz w:val="28"/>
          <w:szCs w:val="28"/>
        </w:rPr>
      </w:pPr>
      <w:r w:rsidRPr="00ED54DF">
        <w:rPr>
          <w:rFonts w:ascii="Times New Roman" w:hAnsi="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Pr>
          <w:rFonts w:ascii="Times New Roman" w:hAnsi="Times New Roman"/>
          <w:sz w:val="28"/>
          <w:szCs w:val="28"/>
        </w:rPr>
        <w:t xml:space="preserve"> с оплатой </w:t>
      </w:r>
      <w:r w:rsidRPr="003C398D">
        <w:rPr>
          <w:rFonts w:ascii="Times New Roman" w:hAnsi="Times New Roman"/>
          <w:sz w:val="28"/>
          <w:szCs w:val="28"/>
        </w:rPr>
        <w:t>не ниже среднего заработка по прежней работе.</w:t>
      </w:r>
    </w:p>
    <w:p w:rsidR="00B95A77" w:rsidRPr="00F87ADA" w:rsidRDefault="00B95A77" w:rsidP="00B95A77">
      <w:pPr>
        <w:spacing w:after="0" w:line="240" w:lineRule="auto"/>
        <w:ind w:firstLine="540"/>
        <w:jc w:val="both"/>
        <w:rPr>
          <w:rFonts w:ascii="Times New Roman" w:hAnsi="Times New Roman"/>
          <w:sz w:val="28"/>
          <w:szCs w:val="28"/>
        </w:rPr>
      </w:pPr>
      <w:r w:rsidRPr="00F87ADA">
        <w:rPr>
          <w:rFonts w:ascii="Times New Roman" w:hAnsi="Times New Roman"/>
          <w:sz w:val="28"/>
          <w:szCs w:val="28"/>
        </w:rPr>
        <w:t>2.1</w:t>
      </w:r>
      <w:r>
        <w:rPr>
          <w:rFonts w:ascii="Times New Roman" w:hAnsi="Times New Roman"/>
          <w:sz w:val="28"/>
          <w:szCs w:val="28"/>
        </w:rPr>
        <w:t>4</w:t>
      </w:r>
      <w:r w:rsidRPr="00F87ADA">
        <w:rPr>
          <w:rFonts w:ascii="Times New Roman" w:hAnsi="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B95A77" w:rsidRPr="00916EE8" w:rsidRDefault="00B95A77" w:rsidP="00B95A77">
      <w:pPr>
        <w:spacing w:after="0" w:line="240" w:lineRule="auto"/>
        <w:ind w:firstLine="540"/>
        <w:rPr>
          <w:rFonts w:ascii="Times New Roman" w:hAnsi="Times New Roman"/>
          <w:sz w:val="28"/>
          <w:szCs w:val="28"/>
        </w:rPr>
      </w:pPr>
    </w:p>
    <w:p w:rsidR="00B95A77" w:rsidRPr="00916EE8" w:rsidRDefault="00B95A77" w:rsidP="00B95A77">
      <w:pPr>
        <w:spacing w:after="120" w:line="240" w:lineRule="auto"/>
        <w:ind w:firstLine="540"/>
        <w:jc w:val="center"/>
        <w:rPr>
          <w:rFonts w:ascii="Times New Roman" w:hAnsi="Times New Roman"/>
          <w:b/>
          <w:sz w:val="32"/>
          <w:szCs w:val="32"/>
        </w:rPr>
      </w:pPr>
      <w:r w:rsidRPr="00916EE8">
        <w:rPr>
          <w:rFonts w:ascii="Times New Roman" w:hAnsi="Times New Roman"/>
          <w:b/>
          <w:sz w:val="32"/>
          <w:szCs w:val="32"/>
          <w:lang w:val="en-US"/>
        </w:rPr>
        <w:lastRenderedPageBreak/>
        <w:t>III</w:t>
      </w:r>
      <w:r w:rsidRPr="00916EE8">
        <w:rPr>
          <w:rFonts w:ascii="Times New Roman" w:hAnsi="Times New Roman"/>
          <w:b/>
          <w:sz w:val="32"/>
          <w:szCs w:val="32"/>
        </w:rPr>
        <w:t>. Профессиональная подготовка, переподготовка и повышение квалификации работников</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3. Стороны пришли к соглашению в том, что:</w:t>
      </w:r>
    </w:p>
    <w:p w:rsidR="00B95A77" w:rsidRPr="00ED54DF" w:rsidRDefault="00B95A77" w:rsidP="00B95A77">
      <w:pPr>
        <w:tabs>
          <w:tab w:val="left" w:pos="1620"/>
        </w:tabs>
        <w:spacing w:after="0" w:line="240" w:lineRule="auto"/>
        <w:ind w:firstLine="708"/>
        <w:jc w:val="both"/>
        <w:rPr>
          <w:rFonts w:ascii="Times New Roman" w:hAnsi="Times New Roman"/>
          <w:sz w:val="28"/>
          <w:szCs w:val="28"/>
        </w:rPr>
      </w:pPr>
      <w:r w:rsidRPr="00ED54DF">
        <w:rPr>
          <w:rFonts w:ascii="Times New Roman" w:hAnsi="Times New Roman"/>
          <w:sz w:val="28"/>
          <w:szCs w:val="28"/>
        </w:rPr>
        <w:t>3.1. По согласованию с выборным органом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B95A77" w:rsidRPr="00ED54DF" w:rsidRDefault="00B95A77" w:rsidP="00B95A77">
      <w:pPr>
        <w:tabs>
          <w:tab w:val="left" w:pos="1620"/>
        </w:tabs>
        <w:spacing w:after="0" w:line="240" w:lineRule="auto"/>
        <w:ind w:firstLine="708"/>
        <w:jc w:val="both"/>
        <w:rPr>
          <w:rFonts w:ascii="Times New Roman" w:hAnsi="Times New Roman"/>
          <w:sz w:val="28"/>
          <w:szCs w:val="28"/>
        </w:rPr>
      </w:pPr>
      <w:r w:rsidRPr="00ED54DF">
        <w:rPr>
          <w:rFonts w:ascii="Times New Roman" w:hAnsi="Times New Roman"/>
          <w:sz w:val="28"/>
          <w:szCs w:val="28"/>
        </w:rPr>
        <w:t>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9465DC" w:rsidRDefault="00B95A77" w:rsidP="009465DC">
      <w:pPr>
        <w:shd w:val="clear" w:color="auto" w:fill="FFFFFF"/>
        <w:tabs>
          <w:tab w:val="left" w:pos="1464"/>
        </w:tabs>
        <w:suppressAutoHyphens/>
        <w:autoSpaceDE w:val="0"/>
        <w:spacing w:after="0" w:line="240" w:lineRule="auto"/>
        <w:ind w:firstLine="709"/>
        <w:jc w:val="both"/>
        <w:rPr>
          <w:rFonts w:ascii="Times New Roman" w:hAnsi="Times New Roman"/>
          <w:iCs/>
          <w:kern w:val="1"/>
          <w:sz w:val="28"/>
          <w:szCs w:val="28"/>
          <w:lang w:eastAsia="ar-SA"/>
        </w:rPr>
      </w:pPr>
      <w:r w:rsidRPr="00ED54DF">
        <w:rPr>
          <w:rFonts w:ascii="Times New Roman" w:hAnsi="Times New Roman"/>
          <w:sz w:val="28"/>
          <w:szCs w:val="28"/>
        </w:rPr>
        <w:t>3.3.</w:t>
      </w:r>
      <w:r w:rsidRPr="00ED54DF">
        <w:rPr>
          <w:rFonts w:ascii="Times New Roman" w:hAnsi="Times New Roman"/>
          <w:sz w:val="28"/>
          <w:szCs w:val="28"/>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9465DC" w:rsidRPr="003F28C4" w:rsidRDefault="009465DC" w:rsidP="009465DC">
      <w:pPr>
        <w:shd w:val="clear" w:color="auto" w:fill="FFFFFF"/>
        <w:tabs>
          <w:tab w:val="left" w:pos="1464"/>
        </w:tabs>
        <w:suppressAutoHyphens/>
        <w:autoSpaceDE w:val="0"/>
        <w:spacing w:after="0" w:line="240" w:lineRule="auto"/>
        <w:ind w:firstLine="709"/>
        <w:jc w:val="both"/>
        <w:rPr>
          <w:rFonts w:ascii="Times New Roman" w:eastAsia="Times New Roman" w:hAnsi="Times New Roman" w:cs="Times New Roman"/>
          <w:iCs/>
          <w:kern w:val="1"/>
          <w:sz w:val="28"/>
          <w:szCs w:val="28"/>
          <w:lang w:eastAsia="ar-SA"/>
        </w:rPr>
      </w:pPr>
      <w:r w:rsidRPr="003F28C4">
        <w:rPr>
          <w:rFonts w:ascii="Times New Roman" w:eastAsia="Times New Roman" w:hAnsi="Times New Roman" w:cs="Times New Roman"/>
          <w:iCs/>
          <w:kern w:val="1"/>
          <w:sz w:val="28"/>
          <w:szCs w:val="28"/>
          <w:lang w:eastAsia="ar-SA"/>
        </w:rPr>
        <w:t>3.4. При направлении в служебные командировки дополнительные расходы, связанные с проживанием вне постоянного места жительства (суточные) оплачиваются в соответствии с Постановлением администрации города Красноярска от 22.07.2014 года № 447 «Об утверждении порядка и размеров возмещения расходов связанных со служебными командировками, работникам муниципальных учреждений города Красноярска». Возмещение расходов на выплату суточных производится в размере 350 рублей за каждый день нахождения в командировке в городах Москва и Санкт-Петербург, административных центрах субъектов Российской Федерации, районах Крайнего Севера и в размере 200 рублей за каждый день нахождения в командировке на иной территории Российской Федерации.</w:t>
      </w:r>
    </w:p>
    <w:p w:rsidR="00B95A77" w:rsidRPr="00B36C2B" w:rsidRDefault="009465DC" w:rsidP="004B5C13">
      <w:pPr>
        <w:spacing w:after="0" w:line="240" w:lineRule="auto"/>
        <w:jc w:val="both"/>
        <w:rPr>
          <w:rFonts w:ascii="Times New Roman" w:hAnsi="Times New Roman"/>
          <w:sz w:val="28"/>
          <w:szCs w:val="28"/>
        </w:rPr>
      </w:pPr>
      <w:r>
        <w:rPr>
          <w:rFonts w:ascii="Times New Roman" w:hAnsi="Times New Roman"/>
          <w:sz w:val="28"/>
          <w:szCs w:val="28"/>
        </w:rPr>
        <w:t>3.5</w:t>
      </w:r>
      <w:r w:rsidR="00B95A77" w:rsidRPr="00B36C2B">
        <w:rPr>
          <w:rFonts w:ascii="Times New Roman" w:hAnsi="Times New Roman"/>
          <w:sz w:val="28"/>
          <w:szCs w:val="28"/>
        </w:rPr>
        <w:t xml:space="preserve">.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B95A77" w:rsidRPr="00B36C2B" w:rsidRDefault="00B95A77" w:rsidP="00B95A77">
      <w:pPr>
        <w:spacing w:after="0" w:line="240" w:lineRule="auto"/>
        <w:ind w:firstLine="540"/>
        <w:jc w:val="both"/>
        <w:rPr>
          <w:rFonts w:ascii="Times New Roman" w:hAnsi="Times New Roman"/>
          <w:sz w:val="28"/>
          <w:szCs w:val="28"/>
        </w:rPr>
      </w:pPr>
      <w:r w:rsidRPr="00B36C2B">
        <w:rPr>
          <w:rFonts w:ascii="Times New Roman" w:hAnsi="Times New Roman"/>
          <w:sz w:val="28"/>
          <w:szCs w:val="28"/>
        </w:rPr>
        <w:lastRenderedPageBreak/>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rsidR="00B95A77" w:rsidRPr="00F87ADA" w:rsidRDefault="009465DC" w:rsidP="00B95A77">
      <w:pPr>
        <w:spacing w:after="0" w:line="240" w:lineRule="auto"/>
        <w:ind w:firstLine="540"/>
        <w:jc w:val="both"/>
        <w:rPr>
          <w:rFonts w:ascii="Times New Roman" w:hAnsi="Times New Roman"/>
          <w:sz w:val="28"/>
          <w:szCs w:val="28"/>
        </w:rPr>
      </w:pPr>
      <w:r>
        <w:rPr>
          <w:rFonts w:ascii="Times New Roman" w:hAnsi="Times New Roman"/>
          <w:sz w:val="28"/>
          <w:szCs w:val="28"/>
        </w:rPr>
        <w:t>3.6</w:t>
      </w:r>
      <w:r w:rsidR="00B95A77" w:rsidRPr="00B36C2B">
        <w:rPr>
          <w:rFonts w:ascii="Times New Roman" w:hAnsi="Times New Roman"/>
          <w:sz w:val="28"/>
          <w:szCs w:val="28"/>
        </w:rPr>
        <w:t>. Участвовать в проведении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w:t>
      </w:r>
      <w:r w:rsidR="00B95A77" w:rsidRPr="00ED54DF">
        <w:rPr>
          <w:rFonts w:ascii="Times New Roman" w:hAnsi="Times New Roman"/>
          <w:sz w:val="28"/>
          <w:szCs w:val="28"/>
        </w:rPr>
        <w:t xml:space="preserve"> деятельность </w:t>
      </w:r>
      <w:r w:rsidR="00B95A77" w:rsidRPr="00F87ADA">
        <w:rPr>
          <w:rFonts w:ascii="Times New Roman" w:hAnsi="Times New Roman"/>
          <w:sz w:val="28"/>
          <w:szCs w:val="28"/>
        </w:rPr>
        <w:t>и по ее 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комиссией.</w:t>
      </w:r>
    </w:p>
    <w:p w:rsidR="00B95A77" w:rsidRPr="00F87ADA" w:rsidRDefault="00B95A77" w:rsidP="00B95A77">
      <w:pPr>
        <w:spacing w:after="0" w:line="240" w:lineRule="auto"/>
        <w:ind w:firstLine="708"/>
        <w:jc w:val="both"/>
        <w:rPr>
          <w:rFonts w:ascii="Times New Roman" w:hAnsi="Times New Roman"/>
          <w:sz w:val="28"/>
          <w:szCs w:val="28"/>
        </w:rPr>
      </w:pPr>
      <w:r w:rsidRPr="00F87ADA">
        <w:rPr>
          <w:rFonts w:ascii="Times New Roman" w:hAnsi="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B95A77" w:rsidRPr="00C44C13" w:rsidRDefault="009465DC" w:rsidP="00B95A77">
      <w:pPr>
        <w:spacing w:after="0" w:line="240" w:lineRule="auto"/>
        <w:ind w:right="-1"/>
        <w:jc w:val="both"/>
        <w:rPr>
          <w:rFonts w:ascii="Times New Roman" w:hAnsi="Times New Roman"/>
          <w:sz w:val="28"/>
          <w:szCs w:val="28"/>
        </w:rPr>
      </w:pPr>
      <w:r>
        <w:rPr>
          <w:rFonts w:ascii="Times New Roman" w:hAnsi="Times New Roman"/>
          <w:sz w:val="28"/>
          <w:szCs w:val="28"/>
        </w:rPr>
        <w:tab/>
        <w:t>3.7</w:t>
      </w:r>
      <w:r w:rsidR="00B95A77" w:rsidRPr="00F87ADA">
        <w:rPr>
          <w:rFonts w:ascii="Times New Roman" w:hAnsi="Times New Roman"/>
          <w:sz w:val="28"/>
          <w:szCs w:val="28"/>
        </w:rPr>
        <w:t xml:space="preserve">.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00B95A77" w:rsidRPr="00C44C13">
        <w:rPr>
          <w:rFonts w:ascii="Times New Roman" w:hAnsi="Times New Roman"/>
          <w:sz w:val="28"/>
          <w:szCs w:val="28"/>
        </w:rPr>
        <w:t>Приложении №1, а также в других случаях, если по выполняемой работе совпадают профили работы (деятельности);</w:t>
      </w:r>
    </w:p>
    <w:p w:rsidR="00B95A77" w:rsidRPr="00F87ADA" w:rsidRDefault="00B95A77" w:rsidP="00B95A77">
      <w:pPr>
        <w:spacing w:after="0" w:line="240" w:lineRule="auto"/>
        <w:ind w:right="-1"/>
        <w:jc w:val="both"/>
        <w:rPr>
          <w:rFonts w:ascii="Times New Roman" w:hAnsi="Times New Roman"/>
          <w:sz w:val="28"/>
          <w:szCs w:val="28"/>
        </w:rPr>
      </w:pPr>
      <w:r w:rsidRPr="00F87ADA">
        <w:rPr>
          <w:rFonts w:ascii="Times New Roman" w:hAnsi="Times New Roman"/>
          <w:sz w:val="28"/>
          <w:szCs w:val="28"/>
        </w:rPr>
        <w:tab/>
      </w:r>
      <w:proofErr w:type="gramStart"/>
      <w:r w:rsidRPr="00F87ADA">
        <w:rPr>
          <w:rFonts w:ascii="Times New Roman" w:hAnsi="Times New Roman"/>
          <w:sz w:val="28"/>
          <w:szCs w:val="28"/>
        </w:rPr>
        <w:t>в</w:t>
      </w:r>
      <w:proofErr w:type="gramEnd"/>
      <w:r w:rsidRPr="00F87ADA">
        <w:rPr>
          <w:rFonts w:ascii="Times New Roman" w:hAnsi="Times New Roman"/>
          <w:sz w:val="28"/>
          <w:szCs w:val="28"/>
        </w:rPr>
        <w:t xml:space="preserve">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B95A77" w:rsidRPr="00F87ADA" w:rsidRDefault="00B95A77" w:rsidP="00B95A77">
      <w:pPr>
        <w:spacing w:after="0" w:line="240" w:lineRule="auto"/>
        <w:ind w:right="-1" w:firstLine="540"/>
        <w:jc w:val="both"/>
        <w:rPr>
          <w:rFonts w:ascii="Times New Roman" w:hAnsi="Times New Roman"/>
          <w:sz w:val="28"/>
          <w:szCs w:val="28"/>
        </w:rPr>
      </w:pPr>
      <w:proofErr w:type="gramStart"/>
      <w:r w:rsidRPr="00F87ADA">
        <w:rPr>
          <w:rFonts w:ascii="Times New Roman" w:hAnsi="Times New Roman"/>
          <w:sz w:val="28"/>
          <w:szCs w:val="28"/>
        </w:rPr>
        <w:t>в</w:t>
      </w:r>
      <w:proofErr w:type="gramEnd"/>
      <w:r w:rsidRPr="00F87ADA">
        <w:rPr>
          <w:rFonts w:ascii="Times New Roman" w:hAnsi="Times New Roman"/>
          <w:sz w:val="28"/>
          <w:szCs w:val="28"/>
        </w:rPr>
        <w:t xml:space="preserve">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B95A77" w:rsidRPr="003F28C4" w:rsidRDefault="00B95A77" w:rsidP="00B95A77">
      <w:pPr>
        <w:spacing w:after="0" w:line="240" w:lineRule="auto"/>
        <w:ind w:right="-1" w:firstLine="540"/>
        <w:jc w:val="both"/>
        <w:rPr>
          <w:rFonts w:ascii="Times New Roman" w:hAnsi="Times New Roman"/>
          <w:i/>
          <w:sz w:val="28"/>
          <w:szCs w:val="28"/>
        </w:rPr>
      </w:pPr>
      <w:r w:rsidRPr="003F28C4">
        <w:rPr>
          <w:rFonts w:ascii="Times New Roman" w:hAnsi="Times New Roman"/>
          <w:sz w:val="28"/>
          <w:szCs w:val="28"/>
        </w:rPr>
        <w:tab/>
      </w:r>
      <w:proofErr w:type="gramStart"/>
      <w:r w:rsidRPr="003F28C4">
        <w:rPr>
          <w:rFonts w:ascii="Times New Roman" w:hAnsi="Times New Roman"/>
          <w:sz w:val="28"/>
          <w:szCs w:val="28"/>
        </w:rPr>
        <w:t>при</w:t>
      </w:r>
      <w:proofErr w:type="gramEnd"/>
      <w:r w:rsidRPr="003F28C4">
        <w:rPr>
          <w:rFonts w:ascii="Times New Roman" w:hAnsi="Times New Roman"/>
          <w:sz w:val="28"/>
          <w:szCs w:val="28"/>
        </w:rPr>
        <w:t xml:space="preserve">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B6107A" w:rsidRPr="00B36C2B" w:rsidRDefault="00B6107A" w:rsidP="00B95A77">
      <w:pPr>
        <w:spacing w:after="0" w:line="240" w:lineRule="auto"/>
        <w:ind w:right="-1" w:firstLine="540"/>
        <w:jc w:val="both"/>
        <w:rPr>
          <w:rFonts w:ascii="Times New Roman" w:hAnsi="Times New Roman"/>
          <w:b/>
          <w:sz w:val="28"/>
          <w:szCs w:val="28"/>
        </w:rPr>
      </w:pPr>
    </w:p>
    <w:p w:rsidR="00B95A77" w:rsidRPr="00916EE8" w:rsidRDefault="00B95A77" w:rsidP="00B95A77">
      <w:pPr>
        <w:spacing w:after="120" w:line="240" w:lineRule="auto"/>
        <w:ind w:firstLine="540"/>
        <w:jc w:val="center"/>
        <w:rPr>
          <w:rFonts w:ascii="Times New Roman" w:hAnsi="Times New Roman"/>
          <w:b/>
          <w:sz w:val="32"/>
          <w:szCs w:val="32"/>
        </w:rPr>
      </w:pPr>
      <w:r w:rsidRPr="00916EE8">
        <w:rPr>
          <w:rFonts w:ascii="Times New Roman" w:hAnsi="Times New Roman"/>
          <w:b/>
          <w:sz w:val="32"/>
          <w:szCs w:val="32"/>
          <w:lang w:val="en-US"/>
        </w:rPr>
        <w:lastRenderedPageBreak/>
        <w:t>IV</w:t>
      </w:r>
      <w:r w:rsidRPr="00916EE8">
        <w:rPr>
          <w:rFonts w:ascii="Times New Roman" w:hAnsi="Times New Roman"/>
          <w:b/>
          <w:sz w:val="32"/>
          <w:szCs w:val="32"/>
        </w:rPr>
        <w:t>. Высвобождение работников и содействие их трудоустройству</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4. Работодатель обязуется:</w:t>
      </w:r>
    </w:p>
    <w:p w:rsidR="00B95A77" w:rsidRPr="00C521E8" w:rsidRDefault="00B95A77" w:rsidP="00B95A77">
      <w:pPr>
        <w:spacing w:after="0" w:line="240" w:lineRule="auto"/>
        <w:ind w:firstLine="540"/>
        <w:jc w:val="both"/>
        <w:rPr>
          <w:rFonts w:ascii="Times New Roman" w:hAnsi="Times New Roman"/>
          <w:sz w:val="28"/>
          <w:szCs w:val="28"/>
        </w:rPr>
      </w:pPr>
      <w:r w:rsidRPr="00C521E8">
        <w:rPr>
          <w:rFonts w:ascii="Times New Roman" w:hAnsi="Times New Roman"/>
          <w:sz w:val="28"/>
          <w:szCs w:val="28"/>
        </w:rPr>
        <w:t>4.1. Уведомлять профком в письменной форме о сокращении численности или штата работников не позднее, чем за три м</w:t>
      </w:r>
      <w:r>
        <w:rPr>
          <w:rFonts w:ascii="Times New Roman" w:hAnsi="Times New Roman"/>
          <w:sz w:val="28"/>
          <w:szCs w:val="28"/>
        </w:rPr>
        <w:t>есяца до его начала</w:t>
      </w:r>
      <w:r w:rsidRPr="00C521E8">
        <w:rPr>
          <w:rFonts w:ascii="Times New Roman" w:hAnsi="Times New Roman"/>
          <w:sz w:val="28"/>
          <w:szCs w:val="28"/>
        </w:rPr>
        <w:t>.</w:t>
      </w:r>
    </w:p>
    <w:p w:rsidR="00B95A77" w:rsidRPr="00C521E8" w:rsidRDefault="00B95A77" w:rsidP="00B95A77">
      <w:pPr>
        <w:spacing w:after="0" w:line="240" w:lineRule="auto"/>
        <w:ind w:firstLine="540"/>
        <w:jc w:val="both"/>
        <w:rPr>
          <w:rFonts w:ascii="Times New Roman" w:hAnsi="Times New Roman"/>
          <w:sz w:val="28"/>
          <w:szCs w:val="28"/>
        </w:rPr>
      </w:pPr>
      <w:r w:rsidRPr="00C521E8">
        <w:rPr>
          <w:rFonts w:ascii="Times New Roman" w:hAnsi="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95A77" w:rsidRPr="00C521E8" w:rsidRDefault="00B95A77" w:rsidP="00B95A77">
      <w:pPr>
        <w:spacing w:after="0" w:line="240" w:lineRule="auto"/>
        <w:ind w:firstLine="540"/>
        <w:jc w:val="both"/>
        <w:rPr>
          <w:rFonts w:ascii="Times New Roman" w:hAnsi="Times New Roman"/>
          <w:sz w:val="28"/>
          <w:szCs w:val="28"/>
        </w:rPr>
      </w:pPr>
      <w:r w:rsidRPr="00C521E8">
        <w:rPr>
          <w:rFonts w:ascii="Times New Roman" w:hAnsi="Times New Roman"/>
          <w:sz w:val="28"/>
          <w:szCs w:val="28"/>
        </w:rPr>
        <w:t>В случае массового высвобождения работников уведомление должно содержать социально-экономическое обоснование.</w:t>
      </w:r>
    </w:p>
    <w:p w:rsidR="00B95A77" w:rsidRDefault="00B95A77" w:rsidP="00B95A77">
      <w:pPr>
        <w:spacing w:after="0" w:line="240" w:lineRule="auto"/>
        <w:ind w:firstLine="540"/>
        <w:jc w:val="both"/>
        <w:rPr>
          <w:rFonts w:ascii="Times New Roman" w:hAnsi="Times New Roman"/>
          <w:sz w:val="28"/>
          <w:szCs w:val="28"/>
        </w:rPr>
      </w:pPr>
      <w:r w:rsidRPr="00C521E8">
        <w:rPr>
          <w:rFonts w:ascii="Times New Roman" w:hAnsi="Times New Roman"/>
          <w:sz w:val="28"/>
          <w:szCs w:val="28"/>
        </w:rPr>
        <w:t xml:space="preserve">4.2. Работникам, получившим уведомление об увольнении по п. 1 и п. 2 ст. 81 ТК РФ, предоставлять в рабочее время </w:t>
      </w:r>
      <w:r w:rsidRPr="00616043">
        <w:rPr>
          <w:rFonts w:ascii="Times New Roman" w:hAnsi="Times New Roman"/>
          <w:sz w:val="28"/>
          <w:szCs w:val="28"/>
        </w:rPr>
        <w:t xml:space="preserve">(без отмены </w:t>
      </w:r>
      <w:proofErr w:type="gramStart"/>
      <w:r w:rsidRPr="00616043">
        <w:rPr>
          <w:rFonts w:ascii="Times New Roman" w:hAnsi="Times New Roman"/>
          <w:sz w:val="28"/>
          <w:szCs w:val="28"/>
        </w:rPr>
        <w:t>занятий)</w:t>
      </w:r>
      <w:r w:rsidRPr="00C521E8">
        <w:rPr>
          <w:rFonts w:ascii="Times New Roman" w:hAnsi="Times New Roman"/>
          <w:sz w:val="28"/>
          <w:szCs w:val="28"/>
        </w:rPr>
        <w:t>не</w:t>
      </w:r>
      <w:proofErr w:type="gramEnd"/>
      <w:r w:rsidRPr="00C521E8">
        <w:rPr>
          <w:rFonts w:ascii="Times New Roman" w:hAnsi="Times New Roman"/>
          <w:sz w:val="28"/>
          <w:szCs w:val="28"/>
        </w:rPr>
        <w:t xml:space="preserve"> менее 4 часов в неделю для самостоятельного поиска новой работы с сохранением среднего заработка (кроме почасовиков).</w:t>
      </w:r>
    </w:p>
    <w:p w:rsidR="00B95A77" w:rsidRPr="00C521E8" w:rsidRDefault="00B95A77" w:rsidP="00B95A77">
      <w:pPr>
        <w:spacing w:after="0" w:line="240" w:lineRule="auto"/>
        <w:ind w:firstLine="540"/>
        <w:jc w:val="both"/>
        <w:rPr>
          <w:rFonts w:ascii="Times New Roman" w:hAnsi="Times New Roman"/>
          <w:sz w:val="28"/>
          <w:szCs w:val="28"/>
        </w:rPr>
      </w:pPr>
      <w:r w:rsidRPr="00C521E8">
        <w:rPr>
          <w:rFonts w:ascii="Times New Roman" w:hAnsi="Times New Roman"/>
          <w:sz w:val="28"/>
          <w:szCs w:val="28"/>
        </w:rPr>
        <w:t xml:space="preserve">4.3.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w:t>
      </w:r>
      <w:r>
        <w:rPr>
          <w:rFonts w:ascii="Times New Roman" w:hAnsi="Times New Roman"/>
          <w:sz w:val="28"/>
          <w:szCs w:val="28"/>
        </w:rPr>
        <w:t xml:space="preserve">по </w:t>
      </w:r>
      <w:r w:rsidRPr="00C521E8">
        <w:rPr>
          <w:rFonts w:ascii="Times New Roman" w:hAnsi="Times New Roman"/>
          <w:sz w:val="28"/>
          <w:szCs w:val="28"/>
        </w:rPr>
        <w:t>с</w:t>
      </w:r>
      <w:r>
        <w:rPr>
          <w:rFonts w:ascii="Times New Roman" w:hAnsi="Times New Roman"/>
          <w:sz w:val="28"/>
          <w:szCs w:val="28"/>
        </w:rPr>
        <w:t>огласованию с</w:t>
      </w:r>
      <w:r w:rsidRPr="00C521E8">
        <w:rPr>
          <w:rFonts w:ascii="Times New Roman" w:hAnsi="Times New Roman"/>
          <w:sz w:val="28"/>
          <w:szCs w:val="28"/>
        </w:rPr>
        <w:t xml:space="preserve"> выборн</w:t>
      </w:r>
      <w:r>
        <w:rPr>
          <w:rFonts w:ascii="Times New Roman" w:hAnsi="Times New Roman"/>
          <w:sz w:val="28"/>
          <w:szCs w:val="28"/>
        </w:rPr>
        <w:t>ым</w:t>
      </w:r>
      <w:r w:rsidRPr="00C521E8">
        <w:rPr>
          <w:rFonts w:ascii="Times New Roman" w:hAnsi="Times New Roman"/>
          <w:sz w:val="28"/>
          <w:szCs w:val="28"/>
        </w:rPr>
        <w:t xml:space="preserve"> орган</w:t>
      </w:r>
      <w:r>
        <w:rPr>
          <w:rFonts w:ascii="Times New Roman" w:hAnsi="Times New Roman"/>
          <w:sz w:val="28"/>
          <w:szCs w:val="28"/>
        </w:rPr>
        <w:t>ом</w:t>
      </w:r>
      <w:r w:rsidRPr="00C521E8">
        <w:rPr>
          <w:rFonts w:ascii="Times New Roman" w:hAnsi="Times New Roman"/>
          <w:sz w:val="28"/>
          <w:szCs w:val="28"/>
        </w:rPr>
        <w:t xml:space="preserve"> первичной профсоюзной организации.</w:t>
      </w:r>
    </w:p>
    <w:p w:rsidR="00B95A77" w:rsidRPr="00C521E8" w:rsidRDefault="00B95A77" w:rsidP="00B95A77">
      <w:pPr>
        <w:spacing w:after="0" w:line="240" w:lineRule="auto"/>
        <w:ind w:firstLine="540"/>
        <w:jc w:val="both"/>
        <w:rPr>
          <w:rFonts w:ascii="Times New Roman" w:hAnsi="Times New Roman"/>
          <w:sz w:val="28"/>
          <w:szCs w:val="28"/>
        </w:rPr>
      </w:pPr>
      <w:r w:rsidRPr="00C521E8">
        <w:rPr>
          <w:rFonts w:ascii="Times New Roman" w:hAnsi="Times New Roman"/>
          <w:sz w:val="28"/>
          <w:szCs w:val="28"/>
        </w:rPr>
        <w:t>4.4. Трудоустраивать в первоочередном порядке в счет установленной квоты ранее уволенных или подлежащих увольнению из организации инвалидов.</w:t>
      </w:r>
    </w:p>
    <w:p w:rsidR="00B95A77" w:rsidRPr="00C521E8" w:rsidRDefault="00B95A77" w:rsidP="00B95A77">
      <w:pPr>
        <w:spacing w:after="0" w:line="240" w:lineRule="auto"/>
        <w:ind w:firstLine="540"/>
        <w:jc w:val="both"/>
        <w:rPr>
          <w:rFonts w:ascii="Times New Roman" w:hAnsi="Times New Roman"/>
          <w:sz w:val="28"/>
          <w:szCs w:val="28"/>
        </w:rPr>
      </w:pPr>
      <w:r w:rsidRPr="00C521E8">
        <w:rPr>
          <w:rFonts w:ascii="Times New Roman" w:hAnsi="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организации.</w:t>
      </w:r>
    </w:p>
    <w:p w:rsidR="00B95A77" w:rsidRPr="00C521E8" w:rsidRDefault="00B95A77" w:rsidP="00B95A77">
      <w:pPr>
        <w:spacing w:after="0" w:line="240" w:lineRule="auto"/>
        <w:ind w:firstLine="540"/>
        <w:jc w:val="both"/>
        <w:rPr>
          <w:rFonts w:ascii="Times New Roman" w:hAnsi="Times New Roman"/>
          <w:sz w:val="28"/>
          <w:szCs w:val="28"/>
        </w:rPr>
      </w:pPr>
      <w:r w:rsidRPr="00C521E8">
        <w:rPr>
          <w:rFonts w:ascii="Times New Roman" w:hAnsi="Times New Roman"/>
          <w:sz w:val="28"/>
          <w:szCs w:val="28"/>
        </w:rPr>
        <w:t>4.6. Стороны договорились, что:</w:t>
      </w:r>
    </w:p>
    <w:p w:rsidR="00B95A77" w:rsidRPr="00C521E8" w:rsidRDefault="00B95A77" w:rsidP="00B95A77">
      <w:pPr>
        <w:spacing w:after="0" w:line="240" w:lineRule="auto"/>
        <w:ind w:firstLine="709"/>
        <w:jc w:val="both"/>
        <w:rPr>
          <w:rFonts w:ascii="Times New Roman" w:hAnsi="Times New Roman"/>
          <w:sz w:val="28"/>
          <w:szCs w:val="28"/>
        </w:rPr>
      </w:pPr>
      <w:r w:rsidRPr="00C521E8">
        <w:rPr>
          <w:rFonts w:ascii="Times New Roman" w:hAnsi="Times New Roman"/>
          <w:sz w:val="28"/>
          <w:szCs w:val="28"/>
        </w:rPr>
        <w:t>4.6.1.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B95A77" w:rsidRPr="00C521E8" w:rsidRDefault="00B95A77" w:rsidP="00B95A77">
      <w:pPr>
        <w:spacing w:after="0" w:line="240" w:lineRule="auto"/>
        <w:jc w:val="both"/>
        <w:rPr>
          <w:rFonts w:ascii="Times New Roman" w:hAnsi="Times New Roman"/>
          <w:sz w:val="28"/>
          <w:szCs w:val="28"/>
        </w:rPr>
      </w:pPr>
      <w:r w:rsidRPr="00C521E8">
        <w:rPr>
          <w:rFonts w:ascii="Times New Roman" w:hAnsi="Times New Roman"/>
          <w:sz w:val="28"/>
          <w:szCs w:val="28"/>
        </w:rPr>
        <w:tab/>
        <w:t xml:space="preserve">- </w:t>
      </w:r>
      <w:proofErr w:type="spellStart"/>
      <w:r w:rsidRPr="00C521E8">
        <w:rPr>
          <w:rFonts w:ascii="Times New Roman" w:hAnsi="Times New Roman"/>
          <w:sz w:val="28"/>
          <w:szCs w:val="28"/>
        </w:rPr>
        <w:t>предпенсионного</w:t>
      </w:r>
      <w:proofErr w:type="spellEnd"/>
      <w:r w:rsidRPr="00C521E8">
        <w:rPr>
          <w:rFonts w:ascii="Times New Roman" w:hAnsi="Times New Roman"/>
          <w:sz w:val="28"/>
          <w:szCs w:val="28"/>
        </w:rPr>
        <w:t xml:space="preserve"> возраста </w:t>
      </w:r>
    </w:p>
    <w:p w:rsidR="00B95A77" w:rsidRPr="00C521E8" w:rsidRDefault="00B95A77" w:rsidP="00B95A77">
      <w:pPr>
        <w:spacing w:after="0" w:line="240" w:lineRule="auto"/>
        <w:jc w:val="both"/>
        <w:rPr>
          <w:rFonts w:ascii="Times New Roman" w:hAnsi="Times New Roman"/>
          <w:sz w:val="28"/>
          <w:szCs w:val="28"/>
        </w:rPr>
      </w:pPr>
      <w:r w:rsidRPr="00C521E8">
        <w:rPr>
          <w:rFonts w:ascii="Times New Roman" w:hAnsi="Times New Roman"/>
          <w:sz w:val="28"/>
          <w:szCs w:val="28"/>
        </w:rPr>
        <w:tab/>
        <w:t>- проработавшие в организации свыше 10 лет;</w:t>
      </w:r>
    </w:p>
    <w:p w:rsidR="00B95A77" w:rsidRPr="00C521E8" w:rsidRDefault="00B95A77" w:rsidP="00B95A77">
      <w:pPr>
        <w:spacing w:after="0" w:line="240" w:lineRule="auto"/>
        <w:jc w:val="both"/>
        <w:rPr>
          <w:rFonts w:ascii="Times New Roman" w:hAnsi="Times New Roman"/>
          <w:sz w:val="28"/>
          <w:szCs w:val="28"/>
        </w:rPr>
      </w:pPr>
      <w:r w:rsidRPr="00C521E8">
        <w:rPr>
          <w:rFonts w:ascii="Times New Roman" w:hAnsi="Times New Roman"/>
          <w:sz w:val="28"/>
          <w:szCs w:val="28"/>
        </w:rPr>
        <w:tab/>
        <w:t>-одинокие матери</w:t>
      </w:r>
      <w:r>
        <w:rPr>
          <w:rFonts w:ascii="Times New Roman" w:hAnsi="Times New Roman"/>
          <w:sz w:val="28"/>
          <w:szCs w:val="28"/>
        </w:rPr>
        <w:t xml:space="preserve"> (отцы)</w:t>
      </w:r>
      <w:r w:rsidRPr="00C521E8">
        <w:rPr>
          <w:rFonts w:ascii="Times New Roman" w:hAnsi="Times New Roman"/>
          <w:sz w:val="28"/>
          <w:szCs w:val="28"/>
        </w:rPr>
        <w:t>, воспитывающие ребенка в возрасте до 16 лет;</w:t>
      </w:r>
    </w:p>
    <w:p w:rsidR="00B95A77" w:rsidRPr="00C521E8" w:rsidRDefault="00B95A77" w:rsidP="00B95A77">
      <w:pPr>
        <w:spacing w:after="0" w:line="240" w:lineRule="auto"/>
        <w:jc w:val="both"/>
        <w:rPr>
          <w:rFonts w:ascii="Times New Roman" w:hAnsi="Times New Roman"/>
          <w:sz w:val="28"/>
          <w:szCs w:val="28"/>
        </w:rPr>
      </w:pPr>
      <w:r w:rsidRPr="00C521E8">
        <w:rPr>
          <w:rFonts w:ascii="Times New Roman" w:hAnsi="Times New Roman"/>
          <w:sz w:val="28"/>
          <w:szCs w:val="28"/>
        </w:rPr>
        <w:tab/>
        <w:t>- родители, имеющие ребенка – инвалида в возрасте до 18 лет;</w:t>
      </w:r>
    </w:p>
    <w:p w:rsidR="00B95A77" w:rsidRPr="00C521E8" w:rsidRDefault="00B95A77" w:rsidP="00B95A77">
      <w:pPr>
        <w:spacing w:after="0" w:line="240" w:lineRule="auto"/>
        <w:jc w:val="both"/>
        <w:rPr>
          <w:rFonts w:ascii="Times New Roman" w:hAnsi="Times New Roman"/>
          <w:sz w:val="28"/>
          <w:szCs w:val="28"/>
        </w:rPr>
      </w:pPr>
      <w:r w:rsidRPr="00C521E8">
        <w:rPr>
          <w:rFonts w:ascii="Times New Roman" w:hAnsi="Times New Roman"/>
          <w:sz w:val="28"/>
          <w:szCs w:val="28"/>
        </w:rPr>
        <w:tab/>
        <w:t>- награжденные государственными и (или) ведомственными наградами в связи с педагогической деятельностью;</w:t>
      </w:r>
    </w:p>
    <w:p w:rsidR="00B95A77" w:rsidRPr="00C521E8" w:rsidRDefault="00B95A77" w:rsidP="00B95A77">
      <w:pPr>
        <w:spacing w:after="0" w:line="240" w:lineRule="auto"/>
        <w:jc w:val="both"/>
        <w:rPr>
          <w:rFonts w:ascii="Times New Roman" w:hAnsi="Times New Roman"/>
          <w:sz w:val="28"/>
          <w:szCs w:val="28"/>
        </w:rPr>
      </w:pPr>
      <w:r w:rsidRPr="00C521E8">
        <w:rPr>
          <w:rFonts w:ascii="Times New Roman" w:hAnsi="Times New Roman"/>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B95A77" w:rsidRPr="00C521E8" w:rsidRDefault="00B95A77" w:rsidP="00B95A77">
      <w:pPr>
        <w:spacing w:after="0" w:line="240" w:lineRule="auto"/>
        <w:ind w:firstLine="540"/>
        <w:jc w:val="both"/>
        <w:rPr>
          <w:rFonts w:ascii="Times New Roman" w:hAnsi="Times New Roman"/>
          <w:sz w:val="28"/>
          <w:szCs w:val="28"/>
        </w:rPr>
      </w:pPr>
      <w:r w:rsidRPr="00C521E8">
        <w:rPr>
          <w:rFonts w:ascii="Times New Roman" w:hAnsi="Times New Roman"/>
          <w:sz w:val="28"/>
          <w:szCs w:val="28"/>
        </w:rPr>
        <w:lastRenderedPageBreak/>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B95A77" w:rsidRPr="00C521E8" w:rsidRDefault="00B95A77" w:rsidP="00B95A77">
      <w:pPr>
        <w:spacing w:after="0" w:line="240" w:lineRule="auto"/>
        <w:ind w:firstLine="540"/>
        <w:jc w:val="both"/>
        <w:rPr>
          <w:rFonts w:ascii="Times New Roman" w:hAnsi="Times New Roman"/>
          <w:sz w:val="28"/>
          <w:szCs w:val="28"/>
        </w:rPr>
      </w:pPr>
      <w:r w:rsidRPr="00C521E8">
        <w:rPr>
          <w:rFonts w:ascii="Times New Roman" w:hAnsi="Times New Roman"/>
          <w:sz w:val="28"/>
          <w:szCs w:val="28"/>
        </w:rPr>
        <w:t>4.6.3. Работникам, высвобожденным из организации в связи с сокращением численности или штата, гарантируется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в течение 6 месяцев.</w:t>
      </w:r>
    </w:p>
    <w:p w:rsidR="00B95A77" w:rsidRPr="00C521E8" w:rsidRDefault="00B95A77" w:rsidP="00B95A77">
      <w:pPr>
        <w:spacing w:after="0" w:line="240" w:lineRule="auto"/>
        <w:ind w:firstLine="540"/>
        <w:jc w:val="both"/>
        <w:rPr>
          <w:rFonts w:ascii="Times New Roman" w:hAnsi="Times New Roman"/>
          <w:sz w:val="28"/>
          <w:szCs w:val="28"/>
        </w:rPr>
      </w:pPr>
      <w:r w:rsidRPr="00C521E8">
        <w:rPr>
          <w:rFonts w:ascii="Times New Roman" w:hAnsi="Times New Roman"/>
          <w:sz w:val="28"/>
          <w:szCs w:val="28"/>
        </w:rPr>
        <w:t>4.6.4. При появлении новых рабочих мест в организации,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B95A77" w:rsidRDefault="00B95A77" w:rsidP="00B95A77">
      <w:pPr>
        <w:spacing w:after="0" w:line="240" w:lineRule="auto"/>
        <w:ind w:firstLine="540"/>
        <w:jc w:val="both"/>
        <w:rPr>
          <w:rFonts w:ascii="Times New Roman" w:hAnsi="Times New Roman"/>
          <w:sz w:val="28"/>
          <w:szCs w:val="28"/>
        </w:rPr>
      </w:pPr>
      <w:r w:rsidRPr="00C521E8">
        <w:rPr>
          <w:rFonts w:ascii="Times New Roman" w:hAnsi="Times New Roman"/>
          <w:sz w:val="28"/>
          <w:szCs w:val="28"/>
        </w:rPr>
        <w:t>4.6.5. При сокращении численности или штата не допускать увольнения одновременно двух работников из одной семьи.</w:t>
      </w:r>
    </w:p>
    <w:p w:rsidR="00B6107A" w:rsidRDefault="00B6107A" w:rsidP="00B95A77">
      <w:pPr>
        <w:spacing w:after="0" w:line="240" w:lineRule="auto"/>
        <w:ind w:firstLine="540"/>
        <w:jc w:val="both"/>
        <w:rPr>
          <w:rFonts w:ascii="Times New Roman" w:hAnsi="Times New Roman"/>
          <w:sz w:val="28"/>
          <w:szCs w:val="28"/>
        </w:rPr>
      </w:pPr>
    </w:p>
    <w:p w:rsidR="00B95A77" w:rsidRPr="00916EE8" w:rsidRDefault="00B95A77" w:rsidP="00B95A77">
      <w:pPr>
        <w:spacing w:after="0" w:line="240" w:lineRule="auto"/>
        <w:ind w:firstLine="540"/>
        <w:rPr>
          <w:rFonts w:ascii="Times New Roman" w:hAnsi="Times New Roman"/>
          <w:sz w:val="28"/>
          <w:szCs w:val="28"/>
        </w:rPr>
      </w:pPr>
    </w:p>
    <w:p w:rsidR="00B95A77" w:rsidRPr="00916EE8" w:rsidRDefault="00B95A77" w:rsidP="00B95A77">
      <w:pPr>
        <w:spacing w:after="120" w:line="240" w:lineRule="auto"/>
        <w:ind w:firstLine="540"/>
        <w:jc w:val="center"/>
        <w:rPr>
          <w:rFonts w:ascii="Times New Roman" w:hAnsi="Times New Roman"/>
          <w:b/>
          <w:sz w:val="32"/>
          <w:szCs w:val="32"/>
        </w:rPr>
      </w:pPr>
      <w:r w:rsidRPr="00916EE8">
        <w:rPr>
          <w:rFonts w:ascii="Times New Roman" w:hAnsi="Times New Roman"/>
          <w:b/>
          <w:sz w:val="32"/>
          <w:szCs w:val="32"/>
          <w:lang w:val="en-US"/>
        </w:rPr>
        <w:t>V</w:t>
      </w:r>
      <w:r w:rsidRPr="00916EE8">
        <w:rPr>
          <w:rFonts w:ascii="Times New Roman" w:hAnsi="Times New Roman"/>
          <w:b/>
          <w:sz w:val="32"/>
          <w:szCs w:val="32"/>
        </w:rPr>
        <w:t>. Рабочее время и время отдыха</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5. Стороны пришли к соглашению о том, что:</w:t>
      </w:r>
    </w:p>
    <w:p w:rsidR="00B95A77" w:rsidRPr="00393686" w:rsidRDefault="00B95A77" w:rsidP="00B95A77">
      <w:pPr>
        <w:spacing w:after="0" w:line="240" w:lineRule="auto"/>
        <w:ind w:firstLine="705"/>
        <w:jc w:val="both"/>
        <w:rPr>
          <w:rFonts w:ascii="Times New Roman" w:hAnsi="Times New Roman"/>
          <w:sz w:val="28"/>
          <w:szCs w:val="28"/>
        </w:rPr>
      </w:pPr>
      <w:r w:rsidRPr="00393686">
        <w:rPr>
          <w:rFonts w:ascii="Times New Roman" w:hAnsi="Times New Roman"/>
          <w:sz w:val="28"/>
          <w:szCs w:val="28"/>
        </w:rPr>
        <w:t>5.1. Режим рабочего времени 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3D111D">
        <w:rPr>
          <w:rFonts w:ascii="Times New Roman" w:hAnsi="Times New Roman"/>
          <w:sz w:val="28"/>
          <w:szCs w:val="28"/>
        </w:rPr>
        <w:t xml:space="preserve"> </w:t>
      </w:r>
      <w:r w:rsidRPr="00393686">
        <w:rPr>
          <w:rFonts w:ascii="Times New Roman" w:hAnsi="Times New Roman"/>
          <w:sz w:val="28"/>
          <w:szCs w:val="28"/>
        </w:rPr>
        <w:t>годовым календарным</w:t>
      </w:r>
      <w:r w:rsidR="0066139B">
        <w:rPr>
          <w:rFonts w:ascii="Times New Roman" w:hAnsi="Times New Roman"/>
          <w:sz w:val="28"/>
          <w:szCs w:val="28"/>
        </w:rPr>
        <w:t xml:space="preserve"> </w:t>
      </w:r>
      <w:r w:rsidRPr="00393686">
        <w:rPr>
          <w:rFonts w:ascii="Times New Roman" w:hAnsi="Times New Roman"/>
          <w:sz w:val="28"/>
          <w:szCs w:val="28"/>
        </w:rPr>
        <w:t xml:space="preserve">учебным графиком, графиками работы (графиками сменности), согласованными с выборным органом первичной профсоюзной организации. </w:t>
      </w:r>
    </w:p>
    <w:p w:rsidR="00365ECF" w:rsidRDefault="00B95A77" w:rsidP="00365ECF">
      <w:pPr>
        <w:spacing w:after="0" w:line="240" w:lineRule="auto"/>
        <w:ind w:firstLine="540"/>
        <w:jc w:val="both"/>
        <w:rPr>
          <w:rFonts w:ascii="Times New Roman" w:hAnsi="Times New Roman"/>
          <w:color w:val="FF0000"/>
          <w:sz w:val="28"/>
          <w:szCs w:val="28"/>
        </w:rPr>
      </w:pPr>
      <w:r w:rsidRPr="00393686">
        <w:rPr>
          <w:rFonts w:ascii="Times New Roman" w:hAnsi="Times New Roman"/>
          <w:sz w:val="28"/>
          <w:szCs w:val="28"/>
        </w:rPr>
        <w:t>5.2.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65ECF" w:rsidRPr="003F28C4" w:rsidRDefault="00365ECF" w:rsidP="00365ECF">
      <w:pPr>
        <w:spacing w:after="0" w:line="240" w:lineRule="auto"/>
        <w:ind w:firstLine="540"/>
        <w:jc w:val="both"/>
        <w:rPr>
          <w:rFonts w:ascii="Times New Roman" w:eastAsia="Times New Roman" w:hAnsi="Times New Roman" w:cs="Times New Roman"/>
          <w:sz w:val="28"/>
          <w:szCs w:val="28"/>
        </w:rPr>
      </w:pPr>
      <w:r w:rsidRPr="003F28C4">
        <w:rPr>
          <w:rFonts w:ascii="Times New Roman" w:eastAsia="Times New Roman" w:hAnsi="Times New Roman" w:cs="Times New Roman"/>
          <w:sz w:val="28"/>
          <w:szCs w:val="28"/>
        </w:rPr>
        <w:t xml:space="preserve">Для воспитателей, непосредственно осуществляющим обучение, воспитание, присмотр и уход за обучающимися (воспитанниками) с ограниченными возможностями здоровья норма часов педагогической работы устанавливается 25 часов в неделю за ставку заработной платы. </w:t>
      </w:r>
    </w:p>
    <w:p w:rsidR="00B95A77" w:rsidRPr="00393686" w:rsidRDefault="00B95A77" w:rsidP="00B95A77">
      <w:pPr>
        <w:spacing w:after="0" w:line="240" w:lineRule="auto"/>
        <w:ind w:firstLine="705"/>
        <w:jc w:val="both"/>
        <w:rPr>
          <w:rFonts w:ascii="Times New Roman" w:hAnsi="Times New Roman"/>
          <w:sz w:val="28"/>
          <w:szCs w:val="28"/>
        </w:rPr>
      </w:pP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Pr>
          <w:rFonts w:ascii="Times New Roman" w:hAnsi="Times New Roman"/>
          <w:sz w:val="28"/>
          <w:szCs w:val="28"/>
        </w:rPr>
        <w:t>3</w:t>
      </w:r>
      <w:r w:rsidRPr="006E3EEB">
        <w:rPr>
          <w:rFonts w:ascii="Times New Roman" w:hAnsi="Times New Roman"/>
          <w:sz w:val="28"/>
          <w:szCs w:val="28"/>
        </w:rPr>
        <w:t>.</w:t>
      </w:r>
      <w:r>
        <w:rPr>
          <w:rFonts w:ascii="Times New Roman" w:hAnsi="Times New Roman"/>
          <w:sz w:val="28"/>
          <w:szCs w:val="28"/>
        </w:rPr>
        <w:t xml:space="preserve"> Для педагогических работников организации</w:t>
      </w:r>
      <w:r w:rsidRPr="006E3EEB">
        <w:rPr>
          <w:rFonts w:ascii="Times New Roman" w:hAnsi="Times New Roman"/>
          <w:sz w:val="28"/>
          <w:szCs w:val="28"/>
        </w:rPr>
        <w:t xml:space="preserve"> устанавливается сокращенная продолжительность рабочего времени — не более 36 часов в неделю за ставку заработной платы (ст. 333 ТК РФ).</w:t>
      </w:r>
    </w:p>
    <w:p w:rsidR="00B95A77" w:rsidRPr="00C44C13"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выполнения дополнительных </w:t>
      </w:r>
      <w:r w:rsidRPr="006E3EEB">
        <w:rPr>
          <w:rFonts w:ascii="Times New Roman" w:hAnsi="Times New Roman"/>
          <w:sz w:val="28"/>
          <w:szCs w:val="28"/>
        </w:rPr>
        <w:lastRenderedPageBreak/>
        <w:t>обязанностей, возложенных на них Правилами внутреннего трудового распорядка и Уставом</w:t>
      </w:r>
      <w:r w:rsidR="00D87CA0">
        <w:rPr>
          <w:rFonts w:ascii="Times New Roman" w:hAnsi="Times New Roman"/>
          <w:sz w:val="28"/>
          <w:szCs w:val="28"/>
        </w:rPr>
        <w:t xml:space="preserve"> </w:t>
      </w:r>
      <w:r w:rsidRPr="00C44C13">
        <w:rPr>
          <w:rFonts w:ascii="Times New Roman" w:hAnsi="Times New Roman"/>
          <w:sz w:val="28"/>
          <w:szCs w:val="28"/>
        </w:rPr>
        <w:t>(Приложение №5).</w:t>
      </w:r>
    </w:p>
    <w:p w:rsidR="00B95A77" w:rsidRPr="00BC307D" w:rsidRDefault="00B95A77" w:rsidP="00B95A77">
      <w:pPr>
        <w:spacing w:after="0" w:line="240" w:lineRule="auto"/>
        <w:ind w:firstLine="540"/>
        <w:jc w:val="both"/>
        <w:rPr>
          <w:rFonts w:ascii="Times New Roman" w:hAnsi="Times New Roman"/>
          <w:sz w:val="28"/>
          <w:szCs w:val="28"/>
        </w:rPr>
      </w:pPr>
      <w:r w:rsidRPr="00C44C13">
        <w:rPr>
          <w:rFonts w:ascii="Times New Roman" w:hAnsi="Times New Roman"/>
          <w:sz w:val="28"/>
          <w:szCs w:val="28"/>
        </w:rPr>
        <w:t>Выполнение другой части педагогической</w:t>
      </w:r>
      <w:r w:rsidRPr="00585D66">
        <w:rPr>
          <w:rFonts w:ascii="Times New Roman" w:hAnsi="Times New Roman"/>
          <w:sz w:val="28"/>
          <w:szCs w:val="28"/>
        </w:rPr>
        <w:t xml:space="preserve"> работы педагогическим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w:t>
      </w:r>
      <w:r w:rsidRPr="00BC307D">
        <w:rPr>
          <w:rFonts w:ascii="Times New Roman" w:hAnsi="Times New Roman"/>
          <w:sz w:val="28"/>
          <w:szCs w:val="28"/>
        </w:rPr>
        <w:t>работника. 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 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(п. 2.3. Приказа № 536 от 11.05.2016г.).</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Pr>
          <w:rFonts w:ascii="Times New Roman" w:hAnsi="Times New Roman"/>
          <w:sz w:val="28"/>
          <w:szCs w:val="28"/>
        </w:rPr>
        <w:t>4</w:t>
      </w:r>
      <w:r w:rsidRPr="006E3EEB">
        <w:rPr>
          <w:rFonts w:ascii="Times New Roman" w:hAnsi="Times New Roman"/>
          <w:sz w:val="28"/>
          <w:szCs w:val="28"/>
        </w:rPr>
        <w:t>. Неполное рабочее время — неполный рабочий день или неполная рабочая неделя устанавливаются в следующих случаях:</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 соглашению между работником и работодателем;</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B95A77" w:rsidRPr="00B6107A" w:rsidRDefault="00B95A77" w:rsidP="00B95A77">
      <w:pPr>
        <w:spacing w:after="0" w:line="240" w:lineRule="auto"/>
        <w:ind w:firstLine="540"/>
        <w:jc w:val="both"/>
        <w:rPr>
          <w:rFonts w:ascii="Times New Roman" w:hAnsi="Times New Roman"/>
          <w:sz w:val="28"/>
          <w:szCs w:val="28"/>
        </w:rPr>
      </w:pPr>
      <w:r w:rsidRPr="00B6107A">
        <w:rPr>
          <w:rFonts w:ascii="Times New Roman" w:hAnsi="Times New Roman"/>
          <w:sz w:val="28"/>
          <w:szCs w:val="28"/>
        </w:rPr>
        <w:t>5.5.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B95A77" w:rsidRPr="00B6107A" w:rsidRDefault="00365ECF" w:rsidP="00B95A77">
      <w:pPr>
        <w:spacing w:after="0" w:line="240" w:lineRule="auto"/>
        <w:ind w:firstLine="540"/>
        <w:jc w:val="both"/>
        <w:rPr>
          <w:rFonts w:ascii="Times New Roman" w:hAnsi="Times New Roman"/>
          <w:sz w:val="28"/>
          <w:szCs w:val="28"/>
        </w:rPr>
      </w:pPr>
      <w:r>
        <w:rPr>
          <w:rFonts w:ascii="Times New Roman" w:hAnsi="Times New Roman"/>
          <w:sz w:val="28"/>
          <w:szCs w:val="28"/>
        </w:rPr>
        <w:t xml:space="preserve">5.6 </w:t>
      </w:r>
      <w:r w:rsidR="00B95A77" w:rsidRPr="00B6107A">
        <w:rPr>
          <w:rFonts w:ascii="Times New Roman" w:hAnsi="Times New Roman"/>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B95A77" w:rsidRPr="00B6107A" w:rsidRDefault="00B95A77" w:rsidP="00B95A77">
      <w:pPr>
        <w:spacing w:after="0" w:line="240" w:lineRule="auto"/>
        <w:ind w:firstLine="540"/>
        <w:jc w:val="both"/>
        <w:rPr>
          <w:rFonts w:ascii="Times New Roman" w:hAnsi="Times New Roman"/>
          <w:sz w:val="28"/>
          <w:szCs w:val="28"/>
        </w:rPr>
      </w:pPr>
      <w:r w:rsidRPr="00B6107A">
        <w:rPr>
          <w:rFonts w:ascii="Times New Roman" w:hAnsi="Times New Roman"/>
          <w:sz w:val="28"/>
          <w:szCs w:val="28"/>
        </w:rPr>
        <w:t>При составлении расписаний занятий, планов и графиков работ правилами внутреннего трудового распорядка 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B95A77"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5.</w:t>
      </w:r>
      <w:r w:rsidR="00365ECF">
        <w:rPr>
          <w:rFonts w:ascii="Times New Roman" w:hAnsi="Times New Roman"/>
          <w:sz w:val="28"/>
          <w:szCs w:val="28"/>
        </w:rPr>
        <w:t>7</w:t>
      </w:r>
      <w:r w:rsidRPr="006E3EEB">
        <w:rPr>
          <w:rFonts w:ascii="Times New Roman" w:hAnsi="Times New Roman"/>
          <w:sz w:val="28"/>
          <w:szCs w:val="28"/>
        </w:rPr>
        <w:t xml:space="preserve">. </w:t>
      </w:r>
      <w:r w:rsidRPr="00E74286">
        <w:rPr>
          <w:rFonts w:ascii="Times New Roman" w:hAnsi="Times New Roman"/>
          <w:sz w:val="28"/>
          <w:szCs w:val="28"/>
        </w:rPr>
        <w:t xml:space="preserve">Работа в выходные и нерабочие праздничные дни запрещена. 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 и предусмотренных ст. 113 ТК РФ </w:t>
      </w:r>
      <w:r>
        <w:rPr>
          <w:rFonts w:ascii="Times New Roman" w:hAnsi="Times New Roman"/>
          <w:sz w:val="28"/>
          <w:szCs w:val="28"/>
        </w:rPr>
        <w:t xml:space="preserve">с </w:t>
      </w:r>
      <w:r w:rsidRPr="00E74286">
        <w:rPr>
          <w:rFonts w:ascii="Times New Roman" w:hAnsi="Times New Roman"/>
          <w:sz w:val="28"/>
          <w:szCs w:val="28"/>
        </w:rPr>
        <w:t>письменного согласия работника по письменному распоряжению работодателя с и с дополнительной оплатой.</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В других случаях привлечение к работе в выходные дни и праздничные нерабочие дни с письменного согласия работника и </w:t>
      </w:r>
      <w:r>
        <w:rPr>
          <w:rFonts w:ascii="Times New Roman" w:hAnsi="Times New Roman"/>
          <w:sz w:val="28"/>
          <w:szCs w:val="28"/>
        </w:rPr>
        <w:t xml:space="preserve">по </w:t>
      </w:r>
      <w:r w:rsidRPr="006E3EEB">
        <w:rPr>
          <w:rFonts w:ascii="Times New Roman" w:hAnsi="Times New Roman"/>
          <w:sz w:val="28"/>
          <w:szCs w:val="28"/>
        </w:rPr>
        <w:t>с</w:t>
      </w:r>
      <w:r>
        <w:rPr>
          <w:rFonts w:ascii="Times New Roman" w:hAnsi="Times New Roman"/>
          <w:sz w:val="28"/>
          <w:szCs w:val="28"/>
        </w:rPr>
        <w:t xml:space="preserve">огласованию с </w:t>
      </w:r>
      <w:r w:rsidRPr="006E3EEB">
        <w:rPr>
          <w:rFonts w:ascii="Times New Roman" w:hAnsi="Times New Roman"/>
          <w:sz w:val="28"/>
          <w:szCs w:val="28"/>
        </w:rPr>
        <w:t>выборн</w:t>
      </w:r>
      <w:r>
        <w:rPr>
          <w:rFonts w:ascii="Times New Roman" w:hAnsi="Times New Roman"/>
          <w:sz w:val="28"/>
          <w:szCs w:val="28"/>
        </w:rPr>
        <w:t>ым</w:t>
      </w:r>
      <w:r w:rsidRPr="006E3EEB">
        <w:rPr>
          <w:rFonts w:ascii="Times New Roman" w:hAnsi="Times New Roman"/>
          <w:sz w:val="28"/>
          <w:szCs w:val="28"/>
        </w:rPr>
        <w:t xml:space="preserve"> орган</w:t>
      </w:r>
      <w:r>
        <w:rPr>
          <w:rFonts w:ascii="Times New Roman" w:hAnsi="Times New Roman"/>
          <w:sz w:val="28"/>
          <w:szCs w:val="28"/>
        </w:rPr>
        <w:t>ом</w:t>
      </w:r>
      <w:r w:rsidRPr="006E3EEB">
        <w:rPr>
          <w:rFonts w:ascii="Times New Roman" w:hAnsi="Times New Roman"/>
          <w:sz w:val="28"/>
          <w:szCs w:val="28"/>
        </w:rPr>
        <w:t xml:space="preserve"> первичной профсоюзной организации.</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Работа в выходной и нерабочий праздничный день оплачивается в </w:t>
      </w:r>
      <w:r>
        <w:rPr>
          <w:rFonts w:ascii="Times New Roman" w:hAnsi="Times New Roman"/>
          <w:sz w:val="28"/>
          <w:szCs w:val="28"/>
        </w:rPr>
        <w:t>двойном</w:t>
      </w:r>
      <w:r w:rsidRPr="006E3EEB">
        <w:rPr>
          <w:rFonts w:ascii="Times New Roman" w:hAnsi="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Pr>
          <w:rFonts w:ascii="Times New Roman" w:hAnsi="Times New Roman"/>
          <w:sz w:val="28"/>
          <w:szCs w:val="28"/>
        </w:rPr>
        <w:t>7</w:t>
      </w:r>
      <w:r w:rsidRPr="006E3EEB">
        <w:rPr>
          <w:rFonts w:ascii="Times New Roman" w:hAnsi="Times New Roman"/>
          <w:sz w:val="28"/>
          <w:szCs w:val="28"/>
        </w:rPr>
        <w:t xml:space="preserve">. В случаях, предусмотренных ст. 99 ТК РФ, работодатель может привлекать работников к сверхурочной работе, </w:t>
      </w:r>
      <w:r>
        <w:rPr>
          <w:rFonts w:ascii="Times New Roman" w:hAnsi="Times New Roman"/>
          <w:sz w:val="28"/>
          <w:szCs w:val="28"/>
        </w:rPr>
        <w:t xml:space="preserve">только </w:t>
      </w:r>
      <w:r w:rsidRPr="006E3EEB">
        <w:rPr>
          <w:rFonts w:ascii="Times New Roman" w:hAnsi="Times New Roman"/>
          <w:sz w:val="28"/>
          <w:szCs w:val="28"/>
        </w:rPr>
        <w:t>с их письменного согласия.</w:t>
      </w:r>
    </w:p>
    <w:p w:rsidR="00B95A77" w:rsidRPr="006E3EEB" w:rsidRDefault="00B95A77" w:rsidP="00B95A77">
      <w:pPr>
        <w:spacing w:after="0" w:line="240" w:lineRule="auto"/>
        <w:ind w:firstLine="540"/>
        <w:jc w:val="both"/>
        <w:rPr>
          <w:rFonts w:ascii="Times New Roman" w:hAnsi="Times New Roman"/>
          <w:sz w:val="28"/>
          <w:szCs w:val="28"/>
        </w:rPr>
      </w:pPr>
      <w:r>
        <w:rPr>
          <w:rFonts w:ascii="Times New Roman" w:hAnsi="Times New Roman"/>
          <w:sz w:val="28"/>
          <w:szCs w:val="28"/>
        </w:rPr>
        <w:t>5.8. Л</w:t>
      </w:r>
      <w:r w:rsidRPr="006E3EEB">
        <w:rPr>
          <w:rFonts w:ascii="Times New Roman" w:hAnsi="Times New Roman"/>
          <w:sz w:val="28"/>
          <w:szCs w:val="28"/>
        </w:rPr>
        <w:t>етн</w:t>
      </w:r>
      <w:r>
        <w:rPr>
          <w:rFonts w:ascii="Times New Roman" w:hAnsi="Times New Roman"/>
          <w:sz w:val="28"/>
          <w:szCs w:val="28"/>
        </w:rPr>
        <w:t>ий</w:t>
      </w:r>
      <w:r w:rsidR="00DD6B98">
        <w:rPr>
          <w:rFonts w:ascii="Times New Roman" w:hAnsi="Times New Roman"/>
          <w:sz w:val="28"/>
          <w:szCs w:val="28"/>
        </w:rPr>
        <w:t xml:space="preserve"> </w:t>
      </w:r>
      <w:r>
        <w:rPr>
          <w:rFonts w:ascii="Times New Roman" w:hAnsi="Times New Roman"/>
          <w:sz w:val="28"/>
          <w:szCs w:val="28"/>
        </w:rPr>
        <w:t>период,</w:t>
      </w:r>
      <w:r w:rsidRPr="006E3EEB">
        <w:rPr>
          <w:rFonts w:ascii="Times New Roman" w:hAnsi="Times New Roman"/>
          <w:sz w:val="28"/>
          <w:szCs w:val="28"/>
        </w:rPr>
        <w:t xml:space="preserve"> не совпадающ</w:t>
      </w:r>
      <w:r>
        <w:rPr>
          <w:rFonts w:ascii="Times New Roman" w:hAnsi="Times New Roman"/>
          <w:sz w:val="28"/>
          <w:szCs w:val="28"/>
        </w:rPr>
        <w:t>ий</w:t>
      </w:r>
      <w:r w:rsidRPr="006E3EEB">
        <w:rPr>
          <w:rFonts w:ascii="Times New Roman" w:hAnsi="Times New Roman"/>
          <w:sz w:val="28"/>
          <w:szCs w:val="28"/>
        </w:rPr>
        <w:t xml:space="preserve"> с очередным отпуском, является рабочим временем педа</w:t>
      </w:r>
      <w:r>
        <w:rPr>
          <w:rFonts w:ascii="Times New Roman" w:hAnsi="Times New Roman"/>
          <w:sz w:val="28"/>
          <w:szCs w:val="28"/>
        </w:rPr>
        <w:t>гогических и других работников Организации</w:t>
      </w:r>
      <w:r w:rsidRPr="006E3EEB">
        <w:rPr>
          <w:rFonts w:ascii="Times New Roman" w:hAnsi="Times New Roman"/>
          <w:sz w:val="28"/>
          <w:szCs w:val="28"/>
        </w:rPr>
        <w:t>.</w:t>
      </w:r>
    </w:p>
    <w:p w:rsidR="00B95A77" w:rsidRPr="00726218"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w:t>
      </w:r>
      <w:r>
        <w:rPr>
          <w:rFonts w:ascii="Times New Roman" w:hAnsi="Times New Roman"/>
          <w:sz w:val="28"/>
          <w:szCs w:val="28"/>
        </w:rPr>
        <w:t>педагогической</w:t>
      </w:r>
      <w:r w:rsidRPr="006E3EEB">
        <w:rPr>
          <w:rFonts w:ascii="Times New Roman" w:hAnsi="Times New Roman"/>
          <w:sz w:val="28"/>
          <w:szCs w:val="28"/>
        </w:rPr>
        <w:t xml:space="preserve"> нагрузки до начала </w:t>
      </w:r>
      <w:r>
        <w:rPr>
          <w:rFonts w:ascii="Times New Roman" w:hAnsi="Times New Roman"/>
          <w:sz w:val="28"/>
          <w:szCs w:val="28"/>
        </w:rPr>
        <w:t>лета</w:t>
      </w:r>
      <w:r w:rsidRPr="006E3EEB">
        <w:rPr>
          <w:rFonts w:ascii="Times New Roman" w:hAnsi="Times New Roman"/>
          <w:sz w:val="28"/>
          <w:szCs w:val="28"/>
        </w:rPr>
        <w:t xml:space="preserve">. График работы </w:t>
      </w:r>
      <w:r>
        <w:rPr>
          <w:rFonts w:ascii="Times New Roman" w:hAnsi="Times New Roman"/>
          <w:sz w:val="28"/>
          <w:szCs w:val="28"/>
        </w:rPr>
        <w:t>на лето</w:t>
      </w:r>
      <w:r w:rsidRPr="006E3EEB">
        <w:rPr>
          <w:rFonts w:ascii="Times New Roman" w:hAnsi="Times New Roman"/>
          <w:sz w:val="28"/>
          <w:szCs w:val="28"/>
        </w:rPr>
        <w:t xml:space="preserve"> утве</w:t>
      </w:r>
      <w:r>
        <w:rPr>
          <w:rFonts w:ascii="Times New Roman" w:hAnsi="Times New Roman"/>
          <w:sz w:val="28"/>
          <w:szCs w:val="28"/>
        </w:rPr>
        <w:t xml:space="preserve">рждается приказом </w:t>
      </w:r>
      <w:r w:rsidRPr="00726218">
        <w:rPr>
          <w:rFonts w:ascii="Times New Roman" w:hAnsi="Times New Roman"/>
          <w:sz w:val="28"/>
          <w:szCs w:val="28"/>
        </w:rPr>
        <w:t>руководителя по согласованию с профкомом.</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Для педагогических работников в </w:t>
      </w:r>
      <w:r>
        <w:rPr>
          <w:rFonts w:ascii="Times New Roman" w:hAnsi="Times New Roman"/>
          <w:sz w:val="28"/>
          <w:szCs w:val="28"/>
        </w:rPr>
        <w:t>летнее</w:t>
      </w:r>
      <w:r w:rsidRPr="006E3EEB">
        <w:rPr>
          <w:rFonts w:ascii="Times New Roman" w:hAnsi="Times New Roman"/>
          <w:sz w:val="28"/>
          <w:szCs w:val="28"/>
        </w:rPr>
        <w:t xml:space="preserve"> время, не совпадающее с очередным отпуском, может быть, с их согласия, установлен суммированный учет рабочего времени в пределах месяца.</w:t>
      </w:r>
    </w:p>
    <w:p w:rsidR="00B95A77" w:rsidRDefault="00B95A77" w:rsidP="00B95A77">
      <w:pPr>
        <w:spacing w:after="0" w:line="240" w:lineRule="auto"/>
        <w:ind w:firstLine="540"/>
        <w:jc w:val="both"/>
        <w:rPr>
          <w:rFonts w:ascii="Times New Roman" w:hAnsi="Times New Roman"/>
          <w:sz w:val="28"/>
          <w:szCs w:val="28"/>
        </w:rPr>
      </w:pPr>
      <w:r>
        <w:rPr>
          <w:rFonts w:ascii="Times New Roman" w:hAnsi="Times New Roman"/>
          <w:sz w:val="28"/>
          <w:szCs w:val="28"/>
        </w:rPr>
        <w:t>5.9</w:t>
      </w:r>
      <w:r w:rsidRPr="006E3EEB">
        <w:rPr>
          <w:rFonts w:ascii="Times New Roman" w:hAnsi="Times New Roman"/>
          <w:sz w:val="28"/>
          <w:szCs w:val="28"/>
        </w:rPr>
        <w:t xml:space="preserve">. В </w:t>
      </w:r>
      <w:r>
        <w:rPr>
          <w:rFonts w:ascii="Times New Roman" w:hAnsi="Times New Roman"/>
          <w:sz w:val="28"/>
          <w:szCs w:val="28"/>
        </w:rPr>
        <w:t>летнее</w:t>
      </w:r>
      <w:r w:rsidRPr="006E3EEB">
        <w:rPr>
          <w:rFonts w:ascii="Times New Roman" w:hAnsi="Times New Roman"/>
          <w:sz w:val="28"/>
          <w:szCs w:val="28"/>
        </w:rPr>
        <w:t xml:space="preserve">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B95A77" w:rsidRDefault="00B95A77" w:rsidP="00B95A77">
      <w:pPr>
        <w:autoSpaceDE w:val="0"/>
        <w:autoSpaceDN w:val="0"/>
        <w:adjustRightInd w:val="0"/>
        <w:spacing w:after="0" w:line="240" w:lineRule="auto"/>
        <w:ind w:firstLine="709"/>
        <w:jc w:val="both"/>
        <w:rPr>
          <w:rFonts w:ascii="Times New Roman" w:hAnsi="Times New Roman"/>
          <w:sz w:val="28"/>
          <w:szCs w:val="28"/>
        </w:rPr>
      </w:pPr>
      <w:r w:rsidRPr="002B002F">
        <w:rPr>
          <w:rFonts w:ascii="Times New Roman" w:hAnsi="Times New Roman"/>
          <w:sz w:val="28"/>
          <w:szCs w:val="28"/>
        </w:rPr>
        <w:t>5.1</w:t>
      </w:r>
      <w:r>
        <w:rPr>
          <w:rFonts w:ascii="Times New Roman" w:hAnsi="Times New Roman"/>
          <w:sz w:val="28"/>
          <w:szCs w:val="28"/>
        </w:rPr>
        <w:t>0</w:t>
      </w:r>
      <w:r w:rsidRPr="002B002F">
        <w:rPr>
          <w:rFonts w:ascii="Times New Roman" w:hAnsi="Times New Roman"/>
          <w:sz w:val="28"/>
          <w:szCs w:val="28"/>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65ECF" w:rsidRPr="003F28C4" w:rsidRDefault="00365ECF" w:rsidP="00365ECF">
      <w:pPr>
        <w:spacing w:after="0" w:line="240" w:lineRule="auto"/>
        <w:ind w:firstLine="540"/>
        <w:jc w:val="both"/>
        <w:rPr>
          <w:rFonts w:ascii="Times New Roman" w:hAnsi="Times New Roman"/>
          <w:sz w:val="24"/>
          <w:szCs w:val="24"/>
        </w:rPr>
      </w:pPr>
      <w:r w:rsidRPr="003F28C4">
        <w:rPr>
          <w:rFonts w:ascii="Times New Roman" w:eastAsia="Times New Roman" w:hAnsi="Times New Roman" w:cs="Times New Roman"/>
          <w:sz w:val="28"/>
          <w:szCs w:val="28"/>
        </w:rPr>
        <w:t>Педагогическим работникам, работающим с обучающимися с ограниченными возможностями здоровья и (или) лицами, нуждающимися в длительном лечении предоставляется отпуск в количестве 56 календарных дней.</w:t>
      </w:r>
    </w:p>
    <w:p w:rsidR="00B95A77" w:rsidRPr="00E74286" w:rsidRDefault="00B95A77" w:rsidP="00B95A77">
      <w:pPr>
        <w:spacing w:after="0" w:line="240" w:lineRule="auto"/>
        <w:ind w:firstLine="709"/>
        <w:jc w:val="both"/>
        <w:rPr>
          <w:rFonts w:ascii="Times New Roman" w:hAnsi="Times New Roman"/>
          <w:sz w:val="28"/>
          <w:szCs w:val="28"/>
        </w:rPr>
      </w:pPr>
      <w:r w:rsidRPr="00E74286">
        <w:rPr>
          <w:rFonts w:ascii="Times New Roman" w:hAnsi="Times New Roman"/>
          <w:sz w:val="28"/>
          <w:szCs w:val="28"/>
        </w:rPr>
        <w:lastRenderedPageBreak/>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B95A77" w:rsidRPr="00863158" w:rsidRDefault="00B95A77" w:rsidP="00B95A77">
      <w:pPr>
        <w:spacing w:after="0" w:line="240" w:lineRule="auto"/>
        <w:ind w:firstLine="709"/>
        <w:jc w:val="both"/>
        <w:rPr>
          <w:rFonts w:ascii="Times New Roman" w:hAnsi="Times New Roman"/>
          <w:sz w:val="28"/>
          <w:szCs w:val="28"/>
        </w:rPr>
      </w:pPr>
      <w:r w:rsidRPr="00863158">
        <w:rPr>
          <w:rFonts w:ascii="Times New Roman" w:hAnsi="Times New Roman"/>
          <w:sz w:val="28"/>
          <w:szCs w:val="28"/>
        </w:rPr>
        <w:t>При предоставлении ежегодного отпуска педагогическим работникам за первый год работы в каникулярный (летний)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B95A77" w:rsidRPr="00BC307D" w:rsidRDefault="00B95A77" w:rsidP="00B95A77">
      <w:pPr>
        <w:spacing w:after="0" w:line="240" w:lineRule="auto"/>
        <w:ind w:firstLine="709"/>
        <w:jc w:val="both"/>
        <w:rPr>
          <w:rFonts w:ascii="Times New Roman" w:hAnsi="Times New Roman"/>
          <w:sz w:val="28"/>
          <w:szCs w:val="28"/>
        </w:rPr>
      </w:pPr>
      <w:r w:rsidRPr="00BC307D">
        <w:rPr>
          <w:rFonts w:ascii="Times New Roman" w:hAnsi="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продолжительность отпуска которых составляет не менее 42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Pr>
          <w:rFonts w:ascii="Times New Roman" w:hAnsi="Times New Roman"/>
          <w:sz w:val="28"/>
          <w:szCs w:val="28"/>
        </w:rPr>
        <w:t>по согласованию с</w:t>
      </w:r>
      <w:r w:rsidRPr="006E3EEB">
        <w:rPr>
          <w:rFonts w:ascii="Times New Roman" w:hAnsi="Times New Roman"/>
          <w:sz w:val="28"/>
          <w:szCs w:val="28"/>
        </w:rPr>
        <w:t xml:space="preserve"> профком</w:t>
      </w:r>
      <w:r>
        <w:rPr>
          <w:rFonts w:ascii="Times New Roman" w:hAnsi="Times New Roman"/>
          <w:sz w:val="28"/>
          <w:szCs w:val="28"/>
        </w:rPr>
        <w:t>ом</w:t>
      </w:r>
      <w:r w:rsidRPr="006E3EEB">
        <w:rPr>
          <w:rFonts w:ascii="Times New Roman" w:hAnsi="Times New Roman"/>
          <w:sz w:val="28"/>
          <w:szCs w:val="28"/>
        </w:rPr>
        <w:t xml:space="preserve"> не позднее, чем за две недели до наступления календарного года.</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О времени начала отпуска работник должен быть извещен не позднее, чем за две недели до его начала.</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B95A77" w:rsidRPr="00585D66" w:rsidRDefault="00B95A77" w:rsidP="00B95A77">
      <w:pPr>
        <w:spacing w:after="0" w:line="240" w:lineRule="auto"/>
        <w:ind w:firstLine="540"/>
        <w:jc w:val="both"/>
        <w:rPr>
          <w:rFonts w:ascii="Times New Roman" w:hAnsi="Times New Roman"/>
          <w:sz w:val="28"/>
          <w:szCs w:val="28"/>
        </w:rPr>
      </w:pPr>
      <w:r w:rsidRPr="00585D66">
        <w:rPr>
          <w:rFonts w:ascii="Times New Roman" w:hAnsi="Times New Roman"/>
          <w:sz w:val="28"/>
          <w:szCs w:val="28"/>
        </w:rPr>
        <w:t xml:space="preserve">Запрещается </w:t>
      </w:r>
      <w:proofErr w:type="spellStart"/>
      <w:r>
        <w:rPr>
          <w:rFonts w:ascii="Times New Roman" w:hAnsi="Times New Roman"/>
          <w:sz w:val="28"/>
          <w:szCs w:val="28"/>
        </w:rPr>
        <w:t>не</w:t>
      </w:r>
      <w:r w:rsidRPr="00585D66">
        <w:rPr>
          <w:rFonts w:ascii="Times New Roman" w:hAnsi="Times New Roman"/>
          <w:sz w:val="28"/>
          <w:szCs w:val="28"/>
        </w:rPr>
        <w:t>предоставление</w:t>
      </w:r>
      <w:proofErr w:type="spellEnd"/>
      <w:r w:rsidRPr="00585D66">
        <w:rPr>
          <w:rFonts w:ascii="Times New Roman" w:hAnsi="Times New Roman"/>
          <w:sz w:val="28"/>
          <w:szCs w:val="28"/>
        </w:rPr>
        <w:t xml:space="preserve"> ежегодного оплачиваемого отпуска в течение двух лет подряд.</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Pr>
          <w:rFonts w:ascii="Times New Roman" w:hAnsi="Times New Roman"/>
          <w:sz w:val="28"/>
          <w:szCs w:val="28"/>
        </w:rPr>
        <w:t>1</w:t>
      </w:r>
      <w:r w:rsidRPr="006E3EEB">
        <w:rPr>
          <w:rFonts w:ascii="Times New Roman" w:hAnsi="Times New Roman"/>
          <w:sz w:val="28"/>
          <w:szCs w:val="28"/>
        </w:rPr>
        <w:t>. Работодатель обязуется:</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Pr>
          <w:rFonts w:ascii="Times New Roman" w:hAnsi="Times New Roman"/>
          <w:sz w:val="28"/>
          <w:szCs w:val="28"/>
        </w:rPr>
        <w:t>1</w:t>
      </w:r>
      <w:r w:rsidRPr="006E3EEB">
        <w:rPr>
          <w:rFonts w:ascii="Times New Roman" w:hAnsi="Times New Roman"/>
          <w:sz w:val="28"/>
          <w:szCs w:val="28"/>
        </w:rPr>
        <w:t>.1. Предоставлять ежегодный дополнительный оплачиваемый отпуск работникам:</w:t>
      </w:r>
    </w:p>
    <w:p w:rsidR="00B95A77" w:rsidRPr="00C44C13" w:rsidRDefault="00B95A77" w:rsidP="00B95A77">
      <w:pPr>
        <w:spacing w:after="0" w:line="240" w:lineRule="auto"/>
        <w:ind w:firstLine="540"/>
        <w:jc w:val="both"/>
        <w:rPr>
          <w:rFonts w:ascii="Times New Roman" w:hAnsi="Times New Roman"/>
          <w:sz w:val="28"/>
          <w:szCs w:val="28"/>
        </w:rPr>
      </w:pPr>
      <w:r w:rsidRPr="002B002F">
        <w:rPr>
          <w:rFonts w:ascii="Times New Roman" w:hAnsi="Times New Roman"/>
          <w:sz w:val="28"/>
          <w:szCs w:val="28"/>
        </w:rPr>
        <w:t xml:space="preserve">- занятым на работах с вредными и (или) опасными условиями труда в соответствии со ст. 117 ТК </w:t>
      </w:r>
      <w:r w:rsidRPr="00863158">
        <w:rPr>
          <w:rFonts w:ascii="Times New Roman" w:hAnsi="Times New Roman"/>
          <w:sz w:val="28"/>
          <w:szCs w:val="28"/>
        </w:rPr>
        <w:t xml:space="preserve">РФ до проведения специальной оценки условий труда работникам, </w:t>
      </w:r>
      <w:r w:rsidRPr="002B002F">
        <w:rPr>
          <w:rFonts w:ascii="Times New Roman" w:hAnsi="Times New Roman"/>
          <w:sz w:val="28"/>
          <w:szCs w:val="28"/>
        </w:rPr>
        <w:t>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B95A77" w:rsidRPr="00C44C13" w:rsidRDefault="00B95A77" w:rsidP="00B95A77">
      <w:pPr>
        <w:spacing w:after="0" w:line="240" w:lineRule="auto"/>
        <w:ind w:firstLine="540"/>
        <w:jc w:val="both"/>
        <w:rPr>
          <w:rFonts w:ascii="Times New Roman" w:hAnsi="Times New Roman"/>
          <w:sz w:val="28"/>
          <w:szCs w:val="28"/>
        </w:rPr>
      </w:pPr>
      <w:r w:rsidRPr="00C44C13">
        <w:rPr>
          <w:rFonts w:ascii="Times New Roman" w:hAnsi="Times New Roman"/>
          <w:sz w:val="28"/>
          <w:szCs w:val="28"/>
        </w:rPr>
        <w:t xml:space="preserve">- с ненормированным рабочим днем в соответствии со ст. 119 ТК РФ </w:t>
      </w:r>
    </w:p>
    <w:p w:rsidR="00B95A77" w:rsidRPr="00863158" w:rsidRDefault="00365ECF" w:rsidP="00B95A7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5.1</w:t>
      </w:r>
      <w:r w:rsidR="00B95A77">
        <w:rPr>
          <w:rFonts w:ascii="Times New Roman" w:hAnsi="Times New Roman"/>
          <w:sz w:val="28"/>
          <w:szCs w:val="28"/>
        </w:rPr>
        <w:t>2</w:t>
      </w:r>
      <w:r>
        <w:rPr>
          <w:rFonts w:ascii="Times New Roman" w:hAnsi="Times New Roman"/>
          <w:sz w:val="28"/>
          <w:szCs w:val="28"/>
        </w:rPr>
        <w:t>.</w:t>
      </w:r>
      <w:r w:rsidR="00B95A77" w:rsidRPr="00863158">
        <w:rPr>
          <w:rFonts w:ascii="Times New Roman" w:hAnsi="Times New Roman"/>
          <w:sz w:val="28"/>
          <w:szCs w:val="28"/>
        </w:rPr>
        <w:t xml:space="preserve"> Денежная компенсация за неиспользованный отпуск при увольнении работника</w:t>
      </w:r>
      <w:r w:rsidR="00DD6B98">
        <w:rPr>
          <w:rFonts w:ascii="Times New Roman" w:hAnsi="Times New Roman"/>
          <w:sz w:val="28"/>
          <w:szCs w:val="28"/>
        </w:rPr>
        <w:t xml:space="preserve"> </w:t>
      </w:r>
      <w:r w:rsidR="00B95A77" w:rsidRPr="00863158">
        <w:rPr>
          <w:rFonts w:ascii="Times New Roman" w:hAnsi="Times New Roman"/>
          <w:sz w:val="28"/>
          <w:szCs w:val="28"/>
        </w:rPr>
        <w:t>исчисляется исходя из количества неиспользованных дней отпуска с учетом рабочего года работника.</w:t>
      </w:r>
    </w:p>
    <w:p w:rsidR="00B95A77" w:rsidRPr="00863158" w:rsidRDefault="00B95A77" w:rsidP="00B95A77">
      <w:pPr>
        <w:spacing w:after="0" w:line="240" w:lineRule="auto"/>
        <w:ind w:firstLine="709"/>
        <w:jc w:val="both"/>
        <w:rPr>
          <w:rFonts w:ascii="Times New Roman" w:hAnsi="Times New Roman"/>
          <w:sz w:val="28"/>
          <w:szCs w:val="28"/>
        </w:rPr>
      </w:pPr>
      <w:r w:rsidRPr="00863158">
        <w:rPr>
          <w:rFonts w:ascii="Times New Roman" w:hAnsi="Times New Roman"/>
          <w:sz w:val="28"/>
          <w:szCs w:val="28"/>
        </w:rPr>
        <w:t xml:space="preserve">При исчислении стажа работы при выплате денежной компенсации за неиспользованный отпуск при </w:t>
      </w:r>
      <w:r w:rsidR="00D87CA0" w:rsidRPr="00863158">
        <w:rPr>
          <w:rFonts w:ascii="Times New Roman" w:hAnsi="Times New Roman"/>
          <w:sz w:val="28"/>
          <w:szCs w:val="28"/>
        </w:rPr>
        <w:t>увольнении необходимо</w:t>
      </w:r>
      <w:r w:rsidRPr="00863158">
        <w:rPr>
          <w:rFonts w:ascii="Times New Roman" w:hAnsi="Times New Roman"/>
          <w:sz w:val="28"/>
          <w:szCs w:val="28"/>
        </w:rPr>
        <w:t xml:space="preserve"> учесть, что:</w:t>
      </w:r>
    </w:p>
    <w:p w:rsidR="00B95A77" w:rsidRPr="00863158" w:rsidRDefault="00B95A77" w:rsidP="00B95A77">
      <w:pPr>
        <w:spacing w:after="0" w:line="240" w:lineRule="auto"/>
        <w:ind w:firstLine="709"/>
        <w:jc w:val="both"/>
        <w:rPr>
          <w:rFonts w:ascii="Times New Roman" w:hAnsi="Times New Roman"/>
          <w:sz w:val="28"/>
          <w:szCs w:val="28"/>
        </w:rPr>
      </w:pPr>
      <w:r w:rsidRPr="00863158">
        <w:rPr>
          <w:rFonts w:ascii="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95A77" w:rsidRDefault="00B95A77" w:rsidP="00B95A77">
      <w:pPr>
        <w:spacing w:after="0" w:line="240" w:lineRule="auto"/>
        <w:ind w:firstLine="709"/>
        <w:jc w:val="both"/>
        <w:rPr>
          <w:rFonts w:ascii="Times New Roman" w:hAnsi="Times New Roman"/>
          <w:sz w:val="28"/>
          <w:szCs w:val="28"/>
        </w:rPr>
      </w:pPr>
      <w:r w:rsidRPr="00863158">
        <w:rPr>
          <w:rFonts w:ascii="Times New Roman" w:hAnsi="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863158">
          <w:rPr>
            <w:rFonts w:ascii="Times New Roman" w:hAnsi="Times New Roman"/>
            <w:sz w:val="28"/>
            <w:szCs w:val="28"/>
          </w:rPr>
          <w:t>1930 г</w:t>
        </w:r>
      </w:smartTag>
      <w:r w:rsidRPr="00863158">
        <w:rPr>
          <w:rFonts w:ascii="Times New Roman" w:hAnsi="Times New Roman"/>
          <w:sz w:val="28"/>
          <w:szCs w:val="28"/>
        </w:rPr>
        <w:t>. № 169).</w:t>
      </w:r>
    </w:p>
    <w:p w:rsidR="00365ECF" w:rsidRPr="003A38C6" w:rsidRDefault="00365ECF" w:rsidP="00365ECF">
      <w:pPr>
        <w:spacing w:after="0" w:line="240" w:lineRule="auto"/>
        <w:ind w:firstLine="705"/>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 xml:space="preserve">5.13. Стороны договорились о предоставлении работникам образовательной организации дополнительного оплачиваемого отпуска </w:t>
      </w:r>
      <w:r w:rsidRPr="003A38C6">
        <w:rPr>
          <w:rFonts w:ascii="Times New Roman" w:eastAsia="Times New Roman" w:hAnsi="Times New Roman" w:cs="Times New Roman"/>
          <w:i/>
          <w:sz w:val="28"/>
          <w:szCs w:val="28"/>
        </w:rPr>
        <w:t xml:space="preserve">за счет экономии средств, предусмотренных на выполнение государственного (муниципального) задания, или за счет средств от приносящей доход деятельности </w:t>
      </w:r>
      <w:r w:rsidRPr="003A38C6">
        <w:rPr>
          <w:rFonts w:ascii="Times New Roman" w:eastAsia="Times New Roman" w:hAnsi="Times New Roman" w:cs="Times New Roman"/>
          <w:sz w:val="28"/>
          <w:szCs w:val="28"/>
        </w:rPr>
        <w:t>в следующих случаях:</w:t>
      </w:r>
    </w:p>
    <w:p w:rsidR="00365ECF" w:rsidRPr="003A38C6" w:rsidRDefault="00365ECF" w:rsidP="00365ECF">
      <w:pPr>
        <w:spacing w:after="0" w:line="240" w:lineRule="auto"/>
        <w:ind w:firstLine="705"/>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 для сопровождения детей младшего школьного возраста в школу 1 сентября - 1 календарный день;</w:t>
      </w:r>
    </w:p>
    <w:p w:rsidR="00365ECF" w:rsidRPr="003A38C6" w:rsidRDefault="003A38C6" w:rsidP="00365ECF">
      <w:pPr>
        <w:spacing w:after="0" w:line="240" w:lineRule="auto"/>
        <w:ind w:firstLine="705"/>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 при рождении ребенка – 3 календарных дня</w:t>
      </w:r>
      <w:r w:rsidR="00365ECF" w:rsidRPr="003A38C6">
        <w:rPr>
          <w:rFonts w:ascii="Times New Roman" w:eastAsia="Times New Roman" w:hAnsi="Times New Roman" w:cs="Times New Roman"/>
          <w:sz w:val="28"/>
          <w:szCs w:val="28"/>
        </w:rPr>
        <w:t>;</w:t>
      </w:r>
    </w:p>
    <w:p w:rsidR="00365ECF" w:rsidRPr="003A38C6" w:rsidRDefault="00365ECF" w:rsidP="00365ECF">
      <w:pPr>
        <w:spacing w:after="0" w:line="240" w:lineRule="auto"/>
        <w:ind w:firstLine="705"/>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 для брак</w:t>
      </w:r>
      <w:r w:rsidR="003A38C6" w:rsidRPr="003A38C6">
        <w:rPr>
          <w:rFonts w:ascii="Times New Roman" w:eastAsia="Times New Roman" w:hAnsi="Times New Roman" w:cs="Times New Roman"/>
          <w:sz w:val="28"/>
          <w:szCs w:val="28"/>
        </w:rPr>
        <w:t>осочетания детей работника – 3 календарных дня</w:t>
      </w:r>
      <w:r w:rsidRPr="003A38C6">
        <w:rPr>
          <w:rFonts w:ascii="Times New Roman" w:eastAsia="Times New Roman" w:hAnsi="Times New Roman" w:cs="Times New Roman"/>
          <w:sz w:val="28"/>
          <w:szCs w:val="28"/>
        </w:rPr>
        <w:t>;</w:t>
      </w:r>
    </w:p>
    <w:p w:rsidR="00365ECF" w:rsidRPr="003A38C6" w:rsidRDefault="00365ECF" w:rsidP="00365ECF">
      <w:pPr>
        <w:spacing w:after="0" w:line="240" w:lineRule="auto"/>
        <w:ind w:firstLine="705"/>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 дл</w:t>
      </w:r>
      <w:r w:rsidR="003A38C6" w:rsidRPr="003A38C6">
        <w:rPr>
          <w:rFonts w:ascii="Times New Roman" w:eastAsia="Times New Roman" w:hAnsi="Times New Roman" w:cs="Times New Roman"/>
          <w:sz w:val="28"/>
          <w:szCs w:val="28"/>
        </w:rPr>
        <w:t>я бракосочетания работника – 3 календарных дня</w:t>
      </w:r>
      <w:r w:rsidRPr="003A38C6">
        <w:rPr>
          <w:rFonts w:ascii="Times New Roman" w:eastAsia="Times New Roman" w:hAnsi="Times New Roman" w:cs="Times New Roman"/>
          <w:sz w:val="28"/>
          <w:szCs w:val="28"/>
        </w:rPr>
        <w:t>;</w:t>
      </w:r>
    </w:p>
    <w:p w:rsidR="00365ECF" w:rsidRPr="003A38C6" w:rsidRDefault="00365ECF" w:rsidP="00365ECF">
      <w:pPr>
        <w:spacing w:after="0" w:line="240" w:lineRule="auto"/>
        <w:ind w:firstLine="705"/>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 для пох</w:t>
      </w:r>
      <w:r w:rsidR="003A38C6" w:rsidRPr="003A38C6">
        <w:rPr>
          <w:rFonts w:ascii="Times New Roman" w:eastAsia="Times New Roman" w:hAnsi="Times New Roman" w:cs="Times New Roman"/>
          <w:sz w:val="28"/>
          <w:szCs w:val="28"/>
        </w:rPr>
        <w:t>орон близких родственников – 3</w:t>
      </w:r>
      <w:r w:rsidRPr="003A38C6">
        <w:rPr>
          <w:rFonts w:ascii="Times New Roman" w:eastAsia="Times New Roman" w:hAnsi="Times New Roman" w:cs="Times New Roman"/>
          <w:sz w:val="28"/>
          <w:szCs w:val="28"/>
        </w:rPr>
        <w:t xml:space="preserve"> к</w:t>
      </w:r>
      <w:r w:rsidR="003A38C6" w:rsidRPr="003A38C6">
        <w:rPr>
          <w:rFonts w:ascii="Times New Roman" w:eastAsia="Times New Roman" w:hAnsi="Times New Roman" w:cs="Times New Roman"/>
          <w:sz w:val="28"/>
          <w:szCs w:val="28"/>
        </w:rPr>
        <w:t>алендарных дня</w:t>
      </w:r>
      <w:r w:rsidRPr="003A38C6">
        <w:rPr>
          <w:rFonts w:ascii="Times New Roman" w:eastAsia="Times New Roman" w:hAnsi="Times New Roman" w:cs="Times New Roman"/>
          <w:sz w:val="28"/>
          <w:szCs w:val="28"/>
        </w:rPr>
        <w:t>;</w:t>
      </w:r>
    </w:p>
    <w:p w:rsidR="00365ECF" w:rsidRPr="003A38C6" w:rsidRDefault="00365ECF" w:rsidP="00365ECF">
      <w:pPr>
        <w:spacing w:after="0" w:line="240" w:lineRule="auto"/>
        <w:ind w:firstLine="540"/>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 xml:space="preserve">- при отсутствии в течение учебного года дней нетрудоспособности 1 календарных дня; </w:t>
      </w:r>
    </w:p>
    <w:p w:rsidR="00365ECF" w:rsidRPr="003A38C6" w:rsidRDefault="00365ECF" w:rsidP="00365ECF">
      <w:pPr>
        <w:spacing w:after="0" w:line="240" w:lineRule="auto"/>
        <w:ind w:firstLine="705"/>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 председателю выборного органа первичной профсоюзной организации по занимаемой штатной должности – 2 календарных дня и членам Профкома по занимаемой штатной должности 1 календарный день.</w:t>
      </w:r>
    </w:p>
    <w:p w:rsidR="00365ECF" w:rsidRPr="003A38C6" w:rsidRDefault="00365ECF" w:rsidP="00365ECF">
      <w:pPr>
        <w:spacing w:after="0" w:line="240" w:lineRule="auto"/>
        <w:ind w:firstLine="705"/>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5.14. Работодатель на основании письменного заявления работника в соответствии со ст. 185.1 ТК РФ освобождает его от работы для прохождения диспансеризации с сохранением за ними места работы (должности) и среднего заработка:</w:t>
      </w:r>
    </w:p>
    <w:p w:rsidR="00365ECF" w:rsidRPr="003A38C6" w:rsidRDefault="00365ECF" w:rsidP="00365ECF">
      <w:pPr>
        <w:spacing w:after="0" w:line="240" w:lineRule="auto"/>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ab/>
        <w:t>1) всем работникам - один рабочий день один раз в три года;</w:t>
      </w:r>
    </w:p>
    <w:p w:rsidR="00365ECF" w:rsidRPr="003A38C6" w:rsidRDefault="00365ECF" w:rsidP="00365ECF">
      <w:pPr>
        <w:spacing w:after="0" w:line="240" w:lineRule="auto"/>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ab/>
        <w:t>2) работникам, не достигшим возраста, дающего право на назначение пенсии по старости (женщины 60 лет, мужчины 65 лет) - два рабочих дня один раз в год в течение пяти лет до наступления такого возраста:</w:t>
      </w:r>
      <w:r w:rsidRPr="003A38C6">
        <w:rPr>
          <w:rFonts w:ascii="Times New Roman" w:eastAsia="Times New Roman" w:hAnsi="Times New Roman" w:cs="Times New Roman"/>
          <w:sz w:val="28"/>
          <w:szCs w:val="28"/>
        </w:rPr>
        <w:tab/>
      </w:r>
    </w:p>
    <w:p w:rsidR="00365ECF" w:rsidRPr="003A38C6" w:rsidRDefault="00365ECF" w:rsidP="00365ECF">
      <w:pPr>
        <w:spacing w:after="0" w:line="240" w:lineRule="auto"/>
        <w:ind w:firstLine="708"/>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ab/>
        <w:t xml:space="preserve">в 2020 году - женщины 1965 г. рождения и старше, </w:t>
      </w:r>
    </w:p>
    <w:p w:rsidR="00365ECF" w:rsidRPr="003A38C6" w:rsidRDefault="00365ECF" w:rsidP="00365ECF">
      <w:pPr>
        <w:spacing w:after="0" w:line="240" w:lineRule="auto"/>
        <w:ind w:firstLine="708"/>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ab/>
      </w:r>
      <w:r w:rsidRPr="003A38C6">
        <w:rPr>
          <w:rFonts w:ascii="Times New Roman" w:eastAsia="Times New Roman" w:hAnsi="Times New Roman" w:cs="Times New Roman"/>
          <w:sz w:val="28"/>
          <w:szCs w:val="28"/>
        </w:rPr>
        <w:tab/>
      </w:r>
      <w:r w:rsidRPr="003A38C6">
        <w:rPr>
          <w:rFonts w:ascii="Times New Roman" w:eastAsia="Times New Roman" w:hAnsi="Times New Roman" w:cs="Times New Roman"/>
          <w:sz w:val="28"/>
          <w:szCs w:val="28"/>
        </w:rPr>
        <w:tab/>
        <w:t xml:space="preserve">    мужчины 1960 года рождения и старше,</w:t>
      </w:r>
    </w:p>
    <w:p w:rsidR="00365ECF" w:rsidRPr="003A38C6" w:rsidRDefault="00365ECF" w:rsidP="00365ECF">
      <w:pPr>
        <w:spacing w:after="0" w:line="240" w:lineRule="auto"/>
        <w:ind w:left="708" w:firstLine="708"/>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 xml:space="preserve">в 2021 году - женщины 1966 г. рождения и старше, </w:t>
      </w:r>
    </w:p>
    <w:p w:rsidR="00365ECF" w:rsidRPr="003A38C6" w:rsidRDefault="00365ECF" w:rsidP="00365ECF">
      <w:pPr>
        <w:spacing w:after="0" w:line="240" w:lineRule="auto"/>
        <w:ind w:firstLine="708"/>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ab/>
      </w:r>
      <w:r w:rsidRPr="003A38C6">
        <w:rPr>
          <w:rFonts w:ascii="Times New Roman" w:eastAsia="Times New Roman" w:hAnsi="Times New Roman" w:cs="Times New Roman"/>
          <w:sz w:val="28"/>
          <w:szCs w:val="28"/>
        </w:rPr>
        <w:tab/>
      </w:r>
      <w:r w:rsidRPr="003A38C6">
        <w:rPr>
          <w:rFonts w:ascii="Times New Roman" w:eastAsia="Times New Roman" w:hAnsi="Times New Roman" w:cs="Times New Roman"/>
          <w:sz w:val="28"/>
          <w:szCs w:val="28"/>
        </w:rPr>
        <w:tab/>
        <w:t xml:space="preserve">    мужчины 1961 года рождения и старше;</w:t>
      </w:r>
    </w:p>
    <w:p w:rsidR="00365ECF" w:rsidRPr="003A38C6" w:rsidRDefault="00365ECF" w:rsidP="00365ECF">
      <w:pPr>
        <w:spacing w:after="0" w:line="240" w:lineRule="auto"/>
        <w:ind w:left="708" w:firstLine="708"/>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 xml:space="preserve">в 2022 году – женщины 1967 г. рождения и старше, </w:t>
      </w:r>
    </w:p>
    <w:p w:rsidR="00365ECF" w:rsidRPr="003A38C6" w:rsidRDefault="00365ECF" w:rsidP="00365ECF">
      <w:pPr>
        <w:spacing w:after="0" w:line="240" w:lineRule="auto"/>
        <w:ind w:firstLine="708"/>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lastRenderedPageBreak/>
        <w:tab/>
      </w:r>
      <w:r w:rsidRPr="003A38C6">
        <w:rPr>
          <w:rFonts w:ascii="Times New Roman" w:eastAsia="Times New Roman" w:hAnsi="Times New Roman" w:cs="Times New Roman"/>
          <w:sz w:val="28"/>
          <w:szCs w:val="28"/>
        </w:rPr>
        <w:tab/>
      </w:r>
      <w:r w:rsidRPr="003A38C6">
        <w:rPr>
          <w:rFonts w:ascii="Times New Roman" w:eastAsia="Times New Roman" w:hAnsi="Times New Roman" w:cs="Times New Roman"/>
          <w:sz w:val="28"/>
          <w:szCs w:val="28"/>
        </w:rPr>
        <w:tab/>
        <w:t xml:space="preserve">    мужчины 1962 года рождения и старше,</w:t>
      </w:r>
    </w:p>
    <w:p w:rsidR="00365ECF" w:rsidRPr="003A38C6" w:rsidRDefault="00365ECF" w:rsidP="00365ECF">
      <w:pPr>
        <w:spacing w:after="0" w:line="240" w:lineRule="auto"/>
        <w:ind w:left="708" w:firstLine="708"/>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 xml:space="preserve">в 2023 году – женщины 1968 г. рождения и старше, </w:t>
      </w:r>
    </w:p>
    <w:p w:rsidR="00365ECF" w:rsidRPr="003A38C6" w:rsidRDefault="00365ECF" w:rsidP="00365ECF">
      <w:pPr>
        <w:spacing w:after="0" w:line="240" w:lineRule="auto"/>
        <w:ind w:firstLine="708"/>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ab/>
      </w:r>
      <w:r w:rsidRPr="003A38C6">
        <w:rPr>
          <w:rFonts w:ascii="Times New Roman" w:eastAsia="Times New Roman" w:hAnsi="Times New Roman" w:cs="Times New Roman"/>
          <w:sz w:val="28"/>
          <w:szCs w:val="28"/>
        </w:rPr>
        <w:tab/>
      </w:r>
      <w:r w:rsidRPr="003A38C6">
        <w:rPr>
          <w:rFonts w:ascii="Times New Roman" w:eastAsia="Times New Roman" w:hAnsi="Times New Roman" w:cs="Times New Roman"/>
          <w:sz w:val="28"/>
          <w:szCs w:val="28"/>
        </w:rPr>
        <w:tab/>
        <w:t xml:space="preserve">    мужчины 1963 года рождения и старше,</w:t>
      </w:r>
    </w:p>
    <w:p w:rsidR="00365ECF" w:rsidRPr="003A38C6" w:rsidRDefault="00365ECF" w:rsidP="00365ECF">
      <w:pPr>
        <w:spacing w:after="0" w:line="240" w:lineRule="auto"/>
        <w:ind w:firstLine="708"/>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ab/>
        <w:t xml:space="preserve">3) работникам, которым до наступления права для назначения пенсии досрочно осталось 5 лет и менее, на основании данных, предоставленных ПФР, лицам </w:t>
      </w:r>
      <w:proofErr w:type="spellStart"/>
      <w:r w:rsidRPr="003A38C6">
        <w:rPr>
          <w:rFonts w:ascii="Times New Roman" w:eastAsia="Times New Roman" w:hAnsi="Times New Roman" w:cs="Times New Roman"/>
          <w:sz w:val="28"/>
          <w:szCs w:val="28"/>
        </w:rPr>
        <w:t>предпенсионного</w:t>
      </w:r>
      <w:proofErr w:type="spellEnd"/>
      <w:r w:rsidRPr="003A38C6">
        <w:rPr>
          <w:rFonts w:ascii="Times New Roman" w:eastAsia="Times New Roman" w:hAnsi="Times New Roman" w:cs="Times New Roman"/>
          <w:sz w:val="28"/>
          <w:szCs w:val="28"/>
        </w:rPr>
        <w:t xml:space="preserve"> возраста - два рабочих дня один раз в год в течение пяти лет до наступления пенсии досрочно;</w:t>
      </w:r>
    </w:p>
    <w:p w:rsidR="00365ECF" w:rsidRPr="003A38C6" w:rsidRDefault="00365ECF" w:rsidP="00365ECF">
      <w:pPr>
        <w:spacing w:after="0" w:line="240" w:lineRule="auto"/>
        <w:ind w:firstLine="708"/>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4) работникам, получателям пенсии по старости - два рабочих дня один раз в год.</w:t>
      </w:r>
    </w:p>
    <w:p w:rsidR="00365ECF" w:rsidRPr="00863158" w:rsidRDefault="00365ECF" w:rsidP="00B95A77">
      <w:pPr>
        <w:spacing w:after="0" w:line="240" w:lineRule="auto"/>
        <w:ind w:firstLine="709"/>
        <w:jc w:val="both"/>
        <w:rPr>
          <w:rFonts w:ascii="Times New Roman" w:hAnsi="Times New Roman"/>
          <w:sz w:val="28"/>
          <w:szCs w:val="28"/>
        </w:rPr>
      </w:pPr>
    </w:p>
    <w:p w:rsidR="00361EEE" w:rsidRPr="003A38C6" w:rsidRDefault="00365ECF" w:rsidP="00361EEE">
      <w:pPr>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5.15</w:t>
      </w:r>
      <w:r w:rsidR="00B95A77" w:rsidRPr="004E55BF">
        <w:rPr>
          <w:rFonts w:ascii="Times New Roman" w:hAnsi="Times New Roman"/>
          <w:sz w:val="28"/>
          <w:szCs w:val="28"/>
        </w:rPr>
        <w:t>.</w:t>
      </w:r>
      <w:r w:rsidR="00361EEE" w:rsidRPr="003A38C6">
        <w:rPr>
          <w:rFonts w:ascii="Times New Roman" w:eastAsia="Times New Roman" w:hAnsi="Times New Roman" w:cs="Times New Roman"/>
          <w:sz w:val="28"/>
          <w:szCs w:val="28"/>
        </w:rPr>
        <w:t>По соглашению между работником и работодателем по семейным обстоятельствам и другим уважительным причинам по письменному заявлению работника может быть предоставлен отпуск без сохранения заработной платы (ст. 128 ТК РФ).</w:t>
      </w:r>
    </w:p>
    <w:p w:rsidR="00361EEE" w:rsidRPr="006E3EEB" w:rsidRDefault="00361EEE" w:rsidP="00B95A77">
      <w:pPr>
        <w:spacing w:after="0" w:line="240" w:lineRule="auto"/>
        <w:ind w:firstLine="540"/>
        <w:jc w:val="both"/>
        <w:rPr>
          <w:rFonts w:ascii="Times New Roman" w:hAnsi="Times New Roman"/>
          <w:sz w:val="28"/>
          <w:szCs w:val="28"/>
        </w:rPr>
      </w:pP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41685B">
        <w:rPr>
          <w:rFonts w:ascii="Times New Roman" w:hAnsi="Times New Roman"/>
          <w:sz w:val="28"/>
          <w:szCs w:val="28"/>
        </w:rPr>
        <w:t>6</w:t>
      </w:r>
      <w:r w:rsidRPr="006E3EEB">
        <w:rPr>
          <w:rFonts w:ascii="Times New Roman" w:hAnsi="Times New Roman"/>
          <w:sz w:val="28"/>
          <w:szCs w:val="28"/>
        </w:rPr>
        <w:t>. Общим</w:t>
      </w:r>
      <w:r>
        <w:rPr>
          <w:rFonts w:ascii="Times New Roman" w:hAnsi="Times New Roman"/>
          <w:sz w:val="28"/>
          <w:szCs w:val="28"/>
        </w:rPr>
        <w:t>и</w:t>
      </w:r>
      <w:r w:rsidRPr="006E3EEB">
        <w:rPr>
          <w:rFonts w:ascii="Times New Roman" w:hAnsi="Times New Roman"/>
          <w:sz w:val="28"/>
          <w:szCs w:val="28"/>
        </w:rPr>
        <w:t xml:space="preserve"> выходным</w:t>
      </w:r>
      <w:r>
        <w:rPr>
          <w:rFonts w:ascii="Times New Roman" w:hAnsi="Times New Roman"/>
          <w:sz w:val="28"/>
          <w:szCs w:val="28"/>
        </w:rPr>
        <w:t>и</w:t>
      </w:r>
      <w:r w:rsidRPr="006E3EEB">
        <w:rPr>
          <w:rFonts w:ascii="Times New Roman" w:hAnsi="Times New Roman"/>
          <w:sz w:val="28"/>
          <w:szCs w:val="28"/>
        </w:rPr>
        <w:t xml:space="preserve"> дн</w:t>
      </w:r>
      <w:r>
        <w:rPr>
          <w:rFonts w:ascii="Times New Roman" w:hAnsi="Times New Roman"/>
          <w:sz w:val="28"/>
          <w:szCs w:val="28"/>
        </w:rPr>
        <w:t>ями</w:t>
      </w:r>
      <w:r w:rsidRPr="006E3EEB">
        <w:rPr>
          <w:rFonts w:ascii="Times New Roman" w:hAnsi="Times New Roman"/>
          <w:sz w:val="28"/>
          <w:szCs w:val="28"/>
        </w:rPr>
        <w:t xml:space="preserve"> явля</w:t>
      </w:r>
      <w:r>
        <w:rPr>
          <w:rFonts w:ascii="Times New Roman" w:hAnsi="Times New Roman"/>
          <w:sz w:val="28"/>
          <w:szCs w:val="28"/>
        </w:rPr>
        <w:t>ют</w:t>
      </w:r>
      <w:r w:rsidRPr="006E3EEB">
        <w:rPr>
          <w:rFonts w:ascii="Times New Roman" w:hAnsi="Times New Roman"/>
          <w:sz w:val="28"/>
          <w:szCs w:val="28"/>
        </w:rPr>
        <w:t xml:space="preserve">ся </w:t>
      </w:r>
      <w:r>
        <w:rPr>
          <w:rFonts w:ascii="Times New Roman" w:hAnsi="Times New Roman"/>
          <w:sz w:val="28"/>
          <w:szCs w:val="28"/>
        </w:rPr>
        <w:t>суббота и воскресенье.</w:t>
      </w:r>
    </w:p>
    <w:p w:rsidR="00B95A77"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41685B">
        <w:rPr>
          <w:rFonts w:ascii="Times New Roman" w:hAnsi="Times New Roman"/>
          <w:sz w:val="28"/>
          <w:szCs w:val="28"/>
        </w:rPr>
        <w:t>7</w:t>
      </w:r>
      <w:r w:rsidRPr="006E3EEB">
        <w:rPr>
          <w:rFonts w:ascii="Times New Roman" w:hAnsi="Times New Roman"/>
          <w:sz w:val="28"/>
          <w:szCs w:val="28"/>
        </w:rPr>
        <w:t>. Время перерыва для отдыха и питания, а также график дежурст</w:t>
      </w:r>
      <w:r>
        <w:rPr>
          <w:rFonts w:ascii="Times New Roman" w:hAnsi="Times New Roman"/>
          <w:sz w:val="28"/>
          <w:szCs w:val="28"/>
        </w:rPr>
        <w:t>в педагогических работников по Организации</w:t>
      </w:r>
      <w:r w:rsidRPr="006E3EEB">
        <w:rPr>
          <w:rFonts w:ascii="Times New Roman" w:hAnsi="Times New Roman"/>
          <w:sz w:val="28"/>
          <w:szCs w:val="28"/>
        </w:rPr>
        <w:t xml:space="preserve">, графики сменности, работы в выходные и нерабочие праздничные дни устанавливаются </w:t>
      </w:r>
      <w:r>
        <w:rPr>
          <w:rFonts w:ascii="Times New Roman" w:hAnsi="Times New Roman"/>
          <w:sz w:val="28"/>
          <w:szCs w:val="28"/>
        </w:rPr>
        <w:t>п</w:t>
      </w:r>
      <w:r w:rsidRPr="006E3EEB">
        <w:rPr>
          <w:rFonts w:ascii="Times New Roman" w:hAnsi="Times New Roman"/>
          <w:sz w:val="28"/>
          <w:szCs w:val="28"/>
        </w:rPr>
        <w:t xml:space="preserve">равилами внутреннего трудового </w:t>
      </w:r>
      <w:proofErr w:type="spellStart"/>
      <w:r w:rsidRPr="006E3EEB">
        <w:rPr>
          <w:rFonts w:ascii="Times New Roman" w:hAnsi="Times New Roman"/>
          <w:sz w:val="28"/>
          <w:szCs w:val="28"/>
        </w:rPr>
        <w:t>распорядка</w:t>
      </w:r>
      <w:r w:rsidR="00361EEE" w:rsidRPr="00D24703">
        <w:rPr>
          <w:rFonts w:ascii="Times New Roman" w:eastAsia="Times New Roman" w:hAnsi="Times New Roman" w:cs="Times New Roman"/>
          <w:sz w:val="28"/>
          <w:szCs w:val="28"/>
        </w:rPr>
        <w:t>с</w:t>
      </w:r>
      <w:proofErr w:type="spellEnd"/>
      <w:r w:rsidR="00361EEE" w:rsidRPr="00D24703">
        <w:rPr>
          <w:rFonts w:ascii="Times New Roman" w:eastAsia="Times New Roman" w:hAnsi="Times New Roman" w:cs="Times New Roman"/>
          <w:sz w:val="28"/>
          <w:szCs w:val="28"/>
        </w:rPr>
        <w:t xml:space="preserve"> учетом мнения (или по согласованию) профкома.</w:t>
      </w:r>
    </w:p>
    <w:p w:rsidR="00B95A77" w:rsidRDefault="00B95A77" w:rsidP="00B95A77">
      <w:pPr>
        <w:spacing w:after="0" w:line="240" w:lineRule="auto"/>
        <w:ind w:firstLine="540"/>
        <w:jc w:val="both"/>
        <w:rPr>
          <w:rFonts w:ascii="Times New Roman" w:hAnsi="Times New Roman"/>
          <w:sz w:val="28"/>
          <w:szCs w:val="28"/>
        </w:rPr>
      </w:pPr>
      <w:r w:rsidRPr="001C65A3">
        <w:rPr>
          <w:rFonts w:ascii="Times New Roman" w:hAnsi="Times New Roman"/>
          <w:sz w:val="28"/>
          <w:szCs w:val="28"/>
        </w:rPr>
        <w:t>Для педагогических работников и иных работников предусматривается перерыв для отдыха и питания, продолжительность которого определяется   организацией и не включается в рабочее время (Приказ № 536 от 11.05.2016г.).</w:t>
      </w:r>
    </w:p>
    <w:p w:rsidR="00361EEE" w:rsidRPr="006866FA" w:rsidRDefault="0041685B" w:rsidP="00361EE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5.18</w:t>
      </w:r>
      <w:r w:rsidR="00361EEE" w:rsidRPr="006866FA">
        <w:rPr>
          <w:rFonts w:ascii="Times New Roman" w:eastAsia="Times New Roman" w:hAnsi="Times New Roman" w:cs="Times New Roman"/>
          <w:sz w:val="28"/>
          <w:szCs w:val="28"/>
        </w:rPr>
        <w:t>. Дежурство педагогических работников по Организации должно начинаться не ранее чем за 20 мин до начала занятий и продолжаться не более 20 мин после их окончания.</w:t>
      </w:r>
    </w:p>
    <w:p w:rsidR="00361EEE" w:rsidRDefault="00361EEE" w:rsidP="00B95A77">
      <w:pPr>
        <w:spacing w:after="0" w:line="240" w:lineRule="auto"/>
        <w:ind w:firstLine="540"/>
        <w:jc w:val="both"/>
        <w:rPr>
          <w:rFonts w:ascii="Times New Roman" w:eastAsia="Times New Roman" w:hAnsi="Times New Roman" w:cs="Times New Roman"/>
          <w:sz w:val="28"/>
          <w:szCs w:val="28"/>
        </w:rPr>
      </w:pPr>
      <w:r w:rsidRPr="006866FA">
        <w:rPr>
          <w:rFonts w:ascii="Times New Roman" w:eastAsia="Times New Roman" w:hAnsi="Times New Roman" w:cs="Times New Roman"/>
          <w:sz w:val="28"/>
          <w:szCs w:val="28"/>
        </w:rPr>
        <w:t>5.</w:t>
      </w:r>
      <w:r w:rsidR="0041685B">
        <w:rPr>
          <w:rFonts w:ascii="Times New Roman" w:eastAsia="Times New Roman" w:hAnsi="Times New Roman" w:cs="Times New Roman"/>
          <w:sz w:val="28"/>
          <w:szCs w:val="28"/>
        </w:rPr>
        <w:t>19</w:t>
      </w:r>
      <w:r w:rsidRPr="006866FA">
        <w:rPr>
          <w:rFonts w:ascii="Times New Roman" w:eastAsia="Times New Roman" w:hAnsi="Times New Roman" w:cs="Times New Roman"/>
          <w:sz w:val="28"/>
          <w:szCs w:val="28"/>
        </w:rPr>
        <w:t>. Педагогические работники должны приходить на рабочее место не менее чем за 20 минут до начала занятий.</w:t>
      </w:r>
    </w:p>
    <w:p w:rsidR="003A38C6" w:rsidRPr="006866FA" w:rsidRDefault="003A38C6" w:rsidP="00B95A77">
      <w:pPr>
        <w:spacing w:after="0" w:line="240" w:lineRule="auto"/>
        <w:ind w:firstLine="540"/>
        <w:jc w:val="both"/>
        <w:rPr>
          <w:rFonts w:ascii="Times New Roman" w:hAnsi="Times New Roman"/>
          <w:sz w:val="28"/>
          <w:szCs w:val="28"/>
        </w:rPr>
      </w:pPr>
    </w:p>
    <w:p w:rsidR="00B95A77" w:rsidRPr="00916EE8" w:rsidRDefault="00B95A77" w:rsidP="00B95A77">
      <w:pPr>
        <w:spacing w:after="0" w:line="240" w:lineRule="auto"/>
        <w:ind w:firstLine="540"/>
        <w:jc w:val="center"/>
        <w:rPr>
          <w:rFonts w:ascii="Times New Roman" w:hAnsi="Times New Roman"/>
          <w:b/>
          <w:sz w:val="28"/>
          <w:szCs w:val="28"/>
        </w:rPr>
      </w:pPr>
    </w:p>
    <w:p w:rsidR="00B95A77" w:rsidRPr="00916EE8" w:rsidRDefault="00B95A77" w:rsidP="00B95A77">
      <w:pPr>
        <w:spacing w:after="120" w:line="240" w:lineRule="auto"/>
        <w:ind w:firstLine="540"/>
        <w:jc w:val="center"/>
        <w:rPr>
          <w:rFonts w:ascii="Times New Roman" w:hAnsi="Times New Roman"/>
          <w:b/>
          <w:sz w:val="32"/>
          <w:szCs w:val="32"/>
        </w:rPr>
      </w:pPr>
      <w:r w:rsidRPr="00916EE8">
        <w:rPr>
          <w:rFonts w:ascii="Times New Roman" w:hAnsi="Times New Roman"/>
          <w:b/>
          <w:sz w:val="32"/>
          <w:szCs w:val="32"/>
          <w:lang w:val="en-US"/>
        </w:rPr>
        <w:t>VI</w:t>
      </w:r>
      <w:r w:rsidRPr="00916EE8">
        <w:rPr>
          <w:rFonts w:ascii="Times New Roman" w:hAnsi="Times New Roman"/>
          <w:b/>
          <w:sz w:val="32"/>
          <w:szCs w:val="32"/>
        </w:rPr>
        <w:t>. Оплата и нормирование труда</w:t>
      </w:r>
    </w:p>
    <w:p w:rsidR="00B95A77"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6. Стороны исходят из того, что:</w:t>
      </w:r>
    </w:p>
    <w:p w:rsidR="00361EEE" w:rsidRPr="00D24703" w:rsidRDefault="00361EEE" w:rsidP="00361EEE">
      <w:pPr>
        <w:spacing w:after="0" w:line="240" w:lineRule="auto"/>
        <w:ind w:firstLine="540"/>
        <w:jc w:val="both"/>
        <w:rPr>
          <w:rFonts w:ascii="Times New Roman" w:eastAsia="Times New Roman" w:hAnsi="Times New Roman" w:cs="Times New Roman"/>
          <w:sz w:val="28"/>
          <w:szCs w:val="28"/>
        </w:rPr>
      </w:pPr>
      <w:r w:rsidRPr="00D24703">
        <w:rPr>
          <w:rFonts w:ascii="Times New Roman" w:eastAsia="Times New Roman" w:hAnsi="Times New Roman" w:cs="Times New Roman"/>
          <w:sz w:val="28"/>
          <w:szCs w:val="28"/>
        </w:rPr>
        <w:t>6.1. Оплата труда работников Организации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Постановлением администрации города Красноярска № 1</w:t>
      </w:r>
      <w:r w:rsidR="0066139B">
        <w:rPr>
          <w:rFonts w:ascii="Times New Roman" w:eastAsia="Times New Roman" w:hAnsi="Times New Roman" w:cs="Times New Roman"/>
          <w:sz w:val="28"/>
          <w:szCs w:val="28"/>
        </w:rPr>
        <w:t>4 от 27.01.2010 года., а также П</w:t>
      </w:r>
      <w:r w:rsidRPr="00D24703">
        <w:rPr>
          <w:rFonts w:ascii="Times New Roman" w:eastAsia="Times New Roman" w:hAnsi="Times New Roman" w:cs="Times New Roman"/>
          <w:sz w:val="28"/>
          <w:szCs w:val="28"/>
        </w:rPr>
        <w:t>оложением об оплате труда работников организации, ко</w:t>
      </w:r>
      <w:r w:rsidR="0066139B">
        <w:rPr>
          <w:rFonts w:ascii="Times New Roman" w:eastAsia="Times New Roman" w:hAnsi="Times New Roman" w:cs="Times New Roman"/>
          <w:sz w:val="28"/>
          <w:szCs w:val="28"/>
        </w:rPr>
        <w:t>торое является приложением № 2</w:t>
      </w:r>
      <w:r w:rsidRPr="00D24703">
        <w:rPr>
          <w:rFonts w:ascii="Times New Roman" w:eastAsia="Times New Roman" w:hAnsi="Times New Roman" w:cs="Times New Roman"/>
          <w:sz w:val="28"/>
          <w:szCs w:val="28"/>
        </w:rPr>
        <w:t xml:space="preserve"> к коллективному договору и локальными нормативными актами образовательной организации. </w:t>
      </w:r>
    </w:p>
    <w:p w:rsidR="00361EEE" w:rsidRPr="006E3EEB" w:rsidRDefault="00361EEE" w:rsidP="00B95A77">
      <w:pPr>
        <w:spacing w:after="0" w:line="240" w:lineRule="auto"/>
        <w:ind w:firstLine="540"/>
        <w:jc w:val="both"/>
        <w:rPr>
          <w:rFonts w:ascii="Times New Roman" w:hAnsi="Times New Roman"/>
          <w:sz w:val="28"/>
          <w:szCs w:val="28"/>
        </w:rPr>
      </w:pPr>
    </w:p>
    <w:p w:rsidR="00B95A77" w:rsidRPr="006E3EEB" w:rsidRDefault="00B95A77" w:rsidP="00B95A77">
      <w:pPr>
        <w:spacing w:after="0" w:line="240" w:lineRule="auto"/>
        <w:ind w:right="21" w:firstLine="540"/>
        <w:jc w:val="both"/>
        <w:rPr>
          <w:rFonts w:ascii="Times New Roman" w:hAnsi="Times New Roman"/>
          <w:sz w:val="28"/>
          <w:szCs w:val="28"/>
        </w:rPr>
      </w:pPr>
      <w:r w:rsidRPr="006E3EEB">
        <w:rPr>
          <w:rFonts w:ascii="Times New Roman" w:hAnsi="Times New Roman"/>
          <w:sz w:val="28"/>
          <w:szCs w:val="28"/>
        </w:rPr>
        <w:lastRenderedPageBreak/>
        <w:t>6.</w:t>
      </w:r>
      <w:r>
        <w:rPr>
          <w:rFonts w:ascii="Times New Roman" w:hAnsi="Times New Roman"/>
          <w:sz w:val="28"/>
          <w:szCs w:val="28"/>
        </w:rPr>
        <w:t>2</w:t>
      </w:r>
      <w:r w:rsidRPr="006E3EEB">
        <w:rPr>
          <w:rFonts w:ascii="Times New Roman" w:hAnsi="Times New Roman"/>
          <w:sz w:val="28"/>
          <w:szCs w:val="28"/>
        </w:rPr>
        <w:t>. Заработная плата выплачивается работникам в денежной форме.</w:t>
      </w:r>
    </w:p>
    <w:p w:rsidR="006B4EBF" w:rsidRDefault="00B95A77" w:rsidP="006B4EBF">
      <w:pPr>
        <w:spacing w:after="0" w:line="240" w:lineRule="auto"/>
        <w:ind w:right="21" w:firstLine="540"/>
        <w:jc w:val="both"/>
        <w:rPr>
          <w:rFonts w:ascii="Times New Roman" w:eastAsia="Times New Roman" w:hAnsi="Times New Roman" w:cs="Times New Roman"/>
          <w:sz w:val="28"/>
          <w:szCs w:val="28"/>
        </w:rPr>
      </w:pPr>
      <w:r w:rsidRPr="006E3EEB">
        <w:rPr>
          <w:rFonts w:ascii="Times New Roman" w:hAnsi="Times New Roman"/>
          <w:sz w:val="28"/>
          <w:szCs w:val="28"/>
        </w:rPr>
        <w:t>Выплата заработной платы работникам производится</w:t>
      </w:r>
      <w:r>
        <w:rPr>
          <w:rFonts w:ascii="Times New Roman" w:hAnsi="Times New Roman"/>
          <w:sz w:val="28"/>
          <w:szCs w:val="28"/>
        </w:rPr>
        <w:t xml:space="preserve"> не реже чем каждые полмесяца </w:t>
      </w:r>
      <w:r w:rsidRPr="00B12540">
        <w:rPr>
          <w:rFonts w:ascii="Times New Roman" w:hAnsi="Times New Roman"/>
          <w:sz w:val="28"/>
          <w:szCs w:val="28"/>
        </w:rPr>
        <w:t xml:space="preserve">и не позднее 15 календарных дней со дня окончания периода, за который она </w:t>
      </w:r>
      <w:r w:rsidR="001F67A1" w:rsidRPr="00B12540">
        <w:rPr>
          <w:rFonts w:ascii="Times New Roman" w:hAnsi="Times New Roman"/>
          <w:sz w:val="28"/>
          <w:szCs w:val="28"/>
        </w:rPr>
        <w:t>начислена: 10</w:t>
      </w:r>
      <w:r w:rsidRPr="00B12540">
        <w:rPr>
          <w:rFonts w:ascii="Times New Roman" w:hAnsi="Times New Roman"/>
          <w:sz w:val="28"/>
          <w:szCs w:val="28"/>
        </w:rPr>
        <w:t xml:space="preserve"> числа следующего месяца и 25 числа текущего месяца.</w:t>
      </w:r>
      <w:r w:rsidR="001F67A1">
        <w:rPr>
          <w:rFonts w:ascii="Times New Roman" w:hAnsi="Times New Roman"/>
          <w:sz w:val="28"/>
          <w:szCs w:val="28"/>
        </w:rPr>
        <w:t xml:space="preserve"> </w:t>
      </w:r>
      <w:r w:rsidR="006B4EBF">
        <w:rPr>
          <w:rFonts w:ascii="Times New Roman" w:eastAsia="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D24703" w:rsidRDefault="00D24703" w:rsidP="006B4EBF">
      <w:pPr>
        <w:spacing w:after="0" w:line="240" w:lineRule="auto"/>
        <w:ind w:right="21" w:firstLine="540"/>
        <w:jc w:val="both"/>
        <w:rPr>
          <w:rFonts w:ascii="Times New Roman" w:eastAsia="Times New Roman" w:hAnsi="Times New Roman" w:cs="Times New Roman"/>
          <w:sz w:val="28"/>
          <w:szCs w:val="28"/>
        </w:rPr>
      </w:pPr>
    </w:p>
    <w:p w:rsidR="006B4EBF" w:rsidRPr="003A38C6" w:rsidRDefault="006B4EBF" w:rsidP="006B4EBF">
      <w:pPr>
        <w:spacing w:after="0" w:line="240" w:lineRule="auto"/>
        <w:ind w:right="21" w:firstLine="540"/>
        <w:jc w:val="both"/>
        <w:rPr>
          <w:rFonts w:ascii="Times New Roman" w:eastAsia="Times New Roman" w:hAnsi="Times New Roman" w:cs="Times New Roman"/>
          <w:sz w:val="28"/>
          <w:szCs w:val="28"/>
        </w:rPr>
      </w:pPr>
      <w:r w:rsidRPr="003A38C6">
        <w:rPr>
          <w:rFonts w:ascii="Times New Roman" w:eastAsia="Times New Roman" w:hAnsi="Times New Roman" w:cs="Times New Roman"/>
          <w:sz w:val="28"/>
          <w:szCs w:val="28"/>
        </w:rPr>
        <w:t>Заработная плата работников вновь принятых с 25 по 9 число выплачивается 10 числа месяца, а заработная плата работников, вновь принятых с 10 по 24 число выплачивается 25 числа текущего месяца.</w:t>
      </w:r>
    </w:p>
    <w:p w:rsidR="00B95A77" w:rsidRDefault="00B95A77" w:rsidP="00B95A77">
      <w:pPr>
        <w:spacing w:after="0" w:line="240" w:lineRule="auto"/>
        <w:ind w:right="21" w:firstLine="540"/>
        <w:jc w:val="both"/>
        <w:rPr>
          <w:rFonts w:ascii="Times New Roman" w:hAnsi="Times New Roman"/>
          <w:color w:val="00B050"/>
          <w:sz w:val="28"/>
          <w:szCs w:val="28"/>
        </w:rPr>
      </w:pPr>
    </w:p>
    <w:p w:rsidR="006B4EBF" w:rsidRPr="00D24703" w:rsidRDefault="00D24703" w:rsidP="006B4EBF">
      <w:pPr>
        <w:shd w:val="clear" w:color="auto" w:fill="FFFFFF"/>
        <w:spacing w:after="0" w:line="240" w:lineRule="auto"/>
        <w:ind w:firstLine="539"/>
        <w:jc w:val="both"/>
        <w:rPr>
          <w:rFonts w:ascii="Times New Roman" w:eastAsia="Times New Roman" w:hAnsi="Times New Roman" w:cs="Times New Roman"/>
          <w:sz w:val="28"/>
          <w:szCs w:val="28"/>
        </w:rPr>
      </w:pPr>
      <w:r>
        <w:rPr>
          <w:rFonts w:ascii="Times New Roman" w:hAnsi="Times New Roman"/>
          <w:sz w:val="28"/>
          <w:szCs w:val="28"/>
        </w:rPr>
        <w:t>6.3</w:t>
      </w:r>
      <w:r w:rsidR="00B95A77" w:rsidRPr="00D24703">
        <w:rPr>
          <w:rFonts w:ascii="Times New Roman" w:hAnsi="Times New Roman"/>
          <w:sz w:val="28"/>
          <w:szCs w:val="28"/>
        </w:rPr>
        <w:t>.</w:t>
      </w:r>
      <w:r w:rsidR="006B4EBF" w:rsidRPr="00D24703">
        <w:rPr>
          <w:rFonts w:ascii="Times New Roman" w:eastAsia="Times New Roman" w:hAnsi="Times New Roman" w:cs="Times New Roman"/>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6B4EBF" w:rsidRPr="00D24703" w:rsidRDefault="006B4EBF" w:rsidP="006B4EBF">
      <w:pPr>
        <w:shd w:val="clear" w:color="auto" w:fill="FFFFFF"/>
        <w:spacing w:after="0" w:line="240" w:lineRule="auto"/>
        <w:ind w:firstLine="539"/>
        <w:jc w:val="both"/>
        <w:rPr>
          <w:rFonts w:ascii="Times New Roman" w:eastAsia="Times New Roman" w:hAnsi="Times New Roman" w:cs="Times New Roman"/>
          <w:sz w:val="28"/>
          <w:szCs w:val="28"/>
        </w:rPr>
      </w:pPr>
      <w:r w:rsidRPr="00D24703">
        <w:rPr>
          <w:rFonts w:ascii="Times New Roman" w:eastAsia="Times New Roman" w:hAnsi="Times New Roman" w:cs="Times New Roman"/>
          <w:sz w:val="28"/>
          <w:szCs w:val="28"/>
        </w:rPr>
        <w:t>При проведении специальной оценки условий труда в целях реализации Федерального закона от 28.12.2013 N 426-ФЗ "О специальной оценке условий труда" (далее - Федеральный закон от 28.12.2013 N 426-ФЗ), 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28.12.2013 N 421-ФЗ)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
    <w:p w:rsidR="006B4EBF" w:rsidRPr="00D24703" w:rsidRDefault="006B4EBF" w:rsidP="006B4EBF">
      <w:pPr>
        <w:shd w:val="clear" w:color="auto" w:fill="FFFFFF"/>
        <w:spacing w:after="0" w:line="240" w:lineRule="auto"/>
        <w:ind w:firstLine="539"/>
        <w:jc w:val="both"/>
        <w:rPr>
          <w:rFonts w:ascii="Times New Roman" w:hAnsi="Times New Roman"/>
          <w:sz w:val="28"/>
          <w:szCs w:val="28"/>
        </w:rPr>
      </w:pPr>
      <w:r w:rsidRPr="00D24703">
        <w:rPr>
          <w:rFonts w:ascii="Times New Roman" w:eastAsia="Times New Roman" w:hAnsi="Times New Roman" w:cs="Times New Roman"/>
          <w:sz w:val="28"/>
          <w:szCs w:val="28"/>
        </w:rPr>
        <w:t xml:space="preserve">До проведения специальной оценки условий труда сохраняются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w:t>
      </w:r>
      <w:proofErr w:type="spellStart"/>
      <w:r w:rsidRPr="00D24703">
        <w:rPr>
          <w:rFonts w:ascii="Times New Roman" w:eastAsia="Times New Roman" w:hAnsi="Times New Roman" w:cs="Times New Roman"/>
          <w:sz w:val="28"/>
          <w:szCs w:val="28"/>
        </w:rPr>
        <w:t>Гособразования</w:t>
      </w:r>
      <w:proofErr w:type="spellEnd"/>
      <w:r w:rsidRPr="00D24703">
        <w:rPr>
          <w:rFonts w:ascii="Times New Roman" w:eastAsia="Times New Roman" w:hAnsi="Times New Roman" w:cs="Times New Roman"/>
          <w:sz w:val="28"/>
          <w:szCs w:val="28"/>
        </w:rPr>
        <w:t xml:space="preserve"> СССР от 20.08.1990 N 579, или аналогичными Перечнями, утвержденными Приказом Министерства науки, высшей школы и технической политики Российской Федерации от 07.10.1992 N 611</w:t>
      </w:r>
    </w:p>
    <w:p w:rsidR="00B95A77" w:rsidRPr="00C274F2" w:rsidRDefault="006B4EBF" w:rsidP="006B4EBF">
      <w:pPr>
        <w:shd w:val="clear" w:color="auto" w:fill="FFFFFF"/>
        <w:spacing w:after="0" w:line="240" w:lineRule="auto"/>
        <w:ind w:firstLine="539"/>
        <w:jc w:val="both"/>
        <w:rPr>
          <w:rFonts w:ascii="Times New Roman" w:hAnsi="Times New Roman"/>
          <w:sz w:val="28"/>
          <w:szCs w:val="28"/>
        </w:rPr>
      </w:pPr>
      <w:r w:rsidRPr="006B4EBF">
        <w:rPr>
          <w:rFonts w:ascii="Times New Roman" w:hAnsi="Times New Roman"/>
          <w:sz w:val="28"/>
          <w:szCs w:val="28"/>
        </w:rPr>
        <w:t>6.4</w:t>
      </w:r>
      <w:r w:rsidR="00B95A77" w:rsidRPr="00C274F2">
        <w:rPr>
          <w:rFonts w:ascii="Times New Roman" w:hAnsi="Times New Roman"/>
          <w:sz w:val="28"/>
          <w:szCs w:val="28"/>
        </w:rPr>
        <w:t xml:space="preserve">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w:t>
      </w:r>
      <w:r w:rsidR="00B95A77">
        <w:rPr>
          <w:rFonts w:ascii="Times New Roman" w:hAnsi="Times New Roman"/>
          <w:sz w:val="28"/>
          <w:szCs w:val="28"/>
        </w:rPr>
        <w:t xml:space="preserve"> работнику производится доплата</w:t>
      </w:r>
      <w:r w:rsidR="00B95A77" w:rsidRPr="00C274F2">
        <w:rPr>
          <w:rFonts w:ascii="Times New Roman" w:hAnsi="Times New Roman"/>
          <w:sz w:val="28"/>
          <w:szCs w:val="28"/>
        </w:rPr>
        <w:t xml:space="preserve">. Размер доплаты устанавливается по соглашению сторон трудового договора, </w:t>
      </w:r>
      <w:r w:rsidR="00B95A77" w:rsidRPr="00C274F2">
        <w:rPr>
          <w:rFonts w:ascii="Times New Roman" w:hAnsi="Times New Roman"/>
          <w:sz w:val="28"/>
          <w:szCs w:val="28"/>
        </w:rPr>
        <w:lastRenderedPageBreak/>
        <w:t>составленном в письменной форме с указанием в нем содержания и объема дополнительной работы.</w:t>
      </w:r>
    </w:p>
    <w:p w:rsidR="00B95A77" w:rsidRPr="006E3EEB" w:rsidRDefault="00B95A77" w:rsidP="00B95A77">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Pr>
          <w:rFonts w:ascii="Times New Roman" w:hAnsi="Times New Roman"/>
          <w:sz w:val="28"/>
          <w:szCs w:val="28"/>
        </w:rPr>
        <w:t>5</w:t>
      </w:r>
      <w:r w:rsidRPr="006E3EEB">
        <w:rPr>
          <w:rFonts w:ascii="Times New Roman" w:hAnsi="Times New Roman"/>
          <w:sz w:val="28"/>
          <w:szCs w:val="28"/>
        </w:rPr>
        <w:t xml:space="preserve">. Оплата труда работников в ночное время </w:t>
      </w:r>
      <w:r w:rsidRPr="00BB2A60">
        <w:rPr>
          <w:rFonts w:ascii="Times New Roman" w:hAnsi="Times New Roman"/>
          <w:sz w:val="28"/>
          <w:szCs w:val="28"/>
        </w:rPr>
        <w:t xml:space="preserve">(с 22 часов до 6 часов) </w:t>
      </w:r>
      <w:r w:rsidRPr="006E3EEB">
        <w:rPr>
          <w:rFonts w:ascii="Times New Roman" w:hAnsi="Times New Roman"/>
          <w:sz w:val="28"/>
          <w:szCs w:val="28"/>
        </w:rPr>
        <w:t>производится в повышенном размере, но ниже 35 процентов часовой ставки (части оклада (должностного оклада), рассчитанного за час работы).</w:t>
      </w:r>
    </w:p>
    <w:p w:rsidR="00B95A77" w:rsidRPr="006E3EEB" w:rsidRDefault="00B95A77" w:rsidP="00B95A77">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Pr>
          <w:rFonts w:ascii="Times New Roman" w:hAnsi="Times New Roman"/>
          <w:sz w:val="28"/>
          <w:szCs w:val="28"/>
        </w:rPr>
        <w:t>6</w:t>
      </w:r>
      <w:r w:rsidRPr="006E3EEB">
        <w:rPr>
          <w:rFonts w:ascii="Times New Roman" w:hAnsi="Times New Roman"/>
          <w:sz w:val="28"/>
          <w:szCs w:val="28"/>
        </w:rPr>
        <w:t xml:space="preserve">. </w:t>
      </w:r>
      <w:r>
        <w:rPr>
          <w:rFonts w:ascii="Times New Roman" w:hAnsi="Times New Roman"/>
          <w:sz w:val="28"/>
          <w:szCs w:val="28"/>
        </w:rPr>
        <w:t xml:space="preserve">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w:t>
      </w:r>
      <w:r w:rsidRPr="006E3EEB">
        <w:rPr>
          <w:rFonts w:ascii="Times New Roman" w:hAnsi="Times New Roman"/>
          <w:sz w:val="28"/>
          <w:szCs w:val="28"/>
        </w:rPr>
        <w:t>является сверхурочной работой.</w:t>
      </w:r>
    </w:p>
    <w:p w:rsidR="00B95A77" w:rsidRDefault="00B95A77" w:rsidP="00B95A77">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6B4EBF" w:rsidRPr="006866FA" w:rsidRDefault="006B4EBF" w:rsidP="006B4EBF">
      <w:pPr>
        <w:pStyle w:val="ConsPlusNormal"/>
        <w:ind w:firstLine="709"/>
        <w:jc w:val="both"/>
        <w:rPr>
          <w:rFonts w:ascii="Times New Roman" w:hAnsi="Times New Roman"/>
          <w:sz w:val="28"/>
          <w:szCs w:val="28"/>
        </w:rPr>
      </w:pPr>
      <w:r w:rsidRPr="006866FA">
        <w:rPr>
          <w:rFonts w:ascii="Times New Roman" w:hAnsi="Times New Roman" w:cs="Times New Roman"/>
          <w:sz w:val="28"/>
          <w:szCs w:val="28"/>
        </w:rPr>
        <w:t>6.7. Стороны при регулировании вопросов обеспечения гарантий по оплате труда отдельных категорий работников организаций исходят из того, что специалистам, впервые окончившим одну из образовательных организаций высшего образования или профессиональную образовательную организацию и заключившим в течение трех лет после окончания учебного заведения трудовые договоры с бюджетными и казенными образовательными организациями либо продолжающим работу в образовательной организации, устанавливается персональная выплата в размере 20 % к окладу (должностному окладу), ставке заработной платы с учетом нагрузки, установленной для конкретного работника. Персональная выплата устанавливается на срок первых пяти лет работы с момента окончания учебного заведения.</w:t>
      </w:r>
    </w:p>
    <w:p w:rsidR="006B4EBF" w:rsidRPr="006866FA" w:rsidRDefault="006B4EBF" w:rsidP="006B4EBF">
      <w:pPr>
        <w:shd w:val="clear" w:color="auto" w:fill="FFFFFF"/>
        <w:spacing w:after="0" w:line="240" w:lineRule="auto"/>
        <w:ind w:firstLine="539"/>
        <w:jc w:val="both"/>
        <w:rPr>
          <w:rFonts w:ascii="Times New Roman" w:eastAsia="Times New Roman" w:hAnsi="Times New Roman" w:cs="Times New Roman"/>
          <w:sz w:val="28"/>
          <w:szCs w:val="28"/>
        </w:rPr>
      </w:pPr>
      <w:r w:rsidRPr="006866FA">
        <w:rPr>
          <w:rFonts w:ascii="Times New Roman" w:eastAsia="Times New Roman" w:hAnsi="Times New Roman" w:cs="Times New Roman"/>
          <w:sz w:val="28"/>
          <w:szCs w:val="28"/>
        </w:rPr>
        <w:t>6.8. Молодежи (лицам до 30 лет) процентная надбавка к заработной плате выплачивается в полном размере с первого дня работы в организациях, расположенных в районах Крайнего Севера, приравненных к ним местностях и местностях с особыми климатическими условиями Красноярского края, если они прожили в указанных районах и местностях не менее 5 лет.</w:t>
      </w:r>
    </w:p>
    <w:p w:rsidR="006B4EBF" w:rsidRPr="006E3EEB" w:rsidRDefault="006B4EBF" w:rsidP="00B95A77">
      <w:pPr>
        <w:shd w:val="clear" w:color="auto" w:fill="FFFFFF"/>
        <w:spacing w:after="0" w:line="240" w:lineRule="auto"/>
        <w:ind w:firstLine="539"/>
        <w:jc w:val="both"/>
        <w:rPr>
          <w:rFonts w:ascii="Times New Roman" w:hAnsi="Times New Roman"/>
          <w:sz w:val="28"/>
          <w:szCs w:val="28"/>
        </w:rPr>
      </w:pP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sidR="006B4EBF">
        <w:rPr>
          <w:rFonts w:ascii="Times New Roman" w:hAnsi="Times New Roman"/>
          <w:sz w:val="28"/>
          <w:szCs w:val="28"/>
        </w:rPr>
        <w:t>9</w:t>
      </w:r>
      <w:r w:rsidRPr="006E3EEB">
        <w:rPr>
          <w:rFonts w:ascii="Times New Roman" w:hAnsi="Times New Roman"/>
          <w:sz w:val="28"/>
          <w:szCs w:val="28"/>
        </w:rPr>
        <w:t>. Работодатель обязуется:</w:t>
      </w:r>
    </w:p>
    <w:p w:rsidR="00B95A77" w:rsidRPr="006E3EEB" w:rsidRDefault="00B95A77" w:rsidP="00B95A77">
      <w:pPr>
        <w:spacing w:after="0" w:line="240" w:lineRule="auto"/>
        <w:ind w:firstLine="540"/>
        <w:jc w:val="both"/>
        <w:rPr>
          <w:rFonts w:ascii="Times New Roman" w:hAnsi="Times New Roman"/>
          <w:sz w:val="28"/>
          <w:szCs w:val="28"/>
          <w:u w:val="single"/>
        </w:rPr>
      </w:pPr>
      <w:r w:rsidRPr="006E3EEB">
        <w:rPr>
          <w:rFonts w:ascii="Times New Roman" w:hAnsi="Times New Roman"/>
          <w:sz w:val="28"/>
          <w:szCs w:val="28"/>
        </w:rPr>
        <w:t>6.</w:t>
      </w:r>
      <w:r w:rsidR="006B4EBF">
        <w:rPr>
          <w:rFonts w:ascii="Times New Roman" w:hAnsi="Times New Roman"/>
          <w:sz w:val="28"/>
          <w:szCs w:val="28"/>
        </w:rPr>
        <w:t>9</w:t>
      </w:r>
      <w:r w:rsidRPr="006E3EEB">
        <w:rPr>
          <w:rFonts w:ascii="Times New Roman" w:hAnsi="Times New Roman"/>
          <w:sz w:val="28"/>
          <w:szCs w:val="28"/>
        </w:rPr>
        <w:t xml:space="preserve">.1.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w:t>
      </w:r>
      <w:r w:rsidRPr="00FC523E">
        <w:rPr>
          <w:rFonts w:ascii="Times New Roman" w:hAnsi="Times New Roman"/>
          <w:sz w:val="28"/>
          <w:szCs w:val="28"/>
        </w:rPr>
        <w:t>сто пятидесятой действующей в это время ключевой ставки Центрального банка РФ (ст. 236 ТК</w:t>
      </w:r>
      <w:r w:rsidRPr="006E3EEB">
        <w:rPr>
          <w:rFonts w:ascii="Times New Roman" w:hAnsi="Times New Roman"/>
          <w:sz w:val="28"/>
          <w:szCs w:val="28"/>
        </w:rPr>
        <w:t xml:space="preserve"> РФ)</w:t>
      </w:r>
      <w:r>
        <w:rPr>
          <w:rFonts w:ascii="Times New Roman" w:hAnsi="Times New Roman"/>
          <w:sz w:val="28"/>
          <w:szCs w:val="28"/>
        </w:rPr>
        <w:t>.</w:t>
      </w:r>
    </w:p>
    <w:p w:rsidR="00B95A77"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sidR="006B4EBF">
        <w:rPr>
          <w:rFonts w:ascii="Times New Roman" w:hAnsi="Times New Roman"/>
          <w:sz w:val="28"/>
          <w:szCs w:val="28"/>
        </w:rPr>
        <w:t>9</w:t>
      </w:r>
      <w:r w:rsidRPr="006E3EEB">
        <w:rPr>
          <w:rFonts w:ascii="Times New Roman" w:hAnsi="Times New Roman"/>
          <w:sz w:val="28"/>
          <w:szCs w:val="28"/>
        </w:rPr>
        <w:t xml:space="preserve">.2. </w:t>
      </w:r>
      <w:r w:rsidRPr="003848F4">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территориального соглашений по вине работодателя или органов власти, заработную плату в размере не менее двух третей от среднемесячной заработной платы.</w:t>
      </w:r>
    </w:p>
    <w:p w:rsidR="00B95A77" w:rsidRPr="006E3EEB" w:rsidRDefault="00B95A77" w:rsidP="00B95A77">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6.</w:t>
      </w:r>
      <w:r w:rsidR="006B4EBF">
        <w:rPr>
          <w:rFonts w:ascii="Times New Roman" w:hAnsi="Times New Roman"/>
          <w:sz w:val="28"/>
          <w:szCs w:val="28"/>
        </w:rPr>
        <w:t>10</w:t>
      </w:r>
      <w:r w:rsidRPr="006E3EEB">
        <w:rPr>
          <w:rFonts w:ascii="Times New Roman" w:hAnsi="Times New Roman"/>
          <w:sz w:val="28"/>
          <w:szCs w:val="28"/>
        </w:rPr>
        <w:t xml:space="preserve"> Ответственность за своевременность и правильность определения размеров и выплаты заработной платы</w:t>
      </w:r>
      <w:r>
        <w:rPr>
          <w:rFonts w:ascii="Times New Roman" w:hAnsi="Times New Roman"/>
          <w:sz w:val="28"/>
          <w:szCs w:val="28"/>
        </w:rPr>
        <w:t xml:space="preserve"> работникам несет руководитель организации</w:t>
      </w:r>
      <w:r w:rsidRPr="006E3EEB">
        <w:rPr>
          <w:rFonts w:ascii="Times New Roman" w:hAnsi="Times New Roman"/>
          <w:sz w:val="28"/>
          <w:szCs w:val="28"/>
        </w:rPr>
        <w:t>.</w:t>
      </w:r>
    </w:p>
    <w:p w:rsidR="00B95A77" w:rsidRPr="00C4796F" w:rsidRDefault="006B4EBF" w:rsidP="00B95A77">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6.11</w:t>
      </w:r>
      <w:r w:rsidR="00B95A77" w:rsidRPr="006E3EEB">
        <w:rPr>
          <w:rFonts w:ascii="Times New Roman" w:hAnsi="Times New Roman"/>
          <w:sz w:val="28"/>
          <w:szCs w:val="28"/>
        </w:rPr>
        <w:t xml:space="preserve">. </w:t>
      </w:r>
      <w:r w:rsidR="00B95A77" w:rsidRPr="00C4796F">
        <w:rPr>
          <w:rFonts w:ascii="Times New Roman" w:hAnsi="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B95A77" w:rsidRPr="00C4796F" w:rsidRDefault="00B95A77" w:rsidP="00B95A77">
      <w:pPr>
        <w:shd w:val="clear" w:color="auto" w:fill="FFFFFF"/>
        <w:spacing w:after="0" w:line="240" w:lineRule="auto"/>
        <w:ind w:firstLine="539"/>
        <w:jc w:val="both"/>
        <w:rPr>
          <w:rFonts w:ascii="Times New Roman" w:hAnsi="Times New Roman"/>
          <w:sz w:val="28"/>
          <w:szCs w:val="28"/>
        </w:rPr>
      </w:pPr>
      <w:r w:rsidRPr="00C4796F">
        <w:rPr>
          <w:rFonts w:ascii="Times New Roman" w:hAnsi="Times New Roman"/>
          <w:sz w:val="28"/>
          <w:szCs w:val="28"/>
        </w:rPr>
        <w:t>За работником, приостановившим работу в порядке,</w:t>
      </w:r>
      <w:r w:rsidRPr="00C4796F">
        <w:rPr>
          <w:rFonts w:ascii="Times New Roman" w:hAnsi="Times New Roman"/>
          <w:spacing w:val="-1"/>
          <w:sz w:val="28"/>
          <w:szCs w:val="28"/>
        </w:rPr>
        <w:t xml:space="preserve"> предусмотренном ст. 142 ТК РФ, сохраняется заработная плата в полном размере</w:t>
      </w:r>
      <w:r w:rsidRPr="00C4796F">
        <w:rPr>
          <w:rFonts w:ascii="Times New Roman" w:hAnsi="Times New Roman"/>
          <w:sz w:val="28"/>
          <w:szCs w:val="28"/>
        </w:rPr>
        <w:t xml:space="preserve">. </w:t>
      </w:r>
    </w:p>
    <w:p w:rsidR="00B95A77" w:rsidRPr="006E3EEB" w:rsidRDefault="006B4EBF" w:rsidP="00B95A77">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6.12</w:t>
      </w:r>
      <w:r w:rsidR="00B95A77" w:rsidRPr="006E3EEB">
        <w:rPr>
          <w:rFonts w:ascii="Times New Roman" w:hAnsi="Times New Roman"/>
          <w:sz w:val="28"/>
          <w:szCs w:val="28"/>
        </w:rPr>
        <w:t>.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B95A77" w:rsidRPr="00F67A30" w:rsidRDefault="00B95A77" w:rsidP="00B95A77">
      <w:pPr>
        <w:shd w:val="clear" w:color="auto" w:fill="FFFFFF"/>
        <w:spacing w:after="0" w:line="240" w:lineRule="auto"/>
        <w:ind w:firstLine="539"/>
        <w:jc w:val="center"/>
        <w:rPr>
          <w:rFonts w:ascii="Times New Roman" w:hAnsi="Times New Roman"/>
          <w:b/>
          <w:sz w:val="32"/>
          <w:szCs w:val="32"/>
        </w:rPr>
      </w:pPr>
    </w:p>
    <w:p w:rsidR="00B95A77" w:rsidRPr="00916EE8" w:rsidRDefault="00B95A77" w:rsidP="00B95A77">
      <w:pPr>
        <w:shd w:val="clear" w:color="auto" w:fill="FFFFFF"/>
        <w:spacing w:after="0" w:line="240" w:lineRule="auto"/>
        <w:ind w:firstLine="539"/>
        <w:jc w:val="center"/>
        <w:rPr>
          <w:rFonts w:ascii="Times New Roman" w:hAnsi="Times New Roman"/>
          <w:b/>
          <w:sz w:val="32"/>
          <w:szCs w:val="32"/>
        </w:rPr>
      </w:pPr>
      <w:r w:rsidRPr="00916EE8">
        <w:rPr>
          <w:rFonts w:ascii="Times New Roman" w:hAnsi="Times New Roman"/>
          <w:b/>
          <w:sz w:val="32"/>
          <w:szCs w:val="32"/>
          <w:lang w:val="en-US"/>
        </w:rPr>
        <w:t>V</w:t>
      </w:r>
      <w:r w:rsidRPr="00916EE8">
        <w:rPr>
          <w:rFonts w:ascii="Times New Roman" w:hAnsi="Times New Roman"/>
          <w:b/>
          <w:sz w:val="32"/>
          <w:szCs w:val="32"/>
        </w:rPr>
        <w:t>II Гарантии и компенсации</w:t>
      </w:r>
    </w:p>
    <w:p w:rsidR="00B95A77" w:rsidRPr="00907DAD" w:rsidRDefault="00B95A77" w:rsidP="00B95A77">
      <w:pPr>
        <w:spacing w:after="0" w:line="240" w:lineRule="auto"/>
        <w:ind w:firstLine="540"/>
        <w:jc w:val="both"/>
        <w:rPr>
          <w:rFonts w:ascii="Times New Roman" w:hAnsi="Times New Roman"/>
          <w:sz w:val="28"/>
          <w:szCs w:val="28"/>
        </w:rPr>
      </w:pPr>
      <w:r w:rsidRPr="00907DAD">
        <w:rPr>
          <w:rFonts w:ascii="Times New Roman" w:hAnsi="Times New Roman"/>
          <w:sz w:val="28"/>
          <w:szCs w:val="28"/>
        </w:rPr>
        <w:t>7. Стороны договорились, что работодатель:</w:t>
      </w:r>
    </w:p>
    <w:p w:rsidR="00B95A77" w:rsidRPr="00907DAD" w:rsidRDefault="00B95A77" w:rsidP="00B95A77">
      <w:pPr>
        <w:spacing w:after="0" w:line="240" w:lineRule="auto"/>
        <w:ind w:firstLine="540"/>
        <w:jc w:val="both"/>
        <w:rPr>
          <w:rFonts w:ascii="Times New Roman" w:hAnsi="Times New Roman"/>
          <w:sz w:val="28"/>
          <w:szCs w:val="28"/>
        </w:rPr>
      </w:pPr>
      <w:r w:rsidRPr="00907DAD">
        <w:rPr>
          <w:rFonts w:ascii="Times New Roman" w:hAnsi="Times New Roman"/>
          <w:sz w:val="28"/>
          <w:szCs w:val="28"/>
        </w:rPr>
        <w:t>7.1.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Ведет учет работников, нуждающихся в улучшении жилищных условий.</w:t>
      </w:r>
      <w:r w:rsidR="007738CF">
        <w:rPr>
          <w:rFonts w:ascii="Times New Roman" w:hAnsi="Times New Roman"/>
          <w:sz w:val="28"/>
          <w:szCs w:val="28"/>
        </w:rPr>
        <w:t xml:space="preserve"> </w:t>
      </w:r>
      <w:r w:rsidR="006B4EBF" w:rsidRPr="006866FA">
        <w:rPr>
          <w:rFonts w:ascii="Times New Roman" w:eastAsia="Times New Roman" w:hAnsi="Times New Roman" w:cs="Times New Roman"/>
          <w:sz w:val="28"/>
          <w:szCs w:val="28"/>
        </w:rPr>
        <w:t>Способствует осуществлению льготной продажи квартир и предоставлению мест в общежитиях работникам организаций в соответствии с правовым актом города.</w:t>
      </w:r>
    </w:p>
    <w:p w:rsidR="00B95A77" w:rsidRPr="00907DAD" w:rsidRDefault="00B95A77" w:rsidP="00B95A77">
      <w:pPr>
        <w:spacing w:after="0" w:line="240" w:lineRule="auto"/>
        <w:ind w:firstLine="540"/>
        <w:jc w:val="both"/>
        <w:rPr>
          <w:rFonts w:ascii="Times New Roman" w:hAnsi="Times New Roman"/>
          <w:sz w:val="28"/>
          <w:szCs w:val="28"/>
        </w:rPr>
      </w:pPr>
      <w:r w:rsidRPr="00907DAD">
        <w:rPr>
          <w:rFonts w:ascii="Times New Roman" w:hAnsi="Times New Roman"/>
          <w:sz w:val="28"/>
          <w:szCs w:val="28"/>
        </w:rPr>
        <w:t>Обеспечивает бесплатно работников пользованием библиотечными фондами и организациями культуры в образовательных целях.</w:t>
      </w:r>
    </w:p>
    <w:p w:rsidR="00B95A77" w:rsidRDefault="00B95A77" w:rsidP="00B95A77">
      <w:pPr>
        <w:spacing w:after="0" w:line="240" w:lineRule="auto"/>
        <w:ind w:firstLine="540"/>
        <w:jc w:val="both"/>
        <w:rPr>
          <w:rFonts w:ascii="Times New Roman" w:hAnsi="Times New Roman"/>
          <w:sz w:val="28"/>
          <w:szCs w:val="28"/>
        </w:rPr>
      </w:pPr>
      <w:r w:rsidRPr="00907DAD">
        <w:rPr>
          <w:rFonts w:ascii="Times New Roman" w:hAnsi="Times New Roman"/>
          <w:sz w:val="28"/>
          <w:szCs w:val="28"/>
        </w:rPr>
        <w:t>7.2. Организует в организации общественное питание (столовые, буфеты, комнаты (места) для приема пищи).</w:t>
      </w:r>
    </w:p>
    <w:p w:rsidR="006B4EBF" w:rsidRPr="006866FA" w:rsidRDefault="006B4EBF" w:rsidP="006B4EBF">
      <w:pPr>
        <w:spacing w:after="0" w:line="240" w:lineRule="auto"/>
        <w:ind w:firstLine="540"/>
        <w:jc w:val="both"/>
        <w:rPr>
          <w:rFonts w:ascii="Times New Roman" w:eastAsia="Times New Roman" w:hAnsi="Times New Roman" w:cs="Times New Roman"/>
          <w:sz w:val="28"/>
          <w:szCs w:val="28"/>
        </w:rPr>
      </w:pPr>
      <w:r w:rsidRPr="006866FA">
        <w:rPr>
          <w:rFonts w:ascii="Times New Roman" w:eastAsia="Times New Roman" w:hAnsi="Times New Roman" w:cs="Times New Roman"/>
          <w:sz w:val="28"/>
          <w:szCs w:val="28"/>
        </w:rPr>
        <w:t>7.3. В соответствии с Постановлением главы г. Красноярска от 27.01.2010 № 14 «Об утверждении Примерного положения об оплате труда работников муниципальных ОУ г.</w:t>
      </w:r>
      <w:r w:rsidR="007738CF">
        <w:rPr>
          <w:rFonts w:ascii="Times New Roman" w:eastAsia="Times New Roman" w:hAnsi="Times New Roman" w:cs="Times New Roman"/>
          <w:sz w:val="28"/>
          <w:szCs w:val="28"/>
        </w:rPr>
        <w:t xml:space="preserve"> </w:t>
      </w:r>
      <w:r w:rsidRPr="006866FA">
        <w:rPr>
          <w:rFonts w:ascii="Times New Roman" w:eastAsia="Times New Roman" w:hAnsi="Times New Roman" w:cs="Times New Roman"/>
          <w:sz w:val="28"/>
          <w:szCs w:val="28"/>
        </w:rPr>
        <w:t xml:space="preserve">Красноярска» работникам организации в пределах утвержденного фонда оплаты труда и на основании приказа руководителя организации осуществляться единовременная материальная помощь три тысячи рублей по каждому основанию: </w:t>
      </w:r>
    </w:p>
    <w:p w:rsidR="006B4EBF" w:rsidRPr="006866FA" w:rsidRDefault="006B4EBF" w:rsidP="006B4EBF">
      <w:pPr>
        <w:spacing w:after="0" w:line="240" w:lineRule="auto"/>
        <w:ind w:firstLine="540"/>
        <w:jc w:val="both"/>
        <w:rPr>
          <w:rFonts w:ascii="Times New Roman" w:eastAsia="Times New Roman" w:hAnsi="Times New Roman" w:cs="Times New Roman"/>
          <w:sz w:val="28"/>
          <w:szCs w:val="28"/>
        </w:rPr>
      </w:pPr>
      <w:r w:rsidRPr="006866FA">
        <w:rPr>
          <w:rFonts w:ascii="Times New Roman" w:eastAsia="Times New Roman" w:hAnsi="Times New Roman" w:cs="Times New Roman"/>
          <w:sz w:val="28"/>
          <w:szCs w:val="28"/>
        </w:rPr>
        <w:t xml:space="preserve">- в связи с бракосочетанием, </w:t>
      </w:r>
    </w:p>
    <w:p w:rsidR="006B4EBF" w:rsidRPr="006866FA" w:rsidRDefault="006B4EBF" w:rsidP="006B4EBF">
      <w:pPr>
        <w:spacing w:after="0" w:line="240" w:lineRule="auto"/>
        <w:ind w:firstLine="540"/>
        <w:jc w:val="both"/>
        <w:rPr>
          <w:rFonts w:ascii="Times New Roman" w:eastAsia="Times New Roman" w:hAnsi="Times New Roman" w:cs="Times New Roman"/>
          <w:sz w:val="28"/>
          <w:szCs w:val="28"/>
        </w:rPr>
      </w:pPr>
      <w:r w:rsidRPr="006866FA">
        <w:rPr>
          <w:rFonts w:ascii="Times New Roman" w:eastAsia="Times New Roman" w:hAnsi="Times New Roman" w:cs="Times New Roman"/>
          <w:sz w:val="28"/>
          <w:szCs w:val="28"/>
        </w:rPr>
        <w:t xml:space="preserve">- рождением ребенка, </w:t>
      </w:r>
    </w:p>
    <w:p w:rsidR="006B4EBF" w:rsidRPr="006866FA" w:rsidRDefault="006B4EBF" w:rsidP="00B95A77">
      <w:pPr>
        <w:spacing w:after="0" w:line="240" w:lineRule="auto"/>
        <w:ind w:firstLine="540"/>
        <w:jc w:val="both"/>
        <w:rPr>
          <w:rFonts w:ascii="Times New Roman" w:hAnsi="Times New Roman"/>
          <w:sz w:val="28"/>
          <w:szCs w:val="28"/>
        </w:rPr>
      </w:pPr>
      <w:r w:rsidRPr="006866FA">
        <w:rPr>
          <w:rFonts w:ascii="Times New Roman" w:eastAsia="Times New Roman" w:hAnsi="Times New Roman" w:cs="Times New Roman"/>
          <w:sz w:val="28"/>
          <w:szCs w:val="28"/>
        </w:rPr>
        <w:t>- в связи со смертью супруга (супруги) или близких родственников (детей, родителей).</w:t>
      </w:r>
    </w:p>
    <w:p w:rsidR="00B95A77" w:rsidRDefault="00B95A77" w:rsidP="00B95A77">
      <w:pPr>
        <w:spacing w:after="0" w:line="240" w:lineRule="auto"/>
        <w:ind w:firstLine="540"/>
        <w:jc w:val="both"/>
        <w:rPr>
          <w:rFonts w:ascii="Times New Roman" w:hAnsi="Times New Roman"/>
          <w:sz w:val="28"/>
          <w:szCs w:val="28"/>
        </w:rPr>
      </w:pPr>
      <w:r w:rsidRPr="00907DAD">
        <w:rPr>
          <w:rFonts w:ascii="Times New Roman" w:hAnsi="Times New Roman"/>
          <w:sz w:val="28"/>
          <w:szCs w:val="28"/>
        </w:rPr>
        <w:t xml:space="preserve">7.4. В соответствии с законом РФ от 01.04.96г. № 27-ФЗ «Об индивидуальном (персонифицированном) учете в системе государственного пенсионного страхования» своевременно перечисляет страховые взносы </w:t>
      </w:r>
      <w:r>
        <w:rPr>
          <w:rFonts w:ascii="Times New Roman" w:hAnsi="Times New Roman"/>
          <w:sz w:val="28"/>
          <w:szCs w:val="28"/>
        </w:rPr>
        <w:br/>
      </w:r>
      <w:r w:rsidRPr="00907DAD">
        <w:rPr>
          <w:rFonts w:ascii="Times New Roman" w:hAnsi="Times New Roman"/>
          <w:sz w:val="28"/>
          <w:szCs w:val="28"/>
        </w:rPr>
        <w:t>в Пенсионный фонд РФ в размере, определенном законодательством;</w:t>
      </w:r>
    </w:p>
    <w:p w:rsidR="006B4EBF" w:rsidRPr="006866FA" w:rsidRDefault="006B4EBF" w:rsidP="00B95A77">
      <w:pPr>
        <w:spacing w:after="0" w:line="240" w:lineRule="auto"/>
        <w:ind w:firstLine="540"/>
        <w:jc w:val="both"/>
        <w:rPr>
          <w:rFonts w:ascii="Times New Roman" w:hAnsi="Times New Roman"/>
          <w:sz w:val="28"/>
          <w:szCs w:val="28"/>
        </w:rPr>
      </w:pPr>
      <w:r w:rsidRPr="006866FA">
        <w:rPr>
          <w:rFonts w:ascii="Times New Roman" w:eastAsia="Times New Roman" w:hAnsi="Times New Roman" w:cs="Times New Roman"/>
          <w:sz w:val="28"/>
          <w:szCs w:val="28"/>
        </w:rPr>
        <w:t>7.5. При наличии у работника путевки на санаторно-курортное лечение по медицинским показаниям обязан предоставить работнику отпуск (часть отпуска) на период лечения по согласованию с первичной профсоюзной организацией.</w:t>
      </w:r>
    </w:p>
    <w:p w:rsidR="00B95A77" w:rsidRPr="00FC523E" w:rsidRDefault="00B95A77" w:rsidP="00B95A77">
      <w:pPr>
        <w:spacing w:after="0" w:line="240" w:lineRule="auto"/>
        <w:ind w:firstLine="540"/>
        <w:jc w:val="center"/>
        <w:rPr>
          <w:rFonts w:ascii="Times New Roman" w:hAnsi="Times New Roman"/>
          <w:b/>
          <w:sz w:val="28"/>
          <w:szCs w:val="28"/>
        </w:rPr>
      </w:pPr>
    </w:p>
    <w:p w:rsidR="00B95A77" w:rsidRPr="00916EE8" w:rsidRDefault="00B95A77" w:rsidP="00B95A77">
      <w:pPr>
        <w:spacing w:after="0" w:line="240" w:lineRule="auto"/>
        <w:ind w:firstLine="540"/>
        <w:jc w:val="center"/>
        <w:rPr>
          <w:rFonts w:ascii="Times New Roman" w:hAnsi="Times New Roman"/>
          <w:b/>
          <w:sz w:val="32"/>
          <w:szCs w:val="32"/>
        </w:rPr>
      </w:pPr>
      <w:r w:rsidRPr="00916EE8">
        <w:rPr>
          <w:rFonts w:ascii="Times New Roman" w:hAnsi="Times New Roman"/>
          <w:b/>
          <w:sz w:val="32"/>
          <w:szCs w:val="32"/>
          <w:lang w:val="en-US"/>
        </w:rPr>
        <w:lastRenderedPageBreak/>
        <w:t>VIII</w:t>
      </w:r>
      <w:r w:rsidRPr="00916EE8">
        <w:rPr>
          <w:rFonts w:ascii="Times New Roman" w:hAnsi="Times New Roman"/>
          <w:b/>
          <w:sz w:val="32"/>
          <w:szCs w:val="32"/>
        </w:rPr>
        <w:t>. Охрана труда и здоровья</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8. Работодатель обязуется:</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8.1. Выделять средства на выполне</w:t>
      </w:r>
      <w:r>
        <w:rPr>
          <w:rFonts w:ascii="Times New Roman" w:hAnsi="Times New Roman"/>
          <w:sz w:val="28"/>
          <w:szCs w:val="28"/>
        </w:rPr>
        <w:t>ние мероприятий по охране труда.</w:t>
      </w:r>
    </w:p>
    <w:p w:rsidR="00C7317B" w:rsidRDefault="00B95A77" w:rsidP="00C7317B">
      <w:pPr>
        <w:spacing w:after="0" w:line="240" w:lineRule="auto"/>
        <w:ind w:firstLine="540"/>
        <w:jc w:val="both"/>
        <w:rPr>
          <w:rFonts w:ascii="Times New Roman" w:hAnsi="Times New Roman"/>
          <w:sz w:val="28"/>
          <w:szCs w:val="28"/>
        </w:rPr>
      </w:pPr>
      <w:r w:rsidRPr="00D551F3">
        <w:rPr>
          <w:rFonts w:ascii="Times New Roman" w:hAnsi="Times New Roman"/>
          <w:sz w:val="28"/>
          <w:szCs w:val="28"/>
        </w:rPr>
        <w:t xml:space="preserve">8.2.Использовать возможность возврата части страховых взносов </w:t>
      </w:r>
      <w:r>
        <w:rPr>
          <w:rFonts w:ascii="Times New Roman" w:hAnsi="Times New Roman"/>
          <w:sz w:val="28"/>
          <w:szCs w:val="28"/>
        </w:rPr>
        <w:br/>
      </w:r>
      <w:r w:rsidRPr="00D551F3">
        <w:rPr>
          <w:rFonts w:ascii="Times New Roman" w:hAnsi="Times New Roman"/>
          <w:sz w:val="28"/>
          <w:szCs w:val="28"/>
        </w:rPr>
        <w:t>(до 20%) на предупредительные меры по улучшению условий и охраны труда, предупреждению производств</w:t>
      </w:r>
      <w:r w:rsidRPr="006866FA">
        <w:rPr>
          <w:rFonts w:ascii="Times New Roman" w:hAnsi="Times New Roman"/>
          <w:sz w:val="28"/>
          <w:szCs w:val="28"/>
        </w:rPr>
        <w:t>енного травматизма</w:t>
      </w:r>
      <w:r w:rsidR="006866FA" w:rsidRPr="006866FA">
        <w:rPr>
          <w:rFonts w:ascii="Times New Roman" w:hAnsi="Times New Roman"/>
          <w:sz w:val="28"/>
          <w:szCs w:val="28"/>
        </w:rPr>
        <w:t xml:space="preserve">, </w:t>
      </w:r>
      <w:r w:rsidR="006B4EBF" w:rsidRPr="006866FA">
        <w:rPr>
          <w:rFonts w:ascii="Times New Roman" w:eastAsia="Times New Roman" w:hAnsi="Times New Roman" w:cs="Times New Roman"/>
          <w:sz w:val="28"/>
          <w:szCs w:val="28"/>
        </w:rPr>
        <w:t>включая санаторно-курортное лечение работников не ранее чем за пять лет до достижения ими возраста, дающего право на назначение страховой пенсии по старости по результатам проведения специальной оценки условий труда (п.3,п.4 приказа Минтруда России от 10.12.12г № 580н).</w:t>
      </w:r>
    </w:p>
    <w:p w:rsidR="00C7317B" w:rsidRPr="00D551F3" w:rsidRDefault="00C7317B" w:rsidP="00B95A77">
      <w:pPr>
        <w:spacing w:after="0" w:line="240" w:lineRule="auto"/>
        <w:ind w:firstLine="540"/>
        <w:jc w:val="both"/>
        <w:rPr>
          <w:rFonts w:ascii="Times New Roman" w:hAnsi="Times New Roman"/>
          <w:sz w:val="28"/>
          <w:szCs w:val="28"/>
        </w:rPr>
      </w:pP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8.3. 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95A77" w:rsidRPr="00D94FE8" w:rsidRDefault="00B95A77" w:rsidP="00B95A77">
      <w:pPr>
        <w:spacing w:after="0" w:line="240" w:lineRule="auto"/>
        <w:ind w:firstLine="540"/>
        <w:jc w:val="both"/>
        <w:rPr>
          <w:rFonts w:ascii="Times New Roman" w:hAnsi="Times New Roman"/>
          <w:sz w:val="28"/>
          <w:szCs w:val="28"/>
        </w:rPr>
      </w:pPr>
      <w:r w:rsidRPr="00C44C13">
        <w:rPr>
          <w:rFonts w:ascii="Times New Roman" w:hAnsi="Times New Roman"/>
          <w:sz w:val="28"/>
          <w:szCs w:val="28"/>
        </w:rPr>
        <w:t>8.4. Для реализации этого права заключить соглашение</w:t>
      </w:r>
      <w:r w:rsidR="006866FA">
        <w:rPr>
          <w:rFonts w:ascii="Times New Roman" w:hAnsi="Times New Roman"/>
          <w:sz w:val="28"/>
          <w:szCs w:val="28"/>
        </w:rPr>
        <w:t xml:space="preserve"> по охране труда (Приложение № 3</w:t>
      </w:r>
      <w:r w:rsidRPr="00C44C13">
        <w:rPr>
          <w:rFonts w:ascii="Times New Roman" w:hAnsi="Times New Roman"/>
          <w:sz w:val="28"/>
          <w:szCs w:val="28"/>
        </w:rPr>
        <w:t>) с определением в нем организационных и технических мероприятий по охране</w:t>
      </w:r>
      <w:r w:rsidRPr="00D94FE8">
        <w:rPr>
          <w:rFonts w:ascii="Times New Roman" w:hAnsi="Times New Roman"/>
          <w:sz w:val="28"/>
          <w:szCs w:val="28"/>
        </w:rPr>
        <w:t xml:space="preserve"> и безопасности труда, сроков их выполнения, ответственных должностных лиц.</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8.5. 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Организовывать проверку знаний работников организации по охране труда на начало учебного года.</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8.6.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B95A77" w:rsidRPr="00C44C13" w:rsidRDefault="00B95A77" w:rsidP="00B95A77">
      <w:pPr>
        <w:spacing w:after="0" w:line="240" w:lineRule="auto"/>
        <w:ind w:firstLine="540"/>
        <w:jc w:val="both"/>
        <w:rPr>
          <w:rFonts w:ascii="Times New Roman" w:hAnsi="Times New Roman"/>
          <w:sz w:val="36"/>
          <w:szCs w:val="28"/>
        </w:rPr>
      </w:pPr>
      <w:r w:rsidRPr="00D94FE8">
        <w:rPr>
          <w:rFonts w:ascii="Times New Roman" w:hAnsi="Times New Roman"/>
          <w:sz w:val="28"/>
          <w:szCs w:val="28"/>
        </w:rPr>
        <w:t>8.</w:t>
      </w:r>
      <w:r w:rsidRPr="00F67A30">
        <w:rPr>
          <w:rFonts w:ascii="Times New Roman" w:hAnsi="Times New Roman"/>
          <w:sz w:val="28"/>
          <w:szCs w:val="28"/>
        </w:rPr>
        <w:t xml:space="preserve">7. В соответствии с приказом </w:t>
      </w:r>
      <w:proofErr w:type="spellStart"/>
      <w:r w:rsidRPr="00F67A30">
        <w:rPr>
          <w:rFonts w:ascii="Times New Roman" w:hAnsi="Times New Roman"/>
          <w:sz w:val="28"/>
          <w:szCs w:val="28"/>
        </w:rPr>
        <w:t>Минздравсоцразвития</w:t>
      </w:r>
      <w:proofErr w:type="spellEnd"/>
      <w:r w:rsidRPr="00F67A30">
        <w:rPr>
          <w:rFonts w:ascii="Times New Roman" w:hAnsi="Times New Roman"/>
          <w:sz w:val="28"/>
          <w:szCs w:val="28"/>
        </w:rPr>
        <w:t xml:space="preserve"> РФ от 01.06.2009г. №290н, </w:t>
      </w:r>
      <w:r w:rsidRPr="00FC523E">
        <w:rPr>
          <w:rFonts w:ascii="Times New Roman" w:hAnsi="Times New Roman"/>
          <w:sz w:val="28"/>
          <w:szCs w:val="28"/>
        </w:rPr>
        <w:t>приказом Министерства труда и социальной защиты РФ от 09.12.2014 г. № 997н</w:t>
      </w:r>
      <w:r w:rsidRPr="00F67A30">
        <w:rPr>
          <w:rFonts w:ascii="Times New Roman" w:hAnsi="Times New Roman"/>
          <w:sz w:val="28"/>
          <w:szCs w:val="28"/>
        </w:rPr>
        <w:t xml:space="preserve">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17декабря 2010г. «Об утверждении типовых норм бесплатной выдачи работникам смывающих и (или) обезвреживающих средств</w:t>
      </w:r>
      <w:r w:rsidRPr="00C44C13">
        <w:rPr>
          <w:rFonts w:ascii="Times New Roman" w:hAnsi="Times New Roman"/>
          <w:sz w:val="32"/>
          <w:szCs w:val="28"/>
        </w:rPr>
        <w:t xml:space="preserve">» </w:t>
      </w:r>
      <w:r w:rsidR="006866FA">
        <w:rPr>
          <w:rFonts w:ascii="Times New Roman" w:hAnsi="Times New Roman"/>
          <w:sz w:val="28"/>
          <w:szCs w:val="28"/>
        </w:rPr>
        <w:t>(Приложение № 4</w:t>
      </w:r>
      <w:r w:rsidRPr="00C44C13">
        <w:rPr>
          <w:rFonts w:ascii="Times New Roman" w:hAnsi="Times New Roman"/>
          <w:sz w:val="28"/>
          <w:szCs w:val="28"/>
        </w:rPr>
        <w:t>).</w:t>
      </w:r>
    </w:p>
    <w:p w:rsidR="00B95A77" w:rsidRPr="00C44C13" w:rsidRDefault="00B95A77" w:rsidP="00B95A77">
      <w:pPr>
        <w:spacing w:after="0" w:line="240" w:lineRule="auto"/>
        <w:ind w:firstLine="540"/>
        <w:jc w:val="both"/>
        <w:rPr>
          <w:rFonts w:ascii="Times New Roman" w:hAnsi="Times New Roman"/>
          <w:sz w:val="28"/>
          <w:szCs w:val="28"/>
        </w:rPr>
      </w:pPr>
      <w:r w:rsidRPr="00C44C13">
        <w:rPr>
          <w:rFonts w:ascii="Times New Roman" w:hAnsi="Times New Roman"/>
          <w:sz w:val="28"/>
          <w:szCs w:val="28"/>
        </w:rPr>
        <w:t>8.8. Обеспечивать приобретение, хранение, стирку, сушку, дезинфекцию и ремонт средств индивидуальной защиты, спецодежды и обуви за счет работодател</w:t>
      </w:r>
      <w:r w:rsidR="006866FA">
        <w:rPr>
          <w:rFonts w:ascii="Times New Roman" w:hAnsi="Times New Roman"/>
          <w:sz w:val="28"/>
          <w:szCs w:val="28"/>
        </w:rPr>
        <w:t>я (ст. 221 ТК РФ) (Приложение №5</w:t>
      </w:r>
      <w:r w:rsidRPr="00C44C13">
        <w:rPr>
          <w:rFonts w:ascii="Times New Roman" w:hAnsi="Times New Roman"/>
          <w:sz w:val="28"/>
          <w:szCs w:val="28"/>
        </w:rPr>
        <w:t>).</w:t>
      </w:r>
    </w:p>
    <w:p w:rsidR="00B95A77" w:rsidRPr="00D94FE8" w:rsidRDefault="00B95A77" w:rsidP="00B95A77">
      <w:pPr>
        <w:spacing w:after="0" w:line="240" w:lineRule="auto"/>
        <w:ind w:firstLine="540"/>
        <w:jc w:val="both"/>
        <w:rPr>
          <w:rFonts w:ascii="Times New Roman" w:hAnsi="Times New Roman"/>
          <w:sz w:val="28"/>
          <w:szCs w:val="28"/>
        </w:rPr>
      </w:pPr>
      <w:r w:rsidRPr="00C44C13">
        <w:rPr>
          <w:rFonts w:ascii="Times New Roman" w:hAnsi="Times New Roman"/>
          <w:sz w:val="28"/>
          <w:szCs w:val="28"/>
        </w:rPr>
        <w:t>8.9.Обеспечивать обязательное социальное</w:t>
      </w:r>
      <w:r w:rsidRPr="00D94FE8">
        <w:rPr>
          <w:rFonts w:ascii="Times New Roman" w:hAnsi="Times New Roman"/>
          <w:sz w:val="28"/>
          <w:szCs w:val="28"/>
        </w:rPr>
        <w:t xml:space="preserve">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B95A77" w:rsidRPr="00435C19" w:rsidRDefault="00B95A77" w:rsidP="00B95A77">
      <w:pPr>
        <w:spacing w:after="0" w:line="240" w:lineRule="auto"/>
        <w:ind w:firstLine="540"/>
        <w:jc w:val="both"/>
        <w:rPr>
          <w:rFonts w:ascii="Times New Roman" w:hAnsi="Times New Roman"/>
          <w:sz w:val="28"/>
          <w:szCs w:val="28"/>
        </w:rPr>
      </w:pPr>
      <w:r w:rsidRPr="00435C19">
        <w:rPr>
          <w:rFonts w:ascii="Times New Roman" w:hAnsi="Times New Roman"/>
          <w:sz w:val="28"/>
          <w:szCs w:val="28"/>
        </w:rPr>
        <w:lastRenderedPageBreak/>
        <w:t>8.10.Проводить специальную оценку условий труда на рабочих местах в соответствии с Федеральным законом № 426-ФЗ от 28.12.2013г.</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8.11. 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8.12.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8.13.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8.1</w:t>
      </w:r>
      <w:r>
        <w:rPr>
          <w:rFonts w:ascii="Times New Roman" w:hAnsi="Times New Roman"/>
          <w:sz w:val="28"/>
          <w:szCs w:val="28"/>
        </w:rPr>
        <w:t>4</w:t>
      </w:r>
      <w:r w:rsidRPr="00D94FE8">
        <w:rPr>
          <w:rFonts w:ascii="Times New Roman" w:hAnsi="Times New Roman"/>
          <w:sz w:val="28"/>
          <w:szCs w:val="28"/>
        </w:rPr>
        <w:t>. Разработать и утвердить инструкции по охране труда на каждое рабочее место с учетом мнения Профкома (ст. 212 ТК РФ).</w:t>
      </w:r>
    </w:p>
    <w:p w:rsidR="00B95A77" w:rsidRPr="00D94FE8" w:rsidRDefault="00B95A77" w:rsidP="00B95A77">
      <w:pPr>
        <w:spacing w:after="0" w:line="240" w:lineRule="auto"/>
        <w:ind w:firstLine="540"/>
        <w:jc w:val="both"/>
        <w:rPr>
          <w:rFonts w:ascii="Times New Roman" w:hAnsi="Times New Roman"/>
          <w:sz w:val="28"/>
          <w:szCs w:val="28"/>
        </w:rPr>
      </w:pPr>
      <w:r w:rsidRPr="004E55BF">
        <w:rPr>
          <w:rFonts w:ascii="Times New Roman" w:hAnsi="Times New Roman"/>
          <w:sz w:val="28"/>
          <w:szCs w:val="28"/>
        </w:rPr>
        <w:t>8.15. Обеспечивать соблюдение работниками требований, правил и инструкций</w:t>
      </w:r>
      <w:r w:rsidRPr="00D94FE8">
        <w:rPr>
          <w:rFonts w:ascii="Times New Roman" w:hAnsi="Times New Roman"/>
          <w:sz w:val="28"/>
          <w:szCs w:val="28"/>
        </w:rPr>
        <w:t xml:space="preserve"> по охране труда.</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8.1</w:t>
      </w:r>
      <w:r>
        <w:rPr>
          <w:rFonts w:ascii="Times New Roman" w:hAnsi="Times New Roman"/>
          <w:sz w:val="28"/>
          <w:szCs w:val="28"/>
        </w:rPr>
        <w:t>6</w:t>
      </w:r>
      <w:r w:rsidRPr="00D94FE8">
        <w:rPr>
          <w:rFonts w:ascii="Times New Roman" w:hAnsi="Times New Roman"/>
          <w:sz w:val="28"/>
          <w:szCs w:val="28"/>
        </w:rPr>
        <w:t>. Создать в организации комиссию по охране труда, в состав которой на паритетной основе должны входить члены профкома (ст. 218 ТК РФ).</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8.1</w:t>
      </w:r>
      <w:r>
        <w:rPr>
          <w:rFonts w:ascii="Times New Roman" w:hAnsi="Times New Roman"/>
          <w:sz w:val="28"/>
          <w:szCs w:val="28"/>
        </w:rPr>
        <w:t>7</w:t>
      </w:r>
      <w:r w:rsidRPr="00D94FE8">
        <w:rPr>
          <w:rFonts w:ascii="Times New Roman" w:hAnsi="Times New Roman"/>
          <w:sz w:val="28"/>
          <w:szCs w:val="28"/>
        </w:rPr>
        <w:t>. Осуществлять совместно с профкомом контроль за состоянием условий и охраны труда, выполнением соглашения по охране труда.</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8.1</w:t>
      </w:r>
      <w:r>
        <w:rPr>
          <w:rFonts w:ascii="Times New Roman" w:hAnsi="Times New Roman"/>
          <w:sz w:val="28"/>
          <w:szCs w:val="28"/>
        </w:rPr>
        <w:t>8</w:t>
      </w:r>
      <w:r w:rsidRPr="00D94FE8">
        <w:rPr>
          <w:rFonts w:ascii="Times New Roman" w:hAnsi="Times New Roman"/>
          <w:sz w:val="28"/>
          <w:szCs w:val="28"/>
        </w:rPr>
        <w:t>.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 (ст. 370 ТК РФ).</w:t>
      </w:r>
    </w:p>
    <w:p w:rsidR="00B95A77" w:rsidRPr="00D94FE8" w:rsidRDefault="00B95A77" w:rsidP="00B95A77">
      <w:pPr>
        <w:tabs>
          <w:tab w:val="left" w:pos="1260"/>
        </w:tabs>
        <w:spacing w:after="0" w:line="240" w:lineRule="auto"/>
        <w:ind w:firstLine="540"/>
        <w:jc w:val="both"/>
        <w:rPr>
          <w:rFonts w:ascii="Times New Roman" w:hAnsi="Times New Roman"/>
          <w:sz w:val="28"/>
          <w:szCs w:val="28"/>
        </w:rPr>
      </w:pPr>
      <w:r>
        <w:rPr>
          <w:rFonts w:ascii="Times New Roman" w:hAnsi="Times New Roman"/>
          <w:sz w:val="28"/>
          <w:szCs w:val="28"/>
        </w:rPr>
        <w:t>8.19</w:t>
      </w:r>
      <w:r w:rsidRPr="00D94FE8">
        <w:rPr>
          <w:rFonts w:ascii="Times New Roman" w:hAnsi="Times New Roman"/>
          <w:sz w:val="28"/>
          <w:szCs w:val="28"/>
        </w:rPr>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213ТК РФ, приказ </w:t>
      </w:r>
      <w:proofErr w:type="spellStart"/>
      <w:r w:rsidRPr="00D94FE8">
        <w:rPr>
          <w:rFonts w:ascii="Times New Roman" w:hAnsi="Times New Roman"/>
          <w:sz w:val="28"/>
          <w:szCs w:val="28"/>
        </w:rPr>
        <w:t>Минздравсоцразвития</w:t>
      </w:r>
      <w:proofErr w:type="spellEnd"/>
      <w:r w:rsidRPr="00D94FE8">
        <w:rPr>
          <w:rFonts w:ascii="Times New Roman" w:hAnsi="Times New Roman"/>
          <w:sz w:val="28"/>
          <w:szCs w:val="28"/>
        </w:rPr>
        <w:t xml:space="preserve"> России № 302н от 12 апреля 2011г.)</w:t>
      </w:r>
    </w:p>
    <w:p w:rsidR="00B95A77" w:rsidRPr="00D94FE8" w:rsidRDefault="00B95A77" w:rsidP="00B95A77">
      <w:pPr>
        <w:spacing w:after="0" w:line="240" w:lineRule="auto"/>
        <w:ind w:firstLine="540"/>
        <w:jc w:val="both"/>
        <w:rPr>
          <w:rFonts w:ascii="Times New Roman" w:hAnsi="Times New Roman"/>
          <w:sz w:val="28"/>
          <w:szCs w:val="28"/>
        </w:rPr>
      </w:pPr>
      <w:r w:rsidRPr="004E55BF">
        <w:rPr>
          <w:rFonts w:ascii="Times New Roman" w:hAnsi="Times New Roman"/>
          <w:sz w:val="28"/>
          <w:szCs w:val="28"/>
        </w:rPr>
        <w:t>8.20. Стороны</w:t>
      </w:r>
      <w:r>
        <w:rPr>
          <w:rFonts w:ascii="Times New Roman" w:hAnsi="Times New Roman"/>
          <w:sz w:val="28"/>
          <w:szCs w:val="28"/>
        </w:rPr>
        <w:t xml:space="preserve"> совместно</w:t>
      </w:r>
      <w:r w:rsidRPr="00D94FE8">
        <w:rPr>
          <w:rFonts w:ascii="Times New Roman" w:hAnsi="Times New Roman"/>
          <w:sz w:val="28"/>
          <w:szCs w:val="28"/>
        </w:rPr>
        <w:t xml:space="preserve"> обязу</w:t>
      </w:r>
      <w:r>
        <w:rPr>
          <w:rFonts w:ascii="Times New Roman" w:hAnsi="Times New Roman"/>
          <w:sz w:val="28"/>
          <w:szCs w:val="28"/>
        </w:rPr>
        <w:t>ю</w:t>
      </w:r>
      <w:r w:rsidRPr="00D94FE8">
        <w:rPr>
          <w:rFonts w:ascii="Times New Roman" w:hAnsi="Times New Roman"/>
          <w:sz w:val="28"/>
          <w:szCs w:val="28"/>
        </w:rPr>
        <w:t>тся:</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lastRenderedPageBreak/>
        <w:t>- организовывать физкультурно-оздоровительные мероприятия для членов профсоюза и других работников;</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 проводить работу по оздоровлению детей работников организации.</w:t>
      </w:r>
    </w:p>
    <w:p w:rsidR="00B95A77" w:rsidRPr="00D94FE8" w:rsidRDefault="00B95A77" w:rsidP="00B95A77">
      <w:pPr>
        <w:spacing w:after="0" w:line="240" w:lineRule="auto"/>
        <w:ind w:firstLine="540"/>
        <w:jc w:val="both"/>
        <w:rPr>
          <w:rFonts w:ascii="Times New Roman" w:hAnsi="Times New Roman"/>
          <w:sz w:val="28"/>
          <w:szCs w:val="28"/>
        </w:rPr>
      </w:pPr>
      <w:r w:rsidRPr="00D94FE8">
        <w:rPr>
          <w:rFonts w:ascii="Times New Roman" w:hAnsi="Times New Roman"/>
          <w:sz w:val="28"/>
          <w:szCs w:val="28"/>
        </w:rPr>
        <w:t>8.2</w:t>
      </w:r>
      <w:r>
        <w:rPr>
          <w:rFonts w:ascii="Times New Roman" w:hAnsi="Times New Roman"/>
          <w:sz w:val="28"/>
          <w:szCs w:val="28"/>
        </w:rPr>
        <w:t>0</w:t>
      </w:r>
      <w:r w:rsidRPr="00D94FE8">
        <w:rPr>
          <w:rFonts w:ascii="Times New Roman" w:hAnsi="Times New Roman"/>
          <w:sz w:val="28"/>
          <w:szCs w:val="28"/>
        </w:rPr>
        <w:t>. С целью улучшения работы по пожарной безопасности:</w:t>
      </w:r>
    </w:p>
    <w:p w:rsidR="00B95A77" w:rsidRPr="00A027EA" w:rsidRDefault="00B95A77" w:rsidP="00B95A77">
      <w:pPr>
        <w:spacing w:after="0" w:line="240" w:lineRule="auto"/>
        <w:ind w:firstLine="567"/>
        <w:jc w:val="both"/>
        <w:rPr>
          <w:rFonts w:ascii="Times New Roman" w:hAnsi="Times New Roman"/>
          <w:sz w:val="28"/>
          <w:szCs w:val="28"/>
        </w:rPr>
      </w:pPr>
      <w:r w:rsidRPr="00A027EA">
        <w:rPr>
          <w:rFonts w:ascii="Times New Roman" w:hAnsi="Times New Roman"/>
          <w:bCs/>
          <w:spacing w:val="-8"/>
          <w:sz w:val="28"/>
          <w:szCs w:val="28"/>
        </w:rPr>
        <w:t>8.2</w:t>
      </w:r>
      <w:r>
        <w:rPr>
          <w:rFonts w:ascii="Times New Roman" w:hAnsi="Times New Roman"/>
          <w:bCs/>
          <w:spacing w:val="-8"/>
          <w:sz w:val="28"/>
          <w:szCs w:val="28"/>
        </w:rPr>
        <w:t>0</w:t>
      </w:r>
      <w:r w:rsidRPr="00A027EA">
        <w:rPr>
          <w:rFonts w:ascii="Times New Roman" w:hAnsi="Times New Roman"/>
          <w:bCs/>
          <w:spacing w:val="-8"/>
          <w:sz w:val="28"/>
          <w:szCs w:val="28"/>
        </w:rPr>
        <w:t>.1.Администрация</w:t>
      </w:r>
      <w:r w:rsidRPr="00A027EA">
        <w:rPr>
          <w:rFonts w:ascii="Times New Roman" w:hAnsi="Times New Roman"/>
          <w:spacing w:val="-8"/>
          <w:sz w:val="28"/>
          <w:szCs w:val="28"/>
        </w:rPr>
        <w:t xml:space="preserve">обеспечивает в полном объеме реализацию мероприятий </w:t>
      </w:r>
      <w:r w:rsidRPr="00A027EA">
        <w:rPr>
          <w:rFonts w:ascii="Times New Roman" w:hAnsi="Times New Roman"/>
          <w:spacing w:val="-6"/>
          <w:sz w:val="28"/>
          <w:szCs w:val="28"/>
        </w:rPr>
        <w:t xml:space="preserve">по пожарной безопасности образовательного организации в соответствии с </w:t>
      </w:r>
      <w:r w:rsidRPr="00A027EA">
        <w:rPr>
          <w:rFonts w:ascii="Times New Roman" w:hAnsi="Times New Roman"/>
          <w:spacing w:val="-7"/>
          <w:sz w:val="28"/>
          <w:szCs w:val="28"/>
        </w:rPr>
        <w:t>требованиями законодательства:</w:t>
      </w:r>
    </w:p>
    <w:p w:rsidR="00B95A77" w:rsidRPr="00A027EA" w:rsidRDefault="00B95A77" w:rsidP="00B95A77">
      <w:pPr>
        <w:widowControl w:val="0"/>
        <w:shd w:val="clear" w:color="auto" w:fill="FFFFFF"/>
        <w:autoSpaceDE w:val="0"/>
        <w:autoSpaceDN w:val="0"/>
        <w:adjustRightInd w:val="0"/>
        <w:spacing w:after="0" w:line="240" w:lineRule="auto"/>
        <w:ind w:left="24"/>
        <w:jc w:val="both"/>
        <w:rPr>
          <w:rFonts w:ascii="Times New Roman" w:hAnsi="Times New Roman"/>
          <w:sz w:val="28"/>
          <w:szCs w:val="28"/>
        </w:rPr>
      </w:pPr>
      <w:r w:rsidRPr="00A027EA">
        <w:rPr>
          <w:rFonts w:ascii="Times New Roman" w:hAnsi="Times New Roman"/>
          <w:spacing w:val="-6"/>
          <w:sz w:val="28"/>
          <w:szCs w:val="28"/>
        </w:rPr>
        <w:t xml:space="preserve">- организует безусловное выполнение предписаний территориальных </w:t>
      </w:r>
      <w:r w:rsidRPr="00A027EA">
        <w:rPr>
          <w:rFonts w:ascii="Times New Roman" w:hAnsi="Times New Roman"/>
          <w:spacing w:val="-7"/>
          <w:sz w:val="28"/>
          <w:szCs w:val="28"/>
        </w:rPr>
        <w:t>органов Государственного пожарного надзора, МЧС России;</w:t>
      </w:r>
    </w:p>
    <w:p w:rsidR="00B95A77" w:rsidRPr="00A027EA" w:rsidRDefault="00B95A77" w:rsidP="00B95A77">
      <w:pPr>
        <w:widowControl w:val="0"/>
        <w:shd w:val="clear" w:color="auto" w:fill="FFFFFF"/>
        <w:tabs>
          <w:tab w:val="left" w:pos="3182"/>
          <w:tab w:val="left" w:pos="5482"/>
          <w:tab w:val="left" w:pos="8030"/>
        </w:tabs>
        <w:autoSpaceDE w:val="0"/>
        <w:autoSpaceDN w:val="0"/>
        <w:adjustRightInd w:val="0"/>
        <w:spacing w:after="0" w:line="240" w:lineRule="auto"/>
        <w:jc w:val="both"/>
        <w:rPr>
          <w:rFonts w:ascii="Times New Roman" w:hAnsi="Times New Roman"/>
          <w:sz w:val="28"/>
          <w:szCs w:val="28"/>
        </w:rPr>
      </w:pPr>
      <w:r w:rsidRPr="00A027EA">
        <w:rPr>
          <w:rFonts w:ascii="Times New Roman" w:hAnsi="Times New Roman"/>
          <w:spacing w:val="-14"/>
          <w:sz w:val="28"/>
          <w:szCs w:val="28"/>
        </w:rPr>
        <w:t>- обеспечивает организаци</w:t>
      </w:r>
      <w:r w:rsidR="006866FA">
        <w:rPr>
          <w:rFonts w:ascii="Times New Roman" w:hAnsi="Times New Roman"/>
          <w:spacing w:val="-14"/>
          <w:sz w:val="28"/>
          <w:szCs w:val="28"/>
        </w:rPr>
        <w:t>он</w:t>
      </w:r>
      <w:r w:rsidRPr="00A027EA">
        <w:rPr>
          <w:rFonts w:ascii="Times New Roman" w:hAnsi="Times New Roman"/>
          <w:spacing w:val="-8"/>
          <w:sz w:val="28"/>
          <w:szCs w:val="28"/>
        </w:rPr>
        <w:t>но</w:t>
      </w:r>
      <w:r w:rsidR="006866FA">
        <w:rPr>
          <w:rFonts w:ascii="Times New Roman" w:hAnsi="Times New Roman"/>
          <w:spacing w:val="-8"/>
          <w:sz w:val="28"/>
          <w:szCs w:val="28"/>
        </w:rPr>
        <w:t>-</w:t>
      </w:r>
      <w:proofErr w:type="spellStart"/>
      <w:r w:rsidR="006866FA">
        <w:rPr>
          <w:rFonts w:ascii="Times New Roman" w:hAnsi="Times New Roman"/>
          <w:spacing w:val="-8"/>
          <w:sz w:val="28"/>
          <w:szCs w:val="28"/>
        </w:rPr>
        <w:t>но</w:t>
      </w:r>
      <w:r w:rsidRPr="00A027EA">
        <w:rPr>
          <w:rFonts w:ascii="Times New Roman" w:hAnsi="Times New Roman"/>
          <w:spacing w:val="-8"/>
          <w:sz w:val="28"/>
          <w:szCs w:val="28"/>
        </w:rPr>
        <w:t>рмативным</w:t>
      </w:r>
      <w:r w:rsidRPr="00A027EA">
        <w:rPr>
          <w:rFonts w:ascii="Times New Roman" w:hAnsi="Times New Roman"/>
          <w:spacing w:val="-12"/>
          <w:sz w:val="28"/>
          <w:szCs w:val="28"/>
        </w:rPr>
        <w:t>количеством</w:t>
      </w:r>
      <w:proofErr w:type="spellEnd"/>
      <w:r w:rsidRPr="00A027EA">
        <w:rPr>
          <w:rFonts w:ascii="Times New Roman" w:hAnsi="Times New Roman"/>
          <w:spacing w:val="-12"/>
          <w:sz w:val="28"/>
          <w:szCs w:val="28"/>
        </w:rPr>
        <w:t xml:space="preserve"> </w:t>
      </w:r>
      <w:r w:rsidRPr="00A027EA">
        <w:rPr>
          <w:rFonts w:ascii="Times New Roman" w:hAnsi="Times New Roman"/>
          <w:spacing w:val="-2"/>
          <w:sz w:val="28"/>
          <w:szCs w:val="28"/>
        </w:rPr>
        <w:t xml:space="preserve">противопожарного оборудования, первичных средств пожаротушения, </w:t>
      </w:r>
      <w:r w:rsidRPr="00A027EA">
        <w:rPr>
          <w:rFonts w:ascii="Times New Roman" w:hAnsi="Times New Roman"/>
          <w:spacing w:val="-1"/>
          <w:sz w:val="28"/>
          <w:szCs w:val="28"/>
        </w:rPr>
        <w:t xml:space="preserve">спасения людей, индивидуальных средств фильтрующего действия для </w:t>
      </w:r>
      <w:r w:rsidRPr="00A027EA">
        <w:rPr>
          <w:rFonts w:ascii="Times New Roman" w:hAnsi="Times New Roman"/>
          <w:spacing w:val="1"/>
          <w:sz w:val="28"/>
          <w:szCs w:val="28"/>
        </w:rPr>
        <w:t xml:space="preserve">защиты органов дыхания, сертифицированных в области пожарной </w:t>
      </w:r>
      <w:r w:rsidRPr="00A027EA">
        <w:rPr>
          <w:rFonts w:ascii="Times New Roman" w:hAnsi="Times New Roman"/>
          <w:spacing w:val="-10"/>
          <w:sz w:val="28"/>
          <w:szCs w:val="28"/>
        </w:rPr>
        <w:t>безопасности;</w:t>
      </w:r>
    </w:p>
    <w:p w:rsidR="00B95A77" w:rsidRPr="00A027EA" w:rsidRDefault="00B95A77" w:rsidP="00B95A77">
      <w:pPr>
        <w:widowControl w:val="0"/>
        <w:shd w:val="clear" w:color="auto" w:fill="FFFFFF"/>
        <w:autoSpaceDE w:val="0"/>
        <w:autoSpaceDN w:val="0"/>
        <w:adjustRightInd w:val="0"/>
        <w:spacing w:after="0" w:line="240" w:lineRule="auto"/>
        <w:ind w:left="19" w:right="5"/>
        <w:jc w:val="both"/>
        <w:rPr>
          <w:rFonts w:ascii="Times New Roman" w:hAnsi="Times New Roman"/>
          <w:sz w:val="28"/>
          <w:szCs w:val="28"/>
        </w:rPr>
      </w:pPr>
      <w:r w:rsidRPr="00A027EA">
        <w:rPr>
          <w:rFonts w:ascii="Times New Roman" w:hAnsi="Times New Roman"/>
          <w:spacing w:val="-6"/>
          <w:sz w:val="28"/>
          <w:szCs w:val="28"/>
        </w:rPr>
        <w:t xml:space="preserve">- разрабатывает схемы и инструкции по эвакуации людей, оборудования </w:t>
      </w:r>
      <w:r w:rsidRPr="00A027EA">
        <w:rPr>
          <w:rFonts w:ascii="Times New Roman" w:hAnsi="Times New Roman"/>
          <w:spacing w:val="-7"/>
          <w:sz w:val="28"/>
          <w:szCs w:val="28"/>
        </w:rPr>
        <w:t>и материальных ценностей на случай пожара;</w:t>
      </w:r>
    </w:p>
    <w:p w:rsidR="00B95A77" w:rsidRPr="00A027EA" w:rsidRDefault="00B95A77" w:rsidP="00B95A77">
      <w:pPr>
        <w:widowControl w:val="0"/>
        <w:shd w:val="clear" w:color="auto" w:fill="FFFFFF"/>
        <w:autoSpaceDE w:val="0"/>
        <w:autoSpaceDN w:val="0"/>
        <w:adjustRightInd w:val="0"/>
        <w:spacing w:after="0" w:line="240" w:lineRule="auto"/>
        <w:ind w:left="19" w:right="19"/>
        <w:jc w:val="both"/>
        <w:rPr>
          <w:rFonts w:ascii="Times New Roman" w:hAnsi="Times New Roman"/>
          <w:sz w:val="28"/>
          <w:szCs w:val="28"/>
        </w:rPr>
      </w:pPr>
      <w:r w:rsidRPr="00A027EA">
        <w:rPr>
          <w:rFonts w:ascii="Times New Roman" w:hAnsi="Times New Roman"/>
          <w:sz w:val="28"/>
          <w:szCs w:val="28"/>
        </w:rPr>
        <w:t xml:space="preserve">-доводит схемы и инструкции по эвакуации до обучающихся, </w:t>
      </w:r>
      <w:r w:rsidRPr="00A027EA">
        <w:rPr>
          <w:rFonts w:ascii="Times New Roman" w:hAnsi="Times New Roman"/>
          <w:spacing w:val="-7"/>
          <w:sz w:val="28"/>
          <w:szCs w:val="28"/>
        </w:rPr>
        <w:t>преподавателей и сотрудников образовательной организации;</w:t>
      </w:r>
    </w:p>
    <w:p w:rsidR="00B95A77" w:rsidRPr="00A027EA" w:rsidRDefault="00B95A77" w:rsidP="00B95A77">
      <w:pPr>
        <w:widowControl w:val="0"/>
        <w:shd w:val="clear" w:color="auto" w:fill="FFFFFF"/>
        <w:autoSpaceDE w:val="0"/>
        <w:autoSpaceDN w:val="0"/>
        <w:adjustRightInd w:val="0"/>
        <w:spacing w:after="0" w:line="240" w:lineRule="auto"/>
        <w:ind w:left="14" w:right="14"/>
        <w:jc w:val="both"/>
        <w:rPr>
          <w:rFonts w:ascii="Times New Roman" w:hAnsi="Times New Roman"/>
          <w:sz w:val="28"/>
          <w:szCs w:val="28"/>
        </w:rPr>
      </w:pPr>
      <w:r w:rsidRPr="00A027EA">
        <w:rPr>
          <w:rFonts w:ascii="Times New Roman" w:hAnsi="Times New Roman"/>
          <w:spacing w:val="-7"/>
          <w:sz w:val="28"/>
          <w:szCs w:val="28"/>
        </w:rPr>
        <w:t xml:space="preserve">- организует и проводит тренировки по эвакуации людей не реже одного </w:t>
      </w:r>
      <w:r w:rsidRPr="00A027EA">
        <w:rPr>
          <w:rFonts w:ascii="Times New Roman" w:hAnsi="Times New Roman"/>
          <w:spacing w:val="-8"/>
          <w:sz w:val="28"/>
          <w:szCs w:val="28"/>
        </w:rPr>
        <w:t>раза в полугодие;</w:t>
      </w:r>
    </w:p>
    <w:p w:rsidR="00B95A77" w:rsidRPr="00A027EA" w:rsidRDefault="00B95A77" w:rsidP="00B95A77">
      <w:pPr>
        <w:widowControl w:val="0"/>
        <w:shd w:val="clear" w:color="auto" w:fill="FFFFFF"/>
        <w:autoSpaceDE w:val="0"/>
        <w:autoSpaceDN w:val="0"/>
        <w:adjustRightInd w:val="0"/>
        <w:spacing w:after="0" w:line="240" w:lineRule="auto"/>
        <w:ind w:left="10" w:right="14"/>
        <w:jc w:val="both"/>
        <w:rPr>
          <w:rFonts w:ascii="Times New Roman" w:hAnsi="Times New Roman"/>
          <w:sz w:val="28"/>
          <w:szCs w:val="28"/>
        </w:rPr>
      </w:pPr>
      <w:r w:rsidRPr="00A027EA">
        <w:rPr>
          <w:rFonts w:ascii="Times New Roman" w:hAnsi="Times New Roman"/>
          <w:sz w:val="28"/>
          <w:szCs w:val="28"/>
        </w:rPr>
        <w:t xml:space="preserve">-организует и проводит в образовательной организации изучение </w:t>
      </w:r>
      <w:r w:rsidRPr="00A027EA">
        <w:rPr>
          <w:rFonts w:ascii="Times New Roman" w:hAnsi="Times New Roman"/>
          <w:spacing w:val="-7"/>
          <w:sz w:val="28"/>
          <w:szCs w:val="28"/>
        </w:rPr>
        <w:t xml:space="preserve">«Правил пожарной безопасности при эксплуатации зданий и сооружений </w:t>
      </w:r>
      <w:r w:rsidRPr="00A027EA">
        <w:rPr>
          <w:rFonts w:ascii="Times New Roman" w:hAnsi="Times New Roman"/>
          <w:spacing w:val="-8"/>
          <w:sz w:val="28"/>
          <w:szCs w:val="28"/>
        </w:rPr>
        <w:t>образовательных организаций»;</w:t>
      </w:r>
    </w:p>
    <w:p w:rsidR="00B95A77" w:rsidRPr="00A027EA" w:rsidRDefault="00B95A77" w:rsidP="00B95A77">
      <w:pPr>
        <w:widowControl w:val="0"/>
        <w:shd w:val="clear" w:color="auto" w:fill="FFFFFF"/>
        <w:autoSpaceDE w:val="0"/>
        <w:autoSpaceDN w:val="0"/>
        <w:adjustRightInd w:val="0"/>
        <w:spacing w:after="0" w:line="240" w:lineRule="auto"/>
        <w:ind w:right="19"/>
        <w:jc w:val="both"/>
        <w:rPr>
          <w:rFonts w:ascii="Times New Roman" w:hAnsi="Times New Roman"/>
          <w:sz w:val="28"/>
          <w:szCs w:val="28"/>
        </w:rPr>
      </w:pPr>
      <w:r w:rsidRPr="00A027EA">
        <w:rPr>
          <w:rFonts w:ascii="Times New Roman" w:hAnsi="Times New Roman"/>
          <w:spacing w:val="-7"/>
          <w:sz w:val="28"/>
          <w:szCs w:val="28"/>
        </w:rPr>
        <w:t xml:space="preserve">-разрабатывает инструкции по хранению </w:t>
      </w:r>
      <w:proofErr w:type="spellStart"/>
      <w:r w:rsidRPr="00A027EA">
        <w:rPr>
          <w:rFonts w:ascii="Times New Roman" w:hAnsi="Times New Roman"/>
          <w:spacing w:val="-7"/>
          <w:sz w:val="28"/>
          <w:szCs w:val="28"/>
        </w:rPr>
        <w:t>пожаро</w:t>
      </w:r>
      <w:proofErr w:type="spellEnd"/>
      <w:r w:rsidRPr="00A027EA">
        <w:rPr>
          <w:rFonts w:ascii="Times New Roman" w:hAnsi="Times New Roman"/>
          <w:spacing w:val="-7"/>
          <w:sz w:val="28"/>
          <w:szCs w:val="28"/>
        </w:rPr>
        <w:t>-</w:t>
      </w:r>
      <w:r w:rsidR="001F67A1">
        <w:rPr>
          <w:rFonts w:ascii="Times New Roman" w:hAnsi="Times New Roman"/>
          <w:spacing w:val="-7"/>
          <w:sz w:val="28"/>
          <w:szCs w:val="28"/>
        </w:rPr>
        <w:t xml:space="preserve"> </w:t>
      </w:r>
      <w:r w:rsidRPr="00A027EA">
        <w:rPr>
          <w:rFonts w:ascii="Times New Roman" w:hAnsi="Times New Roman"/>
          <w:spacing w:val="-7"/>
          <w:sz w:val="28"/>
          <w:szCs w:val="28"/>
        </w:rPr>
        <w:t xml:space="preserve">и взрывоопасных веществ в </w:t>
      </w:r>
      <w:r w:rsidRPr="00A027EA">
        <w:rPr>
          <w:rFonts w:ascii="Times New Roman" w:hAnsi="Times New Roman"/>
          <w:spacing w:val="-6"/>
          <w:sz w:val="28"/>
          <w:szCs w:val="28"/>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A027EA">
        <w:rPr>
          <w:rFonts w:ascii="Times New Roman" w:hAnsi="Times New Roman"/>
          <w:spacing w:val="-7"/>
          <w:sz w:val="28"/>
          <w:szCs w:val="28"/>
        </w:rPr>
        <w:t>систем вентиляции лабораторий, учебных и вспомогательных помещений;</w:t>
      </w:r>
    </w:p>
    <w:p w:rsidR="00B95A77" w:rsidRPr="00A027EA" w:rsidRDefault="00B95A77" w:rsidP="00B95A77">
      <w:pPr>
        <w:shd w:val="clear" w:color="auto" w:fill="FFFFFF"/>
        <w:spacing w:after="0" w:line="240" w:lineRule="auto"/>
        <w:ind w:left="53" w:right="5"/>
        <w:jc w:val="both"/>
        <w:rPr>
          <w:rFonts w:ascii="Times New Roman" w:hAnsi="Times New Roman"/>
          <w:sz w:val="28"/>
          <w:szCs w:val="28"/>
        </w:rPr>
      </w:pPr>
      <w:r w:rsidRPr="00A027EA">
        <w:rPr>
          <w:rFonts w:ascii="Times New Roman" w:hAnsi="Times New Roman"/>
          <w:spacing w:val="-5"/>
          <w:sz w:val="28"/>
          <w:szCs w:val="28"/>
        </w:rPr>
        <w:t xml:space="preserve">-обеспечивает материалами наглядной агитации и пропаганды, направленной на </w:t>
      </w:r>
      <w:r w:rsidRPr="00A027EA">
        <w:rPr>
          <w:rFonts w:ascii="Times New Roman" w:hAnsi="Times New Roman"/>
          <w:spacing w:val="3"/>
          <w:sz w:val="28"/>
          <w:szCs w:val="28"/>
        </w:rPr>
        <w:t xml:space="preserve">обеспечение пожарной безопасности, </w:t>
      </w:r>
      <w:r w:rsidRPr="00A027EA">
        <w:rPr>
          <w:rFonts w:ascii="Times New Roman" w:hAnsi="Times New Roman"/>
          <w:spacing w:val="-3"/>
          <w:sz w:val="28"/>
          <w:szCs w:val="28"/>
        </w:rPr>
        <w:t xml:space="preserve"> борьбы с </w:t>
      </w:r>
      <w:proofErr w:type="spellStart"/>
      <w:r w:rsidRPr="00A027EA">
        <w:rPr>
          <w:rFonts w:ascii="Times New Roman" w:hAnsi="Times New Roman"/>
          <w:spacing w:val="-3"/>
          <w:sz w:val="28"/>
          <w:szCs w:val="28"/>
        </w:rPr>
        <w:t>табакокурением</w:t>
      </w:r>
      <w:proofErr w:type="spellEnd"/>
      <w:r w:rsidRPr="00A027EA">
        <w:rPr>
          <w:rFonts w:ascii="Times New Roman" w:hAnsi="Times New Roman"/>
          <w:spacing w:val="-3"/>
          <w:sz w:val="28"/>
          <w:szCs w:val="28"/>
        </w:rPr>
        <w:t xml:space="preserve">, разрабатывает и реализует планы </w:t>
      </w:r>
      <w:r w:rsidRPr="00A027EA">
        <w:rPr>
          <w:rFonts w:ascii="Times New Roman" w:hAnsi="Times New Roman"/>
          <w:spacing w:val="-6"/>
          <w:sz w:val="28"/>
          <w:szCs w:val="28"/>
        </w:rPr>
        <w:t xml:space="preserve">проведения профилактической работы по пожарной безопасности в детских </w:t>
      </w:r>
      <w:r w:rsidRPr="00A027EA">
        <w:rPr>
          <w:rFonts w:ascii="Times New Roman" w:hAnsi="Times New Roman"/>
          <w:spacing w:val="-11"/>
          <w:sz w:val="28"/>
          <w:szCs w:val="28"/>
        </w:rPr>
        <w:t>коллективах;</w:t>
      </w:r>
    </w:p>
    <w:p w:rsidR="00B95A77" w:rsidRPr="00A027EA" w:rsidRDefault="00B95A77" w:rsidP="00B95A77">
      <w:pPr>
        <w:shd w:val="clear" w:color="auto" w:fill="FFFFFF"/>
        <w:spacing w:after="0" w:line="240" w:lineRule="auto"/>
        <w:ind w:right="5"/>
        <w:jc w:val="both"/>
        <w:rPr>
          <w:rFonts w:ascii="Times New Roman" w:hAnsi="Times New Roman"/>
          <w:sz w:val="28"/>
          <w:szCs w:val="28"/>
        </w:rPr>
      </w:pPr>
      <w:r w:rsidRPr="00A027EA">
        <w:rPr>
          <w:rFonts w:ascii="Times New Roman" w:hAnsi="Times New Roman"/>
          <w:spacing w:val="-6"/>
          <w:sz w:val="28"/>
          <w:szCs w:val="28"/>
        </w:rPr>
        <w:t xml:space="preserve">- осуществляет систематические осмотры пришкольной территории с целью </w:t>
      </w:r>
      <w:r w:rsidRPr="00A027EA">
        <w:rPr>
          <w:rFonts w:ascii="Times New Roman" w:hAnsi="Times New Roman"/>
          <w:spacing w:val="1"/>
          <w:sz w:val="28"/>
          <w:szCs w:val="28"/>
        </w:rPr>
        <w:t xml:space="preserve">обеспечения на ней </w:t>
      </w:r>
      <w:proofErr w:type="spellStart"/>
      <w:r w:rsidRPr="00A027EA">
        <w:rPr>
          <w:rFonts w:ascii="Times New Roman" w:hAnsi="Times New Roman"/>
          <w:spacing w:val="1"/>
          <w:sz w:val="28"/>
          <w:szCs w:val="28"/>
        </w:rPr>
        <w:t>пожаробезопасной</w:t>
      </w:r>
      <w:proofErr w:type="spellEnd"/>
      <w:r w:rsidRPr="00A027EA">
        <w:rPr>
          <w:rFonts w:ascii="Times New Roman" w:hAnsi="Times New Roman"/>
          <w:spacing w:val="1"/>
          <w:sz w:val="28"/>
          <w:szCs w:val="28"/>
        </w:rPr>
        <w:t xml:space="preserve"> обстановки (недопущение </w:t>
      </w:r>
      <w:r w:rsidRPr="00A027EA">
        <w:rPr>
          <w:rFonts w:ascii="Times New Roman" w:hAnsi="Times New Roman"/>
          <w:spacing w:val="4"/>
          <w:sz w:val="28"/>
          <w:szCs w:val="28"/>
        </w:rPr>
        <w:t xml:space="preserve">захламленности, разведения костров, складирования строительных </w:t>
      </w:r>
      <w:r w:rsidRPr="00A027EA">
        <w:rPr>
          <w:rFonts w:ascii="Times New Roman" w:hAnsi="Times New Roman"/>
          <w:spacing w:val="-1"/>
          <w:sz w:val="28"/>
          <w:szCs w:val="28"/>
        </w:rPr>
        <w:t xml:space="preserve">материалов во дворах, на участках, прилегающих к зданиям учебного </w:t>
      </w:r>
      <w:r w:rsidRPr="00A027EA">
        <w:rPr>
          <w:rFonts w:ascii="Times New Roman" w:hAnsi="Times New Roman"/>
          <w:spacing w:val="-10"/>
          <w:sz w:val="28"/>
          <w:szCs w:val="28"/>
        </w:rPr>
        <w:t>заведения);</w:t>
      </w:r>
    </w:p>
    <w:p w:rsidR="00B95A77" w:rsidRPr="00A027EA" w:rsidRDefault="00B95A77" w:rsidP="00B95A77">
      <w:pPr>
        <w:shd w:val="clear" w:color="auto" w:fill="FFFFFF"/>
        <w:spacing w:after="0" w:line="240" w:lineRule="auto"/>
        <w:jc w:val="both"/>
        <w:rPr>
          <w:rFonts w:ascii="Times New Roman" w:hAnsi="Times New Roman"/>
          <w:spacing w:val="-13"/>
          <w:sz w:val="28"/>
          <w:szCs w:val="28"/>
        </w:rPr>
      </w:pPr>
      <w:r w:rsidRPr="00A027EA">
        <w:rPr>
          <w:rFonts w:ascii="Times New Roman" w:hAnsi="Times New Roman"/>
          <w:spacing w:val="9"/>
          <w:sz w:val="28"/>
          <w:szCs w:val="28"/>
        </w:rPr>
        <w:t xml:space="preserve">- ведет статистический отчет о состоянии пожарной </w:t>
      </w:r>
      <w:r w:rsidRPr="00A027EA">
        <w:rPr>
          <w:rFonts w:ascii="Times New Roman" w:hAnsi="Times New Roman"/>
          <w:spacing w:val="1"/>
          <w:sz w:val="28"/>
          <w:szCs w:val="28"/>
        </w:rPr>
        <w:t xml:space="preserve">безопасности в учебном заведении (количество пожаров и загораний, </w:t>
      </w:r>
      <w:r w:rsidRPr="00A027EA">
        <w:rPr>
          <w:rFonts w:ascii="Times New Roman" w:hAnsi="Times New Roman"/>
          <w:spacing w:val="-2"/>
          <w:sz w:val="28"/>
          <w:szCs w:val="28"/>
        </w:rPr>
        <w:t xml:space="preserve">причины их возникновения, величины материального ущерба, принятые </w:t>
      </w:r>
      <w:r w:rsidRPr="00A027EA">
        <w:rPr>
          <w:rFonts w:ascii="Times New Roman" w:hAnsi="Times New Roman"/>
          <w:spacing w:val="-13"/>
          <w:sz w:val="28"/>
          <w:szCs w:val="28"/>
        </w:rPr>
        <w:t>меры).</w:t>
      </w:r>
    </w:p>
    <w:p w:rsidR="00B95A77" w:rsidRPr="00A027EA" w:rsidRDefault="00B95A77" w:rsidP="00B95A77">
      <w:pPr>
        <w:shd w:val="clear" w:color="auto" w:fill="FFFFFF"/>
        <w:spacing w:after="0" w:line="240" w:lineRule="auto"/>
        <w:jc w:val="both"/>
        <w:rPr>
          <w:rFonts w:ascii="Times New Roman" w:hAnsi="Times New Roman"/>
          <w:sz w:val="28"/>
          <w:szCs w:val="28"/>
        </w:rPr>
      </w:pPr>
      <w:r w:rsidRPr="00A027EA">
        <w:rPr>
          <w:rFonts w:ascii="Times New Roman" w:hAnsi="Times New Roman"/>
          <w:b/>
          <w:bCs/>
          <w:spacing w:val="-13"/>
          <w:sz w:val="28"/>
          <w:szCs w:val="28"/>
        </w:rPr>
        <w:tab/>
      </w:r>
      <w:r w:rsidRPr="00A027EA">
        <w:rPr>
          <w:rFonts w:ascii="Times New Roman" w:hAnsi="Times New Roman"/>
          <w:bCs/>
          <w:spacing w:val="-13"/>
          <w:sz w:val="28"/>
          <w:szCs w:val="28"/>
        </w:rPr>
        <w:t>8.2</w:t>
      </w:r>
      <w:r>
        <w:rPr>
          <w:rFonts w:ascii="Times New Roman" w:hAnsi="Times New Roman"/>
          <w:bCs/>
          <w:spacing w:val="-13"/>
          <w:sz w:val="28"/>
          <w:szCs w:val="28"/>
        </w:rPr>
        <w:t>0</w:t>
      </w:r>
      <w:r w:rsidRPr="00A027EA">
        <w:rPr>
          <w:rFonts w:ascii="Times New Roman" w:hAnsi="Times New Roman"/>
          <w:bCs/>
          <w:spacing w:val="-13"/>
          <w:sz w:val="28"/>
          <w:szCs w:val="28"/>
        </w:rPr>
        <w:t>.2. Профсоюз:</w:t>
      </w:r>
    </w:p>
    <w:p w:rsidR="00B95A77" w:rsidRPr="00A027EA" w:rsidRDefault="00B95A77" w:rsidP="00B95A77">
      <w:pPr>
        <w:shd w:val="clear" w:color="auto" w:fill="FFFFFF"/>
        <w:spacing w:after="0" w:line="240" w:lineRule="auto"/>
        <w:ind w:right="5"/>
        <w:jc w:val="both"/>
        <w:rPr>
          <w:rFonts w:ascii="Times New Roman" w:hAnsi="Times New Roman"/>
          <w:sz w:val="28"/>
          <w:szCs w:val="28"/>
        </w:rPr>
      </w:pPr>
      <w:r w:rsidRPr="00A027EA">
        <w:rPr>
          <w:rFonts w:ascii="Times New Roman" w:hAnsi="Times New Roman"/>
          <w:spacing w:val="-6"/>
          <w:sz w:val="28"/>
          <w:szCs w:val="28"/>
        </w:rPr>
        <w:t xml:space="preserve">- организует проведение мероприятий по контролю за выполнением </w:t>
      </w:r>
      <w:r w:rsidRPr="00A027EA">
        <w:rPr>
          <w:rFonts w:ascii="Times New Roman" w:hAnsi="Times New Roman"/>
          <w:spacing w:val="-7"/>
          <w:sz w:val="28"/>
          <w:szCs w:val="28"/>
        </w:rPr>
        <w:t xml:space="preserve">требований пожарной безопасности в образовательной организации, при этом </w:t>
      </w:r>
      <w:r w:rsidRPr="00A027EA">
        <w:rPr>
          <w:rFonts w:ascii="Times New Roman" w:hAnsi="Times New Roman"/>
          <w:spacing w:val="2"/>
          <w:sz w:val="28"/>
          <w:szCs w:val="28"/>
        </w:rPr>
        <w:t xml:space="preserve">обращает особое внимание на наличие и исправность автоматических средств </w:t>
      </w:r>
      <w:r w:rsidRPr="00A027EA">
        <w:rPr>
          <w:rFonts w:ascii="Times New Roman" w:hAnsi="Times New Roman"/>
          <w:spacing w:val="2"/>
          <w:sz w:val="28"/>
          <w:szCs w:val="28"/>
        </w:rPr>
        <w:lastRenderedPageBreak/>
        <w:t xml:space="preserve">обнаружения и оповещения о пожаре, первичных средств </w:t>
      </w:r>
      <w:r w:rsidRPr="00A027EA">
        <w:rPr>
          <w:rFonts w:ascii="Times New Roman" w:hAnsi="Times New Roman"/>
          <w:spacing w:val="-7"/>
          <w:sz w:val="28"/>
          <w:szCs w:val="28"/>
        </w:rPr>
        <w:t>пожаротушения, состояния путей эвакуации людей;</w:t>
      </w:r>
    </w:p>
    <w:p w:rsidR="00B95A77" w:rsidRPr="00A027EA" w:rsidRDefault="00B95A77" w:rsidP="00B95A77">
      <w:pPr>
        <w:shd w:val="clear" w:color="auto" w:fill="FFFFFF"/>
        <w:spacing w:after="0" w:line="240" w:lineRule="auto"/>
        <w:ind w:right="14"/>
        <w:jc w:val="both"/>
        <w:rPr>
          <w:rFonts w:ascii="Times New Roman" w:hAnsi="Times New Roman"/>
          <w:sz w:val="28"/>
          <w:szCs w:val="28"/>
        </w:rPr>
      </w:pPr>
      <w:r w:rsidRPr="00A027EA">
        <w:rPr>
          <w:rFonts w:ascii="Times New Roman" w:hAnsi="Times New Roman"/>
          <w:spacing w:val="-6"/>
          <w:sz w:val="28"/>
          <w:szCs w:val="28"/>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A027EA">
        <w:rPr>
          <w:rFonts w:ascii="Times New Roman" w:hAnsi="Times New Roman"/>
          <w:spacing w:val="-8"/>
          <w:sz w:val="28"/>
          <w:szCs w:val="28"/>
        </w:rPr>
        <w:t>возникновении пожара;</w:t>
      </w:r>
    </w:p>
    <w:p w:rsidR="00B95A77" w:rsidRPr="00A027EA" w:rsidRDefault="00B95A77" w:rsidP="00B95A77">
      <w:pPr>
        <w:shd w:val="clear" w:color="auto" w:fill="FFFFFF"/>
        <w:spacing w:after="0" w:line="240" w:lineRule="auto"/>
        <w:ind w:right="14"/>
        <w:jc w:val="both"/>
        <w:rPr>
          <w:rFonts w:ascii="Times New Roman" w:hAnsi="Times New Roman"/>
          <w:sz w:val="28"/>
          <w:szCs w:val="28"/>
        </w:rPr>
      </w:pPr>
      <w:r w:rsidRPr="00A027EA">
        <w:rPr>
          <w:rFonts w:ascii="Times New Roman" w:hAnsi="Times New Roman"/>
          <w:spacing w:val="12"/>
          <w:sz w:val="28"/>
          <w:szCs w:val="28"/>
        </w:rPr>
        <w:t xml:space="preserve">-организует и осуществляет проверки состояния средств </w:t>
      </w:r>
      <w:r w:rsidRPr="00A027EA">
        <w:rPr>
          <w:rFonts w:ascii="Times New Roman" w:hAnsi="Times New Roman"/>
          <w:spacing w:val="-5"/>
          <w:sz w:val="28"/>
          <w:szCs w:val="28"/>
        </w:rPr>
        <w:t xml:space="preserve">пожаротушения: наличие, исправность и укомплектованность первичными </w:t>
      </w:r>
      <w:r w:rsidRPr="00A027EA">
        <w:rPr>
          <w:rFonts w:ascii="Times New Roman" w:hAnsi="Times New Roman"/>
          <w:spacing w:val="1"/>
          <w:sz w:val="28"/>
          <w:szCs w:val="28"/>
        </w:rPr>
        <w:t>средствами пожаротушения, исправность противопожарных гидрантов и</w:t>
      </w:r>
      <w:r w:rsidRPr="00A027EA">
        <w:rPr>
          <w:rFonts w:ascii="Times New Roman" w:hAnsi="Times New Roman"/>
          <w:spacing w:val="-3"/>
          <w:sz w:val="28"/>
          <w:szCs w:val="28"/>
        </w:rPr>
        <w:t xml:space="preserve"> автоматических средств пожаротушения, своевременность  периодической </w:t>
      </w:r>
      <w:r w:rsidRPr="00A027EA">
        <w:rPr>
          <w:rFonts w:ascii="Times New Roman" w:hAnsi="Times New Roman"/>
          <w:spacing w:val="-5"/>
          <w:sz w:val="28"/>
          <w:szCs w:val="28"/>
        </w:rPr>
        <w:t>проверки их рабочего состояния, отраженной в актах;</w:t>
      </w:r>
    </w:p>
    <w:p w:rsidR="00B95A77" w:rsidRPr="00A027EA" w:rsidRDefault="00B95A77" w:rsidP="00B95A77">
      <w:pPr>
        <w:shd w:val="clear" w:color="auto" w:fill="FFFFFF"/>
        <w:spacing w:after="0" w:line="240" w:lineRule="auto"/>
        <w:ind w:right="19"/>
        <w:jc w:val="both"/>
        <w:rPr>
          <w:rFonts w:ascii="Times New Roman" w:hAnsi="Times New Roman"/>
          <w:sz w:val="28"/>
          <w:szCs w:val="28"/>
        </w:rPr>
      </w:pPr>
      <w:r w:rsidRPr="00A027EA">
        <w:rPr>
          <w:rFonts w:ascii="Times New Roman" w:hAnsi="Times New Roman"/>
          <w:spacing w:val="-6"/>
          <w:sz w:val="28"/>
          <w:szCs w:val="28"/>
        </w:rPr>
        <w:t xml:space="preserve">-контролирует графики профилактической проверки по обеспечению пожарной безопасности в энергосистемах, на электрооборудовании, </w:t>
      </w:r>
      <w:r w:rsidRPr="00A027EA">
        <w:rPr>
          <w:rFonts w:ascii="Times New Roman" w:hAnsi="Times New Roman"/>
          <w:spacing w:val="-7"/>
          <w:sz w:val="28"/>
          <w:szCs w:val="28"/>
        </w:rPr>
        <w:t>электроустановках, в компьютерных классах;</w:t>
      </w:r>
    </w:p>
    <w:p w:rsidR="00B95A77" w:rsidRPr="00A027EA" w:rsidRDefault="00B95A77" w:rsidP="00B95A77">
      <w:pPr>
        <w:shd w:val="clear" w:color="auto" w:fill="FFFFFF"/>
        <w:spacing w:after="0" w:line="240" w:lineRule="auto"/>
        <w:ind w:right="29"/>
        <w:jc w:val="both"/>
        <w:rPr>
          <w:rFonts w:ascii="Times New Roman" w:hAnsi="Times New Roman"/>
          <w:spacing w:val="-7"/>
          <w:sz w:val="28"/>
          <w:szCs w:val="28"/>
        </w:rPr>
      </w:pPr>
      <w:r w:rsidRPr="00A027EA">
        <w:rPr>
          <w:rFonts w:ascii="Times New Roman" w:hAnsi="Times New Roman"/>
          <w:spacing w:val="-5"/>
          <w:sz w:val="28"/>
          <w:szCs w:val="28"/>
        </w:rPr>
        <w:t xml:space="preserve">-осуществляет проверки наличия и порядка ведения </w:t>
      </w:r>
      <w:r w:rsidRPr="00A027EA">
        <w:rPr>
          <w:rFonts w:ascii="Times New Roman" w:hAnsi="Times New Roman"/>
          <w:spacing w:val="-7"/>
          <w:sz w:val="28"/>
          <w:szCs w:val="28"/>
        </w:rPr>
        <w:t>документации, направленной на обеспечение пожарной безопасности.</w:t>
      </w:r>
    </w:p>
    <w:p w:rsidR="00B95A77" w:rsidRPr="00A027EA" w:rsidRDefault="00B95A77" w:rsidP="00B95A77">
      <w:pPr>
        <w:shd w:val="clear" w:color="auto" w:fill="FFFFFF"/>
        <w:spacing w:after="0" w:line="240" w:lineRule="auto"/>
        <w:ind w:right="29"/>
        <w:jc w:val="both"/>
        <w:rPr>
          <w:rFonts w:ascii="Times New Roman" w:hAnsi="Times New Roman"/>
          <w:sz w:val="28"/>
          <w:szCs w:val="28"/>
        </w:rPr>
      </w:pPr>
      <w:r w:rsidRPr="00A027EA">
        <w:rPr>
          <w:rFonts w:ascii="Times New Roman" w:hAnsi="Times New Roman"/>
          <w:b/>
          <w:bCs/>
          <w:spacing w:val="-9"/>
          <w:sz w:val="28"/>
          <w:szCs w:val="28"/>
        </w:rPr>
        <w:tab/>
      </w:r>
      <w:r w:rsidRPr="00A027EA">
        <w:rPr>
          <w:rFonts w:ascii="Times New Roman" w:hAnsi="Times New Roman"/>
          <w:bCs/>
          <w:spacing w:val="-9"/>
          <w:sz w:val="28"/>
          <w:szCs w:val="28"/>
        </w:rPr>
        <w:t>8.2</w:t>
      </w:r>
      <w:r>
        <w:rPr>
          <w:rFonts w:ascii="Times New Roman" w:hAnsi="Times New Roman"/>
          <w:bCs/>
          <w:spacing w:val="-9"/>
          <w:sz w:val="28"/>
          <w:szCs w:val="28"/>
        </w:rPr>
        <w:t>0</w:t>
      </w:r>
      <w:r w:rsidRPr="00A027EA">
        <w:rPr>
          <w:rFonts w:ascii="Times New Roman" w:hAnsi="Times New Roman"/>
          <w:bCs/>
          <w:spacing w:val="-9"/>
          <w:sz w:val="28"/>
          <w:szCs w:val="28"/>
        </w:rPr>
        <w:t>.З. Стороны договорились:</w:t>
      </w:r>
    </w:p>
    <w:p w:rsidR="00B95A77" w:rsidRPr="00A027EA" w:rsidRDefault="00B95A77" w:rsidP="00B95A77">
      <w:pPr>
        <w:shd w:val="clear" w:color="auto" w:fill="FFFFFF"/>
        <w:spacing w:after="0" w:line="240" w:lineRule="auto"/>
        <w:ind w:right="34"/>
        <w:jc w:val="both"/>
        <w:rPr>
          <w:rFonts w:ascii="Times New Roman" w:hAnsi="Times New Roman"/>
          <w:sz w:val="28"/>
          <w:szCs w:val="28"/>
        </w:rPr>
      </w:pPr>
      <w:r w:rsidRPr="00A027EA">
        <w:rPr>
          <w:rFonts w:ascii="Times New Roman" w:hAnsi="Times New Roman"/>
          <w:spacing w:val="-3"/>
          <w:sz w:val="28"/>
          <w:szCs w:val="28"/>
        </w:rPr>
        <w:t xml:space="preserve">- по результатам проверки совместно корректировать и отрабатывать </w:t>
      </w:r>
      <w:r w:rsidRPr="00A027EA">
        <w:rPr>
          <w:rFonts w:ascii="Times New Roman" w:hAnsi="Times New Roman"/>
          <w:spacing w:val="-7"/>
          <w:sz w:val="28"/>
          <w:szCs w:val="28"/>
        </w:rPr>
        <w:t>планы эвакуации на случай возникновения пожаров;</w:t>
      </w:r>
    </w:p>
    <w:p w:rsidR="00B95A77" w:rsidRPr="00A027EA" w:rsidRDefault="00B95A77" w:rsidP="00B95A77">
      <w:pPr>
        <w:shd w:val="clear" w:color="auto" w:fill="FFFFFF"/>
        <w:spacing w:after="0" w:line="240" w:lineRule="auto"/>
        <w:ind w:right="34"/>
        <w:jc w:val="both"/>
        <w:rPr>
          <w:rFonts w:ascii="Times New Roman" w:hAnsi="Times New Roman"/>
          <w:sz w:val="28"/>
          <w:szCs w:val="28"/>
        </w:rPr>
      </w:pPr>
      <w:r w:rsidRPr="00A027EA">
        <w:rPr>
          <w:rFonts w:ascii="Times New Roman" w:hAnsi="Times New Roman"/>
          <w:spacing w:val="-5"/>
          <w:sz w:val="28"/>
          <w:szCs w:val="28"/>
        </w:rPr>
        <w:t xml:space="preserve">- содействовать выполнению представлений по устранению выявленных </w:t>
      </w:r>
      <w:r w:rsidRPr="00A027EA">
        <w:rPr>
          <w:rFonts w:ascii="Times New Roman" w:hAnsi="Times New Roman"/>
          <w:spacing w:val="-6"/>
          <w:sz w:val="28"/>
          <w:szCs w:val="28"/>
        </w:rPr>
        <w:t>в ходе проверок нарушений требований пожарной безопасности;</w:t>
      </w:r>
    </w:p>
    <w:p w:rsidR="00B95A77" w:rsidRPr="00A027EA" w:rsidRDefault="00B95A77" w:rsidP="00B95A77">
      <w:pPr>
        <w:shd w:val="clear" w:color="auto" w:fill="FFFFFF"/>
        <w:spacing w:after="0" w:line="240" w:lineRule="auto"/>
        <w:ind w:right="38"/>
        <w:jc w:val="both"/>
        <w:rPr>
          <w:rFonts w:ascii="Times New Roman" w:hAnsi="Times New Roman"/>
          <w:spacing w:val="-7"/>
          <w:sz w:val="28"/>
          <w:szCs w:val="28"/>
        </w:rPr>
      </w:pPr>
      <w:r w:rsidRPr="00A027EA">
        <w:rPr>
          <w:rFonts w:ascii="Times New Roman" w:hAnsi="Times New Roman"/>
          <w:spacing w:val="-2"/>
          <w:sz w:val="28"/>
          <w:szCs w:val="28"/>
        </w:rPr>
        <w:t xml:space="preserve">-совместно осуществлять меры по внедрению новых эффективных </w:t>
      </w:r>
      <w:r w:rsidRPr="00A027EA">
        <w:rPr>
          <w:rFonts w:ascii="Times New Roman" w:hAnsi="Times New Roman"/>
          <w:spacing w:val="-7"/>
          <w:sz w:val="28"/>
          <w:szCs w:val="28"/>
        </w:rPr>
        <w:t>средств противопожарной защиты, оповещения о пожаре и спасении людей.</w:t>
      </w:r>
    </w:p>
    <w:p w:rsidR="00B95A77" w:rsidRPr="00916EE8" w:rsidRDefault="00B95A77" w:rsidP="00B95A77">
      <w:pPr>
        <w:spacing w:after="0" w:line="240" w:lineRule="auto"/>
        <w:ind w:firstLine="540"/>
        <w:jc w:val="both"/>
        <w:rPr>
          <w:rFonts w:ascii="Times New Roman" w:hAnsi="Times New Roman"/>
          <w:sz w:val="28"/>
          <w:szCs w:val="28"/>
        </w:rPr>
      </w:pPr>
    </w:p>
    <w:p w:rsidR="00B95A77" w:rsidRPr="00916EE8" w:rsidRDefault="00B95A77" w:rsidP="00B95A77">
      <w:pPr>
        <w:spacing w:after="0" w:line="240" w:lineRule="auto"/>
        <w:ind w:firstLine="540"/>
        <w:jc w:val="center"/>
        <w:rPr>
          <w:rFonts w:ascii="Times New Roman" w:hAnsi="Times New Roman"/>
          <w:b/>
          <w:sz w:val="28"/>
          <w:szCs w:val="28"/>
        </w:rPr>
      </w:pPr>
      <w:r w:rsidRPr="00916EE8">
        <w:rPr>
          <w:rFonts w:ascii="Times New Roman" w:hAnsi="Times New Roman"/>
          <w:b/>
          <w:sz w:val="28"/>
          <w:szCs w:val="28"/>
          <w:lang w:val="en-US"/>
        </w:rPr>
        <w:t>IX</w:t>
      </w:r>
      <w:r w:rsidRPr="00916EE8">
        <w:rPr>
          <w:rFonts w:ascii="Times New Roman" w:hAnsi="Times New Roman"/>
          <w:b/>
          <w:sz w:val="28"/>
          <w:szCs w:val="28"/>
        </w:rPr>
        <w:t>. Гарантии профсоюзной деятельности</w:t>
      </w:r>
    </w:p>
    <w:p w:rsidR="00B95A77" w:rsidRPr="006E3EEB" w:rsidRDefault="00B95A77" w:rsidP="00B95A77">
      <w:pPr>
        <w:spacing w:after="0" w:line="240" w:lineRule="auto"/>
        <w:ind w:firstLine="540"/>
        <w:jc w:val="center"/>
        <w:rPr>
          <w:rFonts w:ascii="Times New Roman" w:hAnsi="Times New Roman"/>
          <w:b/>
          <w:sz w:val="28"/>
          <w:szCs w:val="28"/>
        </w:rPr>
      </w:pPr>
    </w:p>
    <w:p w:rsidR="00B95A77" w:rsidRPr="00815963" w:rsidRDefault="00B95A77" w:rsidP="00B95A77">
      <w:pPr>
        <w:spacing w:after="0" w:line="240" w:lineRule="auto"/>
        <w:ind w:firstLine="709"/>
        <w:jc w:val="both"/>
        <w:rPr>
          <w:rFonts w:ascii="Times New Roman" w:hAnsi="Times New Roman"/>
          <w:sz w:val="28"/>
          <w:szCs w:val="28"/>
        </w:rPr>
      </w:pPr>
      <w:r w:rsidRPr="00815963">
        <w:rPr>
          <w:rFonts w:ascii="Times New Roman" w:hAnsi="Times New Roman"/>
          <w:sz w:val="28"/>
          <w:szCs w:val="28"/>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B95A77" w:rsidRPr="00815963" w:rsidRDefault="00B95A77" w:rsidP="00B95A77">
      <w:pPr>
        <w:spacing w:after="0" w:line="240" w:lineRule="auto"/>
        <w:ind w:firstLine="709"/>
        <w:jc w:val="both"/>
        <w:rPr>
          <w:rFonts w:ascii="Times New Roman" w:hAnsi="Times New Roman"/>
          <w:spacing w:val="-6"/>
          <w:sz w:val="28"/>
          <w:szCs w:val="28"/>
        </w:rPr>
      </w:pPr>
      <w:r w:rsidRPr="00815963">
        <w:rPr>
          <w:rFonts w:ascii="Times New Roman" w:hAnsi="Times New Roman"/>
          <w:sz w:val="28"/>
          <w:szCs w:val="28"/>
        </w:rPr>
        <w:t xml:space="preserve">9.2. В случае если работник, не состоящий в Профсоюзе, уполномочил выборный орган </w:t>
      </w:r>
      <w:r w:rsidRPr="00815963">
        <w:rPr>
          <w:rFonts w:ascii="Times New Roman" w:hAnsi="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815963">
        <w:rPr>
          <w:rFonts w:ascii="Times New Roman" w:hAnsi="Times New Roman"/>
          <w:i/>
          <w:spacing w:val="-6"/>
          <w:sz w:val="28"/>
          <w:szCs w:val="28"/>
        </w:rPr>
        <w:t xml:space="preserve">в размере 1% </w:t>
      </w:r>
      <w:r w:rsidRPr="00815963">
        <w:rPr>
          <w:rFonts w:ascii="Times New Roman" w:hAnsi="Times New Roman"/>
          <w:spacing w:val="-6"/>
          <w:sz w:val="28"/>
          <w:szCs w:val="28"/>
        </w:rPr>
        <w:t xml:space="preserve">(часть 6 статьи 377 ТК РФ). </w:t>
      </w:r>
    </w:p>
    <w:p w:rsidR="00B95A77" w:rsidRPr="00815963" w:rsidRDefault="00B95A77" w:rsidP="00B95A77">
      <w:pPr>
        <w:spacing w:after="0" w:line="240" w:lineRule="auto"/>
        <w:ind w:firstLine="709"/>
        <w:jc w:val="both"/>
        <w:rPr>
          <w:rFonts w:ascii="Times New Roman" w:hAnsi="Times New Roman"/>
          <w:b/>
          <w:sz w:val="28"/>
          <w:szCs w:val="28"/>
        </w:rPr>
      </w:pPr>
      <w:r w:rsidRPr="00815963">
        <w:rPr>
          <w:rFonts w:ascii="Times New Roman" w:hAnsi="Times New Roman"/>
          <w:sz w:val="28"/>
          <w:szCs w:val="28"/>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95A77" w:rsidRPr="00815963" w:rsidRDefault="00B95A77" w:rsidP="00B95A77">
      <w:pPr>
        <w:spacing w:after="0" w:line="240" w:lineRule="auto"/>
        <w:ind w:firstLine="709"/>
        <w:jc w:val="both"/>
        <w:rPr>
          <w:rFonts w:ascii="Times New Roman" w:hAnsi="Times New Roman"/>
          <w:sz w:val="28"/>
          <w:szCs w:val="28"/>
        </w:rPr>
      </w:pPr>
      <w:r w:rsidRPr="00815963">
        <w:rPr>
          <w:rFonts w:ascii="Times New Roman" w:hAnsi="Times New Roman"/>
          <w:sz w:val="28"/>
          <w:szCs w:val="28"/>
        </w:rPr>
        <w:lastRenderedPageBreak/>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95A77" w:rsidRPr="00815963" w:rsidRDefault="00B95A77" w:rsidP="00B95A77">
      <w:pPr>
        <w:spacing w:after="0" w:line="240" w:lineRule="auto"/>
        <w:ind w:firstLine="708"/>
        <w:jc w:val="both"/>
        <w:rPr>
          <w:rFonts w:ascii="Times New Roman" w:hAnsi="Times New Roman"/>
          <w:sz w:val="28"/>
          <w:szCs w:val="28"/>
        </w:rPr>
      </w:pPr>
      <w:r w:rsidRPr="00815963">
        <w:rPr>
          <w:rFonts w:ascii="Times New Roman" w:hAnsi="Times New Roman"/>
          <w:sz w:val="28"/>
          <w:szCs w:val="28"/>
        </w:rPr>
        <w:t>9.3.2. Соблюдать права профсоюза, установленные законодательством и настоящим коллективным договором (глава 58 ТК РФ);</w:t>
      </w:r>
    </w:p>
    <w:p w:rsidR="00B95A77" w:rsidRPr="00815963" w:rsidRDefault="00B95A77" w:rsidP="00B95A77">
      <w:pPr>
        <w:spacing w:after="0" w:line="240" w:lineRule="auto"/>
        <w:ind w:firstLine="708"/>
        <w:jc w:val="both"/>
        <w:rPr>
          <w:rFonts w:ascii="Times New Roman" w:hAnsi="Times New Roman"/>
          <w:sz w:val="28"/>
          <w:szCs w:val="28"/>
        </w:rPr>
      </w:pPr>
      <w:r w:rsidRPr="00815963">
        <w:rPr>
          <w:rFonts w:ascii="Times New Roman" w:hAnsi="Times New Roman"/>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B95A77" w:rsidRPr="00815963" w:rsidRDefault="00B95A77" w:rsidP="00B95A77">
      <w:pPr>
        <w:spacing w:after="0" w:line="240" w:lineRule="auto"/>
        <w:ind w:firstLine="708"/>
        <w:jc w:val="both"/>
        <w:rPr>
          <w:rFonts w:ascii="Times New Roman" w:hAnsi="Times New Roman"/>
          <w:sz w:val="28"/>
          <w:szCs w:val="28"/>
        </w:rPr>
      </w:pPr>
      <w:r w:rsidRPr="00815963">
        <w:rPr>
          <w:rFonts w:ascii="Times New Roman" w:hAnsi="Times New Roman"/>
          <w:sz w:val="28"/>
          <w:szCs w:val="28"/>
        </w:rPr>
        <w:t xml:space="preserve">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B95A77" w:rsidRPr="00815963" w:rsidRDefault="00B95A77" w:rsidP="00B95A77">
      <w:pPr>
        <w:spacing w:after="0" w:line="240" w:lineRule="auto"/>
        <w:ind w:firstLine="708"/>
        <w:jc w:val="both"/>
        <w:rPr>
          <w:rFonts w:ascii="Times New Roman" w:hAnsi="Times New Roman"/>
          <w:sz w:val="28"/>
          <w:szCs w:val="28"/>
        </w:rPr>
      </w:pPr>
      <w:r w:rsidRPr="00815963">
        <w:rPr>
          <w:rFonts w:ascii="Times New Roman" w:hAnsi="Times New Roman"/>
          <w:sz w:val="28"/>
          <w:szCs w:val="28"/>
        </w:rPr>
        <w:t xml:space="preserve">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B95A77" w:rsidRPr="00D467E4" w:rsidRDefault="00B95A77" w:rsidP="00B95A77">
      <w:pPr>
        <w:spacing w:after="0" w:line="240" w:lineRule="auto"/>
        <w:ind w:firstLine="708"/>
        <w:jc w:val="both"/>
        <w:rPr>
          <w:rFonts w:ascii="Times New Roman" w:hAnsi="Times New Roman"/>
          <w:spacing w:val="-6"/>
          <w:sz w:val="28"/>
          <w:szCs w:val="28"/>
        </w:rPr>
      </w:pPr>
      <w:r w:rsidRPr="00D467E4">
        <w:rPr>
          <w:rFonts w:ascii="Times New Roman" w:hAnsi="Times New Roman"/>
          <w:sz w:val="28"/>
          <w:szCs w:val="28"/>
        </w:rPr>
        <w:t xml:space="preserve">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467E4">
        <w:rPr>
          <w:rFonts w:ascii="Times New Roman" w:hAnsi="Times New Roman"/>
          <w:spacing w:val="-6"/>
          <w:sz w:val="28"/>
          <w:szCs w:val="28"/>
        </w:rPr>
        <w:t>организации;</w:t>
      </w:r>
    </w:p>
    <w:p w:rsidR="00B95A77" w:rsidRPr="00815963" w:rsidRDefault="00B95A77" w:rsidP="00B95A77">
      <w:pPr>
        <w:spacing w:after="0" w:line="240" w:lineRule="auto"/>
        <w:ind w:firstLine="708"/>
        <w:jc w:val="both"/>
        <w:rPr>
          <w:rFonts w:ascii="Times New Roman" w:hAnsi="Times New Roman"/>
          <w:spacing w:val="-6"/>
          <w:sz w:val="28"/>
          <w:szCs w:val="28"/>
        </w:rPr>
      </w:pPr>
      <w:r w:rsidRPr="00815963">
        <w:rPr>
          <w:rFonts w:ascii="Times New Roman" w:hAnsi="Times New Roman"/>
          <w:spacing w:val="-6"/>
          <w:sz w:val="28"/>
          <w:szCs w:val="28"/>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B95A77" w:rsidRPr="00815963" w:rsidRDefault="00B95A77" w:rsidP="00B95A77">
      <w:pPr>
        <w:spacing w:after="0" w:line="240" w:lineRule="auto"/>
        <w:ind w:firstLine="708"/>
        <w:jc w:val="both"/>
        <w:rPr>
          <w:rFonts w:ascii="Times New Roman" w:hAnsi="Times New Roman"/>
          <w:spacing w:val="-6"/>
          <w:sz w:val="28"/>
          <w:szCs w:val="28"/>
        </w:rPr>
      </w:pPr>
      <w:r w:rsidRPr="00815963">
        <w:rPr>
          <w:rFonts w:ascii="Times New Roman" w:hAnsi="Times New Roman"/>
          <w:spacing w:val="-6"/>
          <w:sz w:val="28"/>
          <w:szCs w:val="28"/>
        </w:rPr>
        <w:t>9.3.8.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95A77" w:rsidRPr="00815963" w:rsidRDefault="00B95A77" w:rsidP="00B95A77">
      <w:pPr>
        <w:spacing w:after="0" w:line="240" w:lineRule="auto"/>
        <w:ind w:firstLine="708"/>
        <w:jc w:val="both"/>
        <w:rPr>
          <w:rFonts w:ascii="Times New Roman" w:hAnsi="Times New Roman"/>
          <w:spacing w:val="-6"/>
          <w:sz w:val="28"/>
          <w:szCs w:val="28"/>
        </w:rPr>
      </w:pPr>
      <w:r w:rsidRPr="00815963">
        <w:rPr>
          <w:rFonts w:ascii="Times New Roman" w:hAnsi="Times New Roman"/>
          <w:spacing w:val="-6"/>
          <w:sz w:val="28"/>
          <w:szCs w:val="28"/>
        </w:rPr>
        <w:t>9.3.9.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88160C" w:rsidRPr="00742B04" w:rsidRDefault="0088160C" w:rsidP="0088160C">
      <w:pPr>
        <w:spacing w:after="0" w:line="240" w:lineRule="auto"/>
        <w:ind w:right="21" w:firstLine="540"/>
        <w:jc w:val="both"/>
        <w:rPr>
          <w:rFonts w:ascii="Times New Roman" w:eastAsia="Times New Roman" w:hAnsi="Times New Roman" w:cs="Times New Roman"/>
          <w:i/>
          <w:sz w:val="28"/>
          <w:szCs w:val="28"/>
        </w:rPr>
      </w:pPr>
      <w:r w:rsidRPr="00742B04">
        <w:rPr>
          <w:rFonts w:ascii="Times New Roman" w:eastAsia="Times New Roman" w:hAnsi="Times New Roman" w:cs="Times New Roman"/>
          <w:sz w:val="28"/>
          <w:szCs w:val="28"/>
        </w:rPr>
        <w:t xml:space="preserve">9.3.10. Производить оплату труда работнику организации (руководителю выборного органа первичной профсоюзной организации) в размерах, определенных Положением о стимулирующих выплатах по занимаемой </w:t>
      </w:r>
      <w:r w:rsidRPr="00742B04">
        <w:rPr>
          <w:rFonts w:ascii="Times New Roman" w:eastAsia="Times New Roman" w:hAnsi="Times New Roman" w:cs="Times New Roman"/>
          <w:sz w:val="28"/>
          <w:szCs w:val="28"/>
        </w:rPr>
        <w:lastRenderedPageBreak/>
        <w:t>штатной должности с введением для неё дополнительного критерия: «За работу по созданию условий для эффективной деятельности коллектива</w:t>
      </w:r>
      <w:r w:rsidR="00955907" w:rsidRPr="00742B04">
        <w:rPr>
          <w:rFonts w:ascii="Times New Roman" w:eastAsia="Times New Roman" w:hAnsi="Times New Roman" w:cs="Times New Roman"/>
          <w:sz w:val="28"/>
          <w:szCs w:val="28"/>
        </w:rPr>
        <w:t>» - 10</w:t>
      </w:r>
      <w:r w:rsidRPr="00742B04">
        <w:rPr>
          <w:rFonts w:ascii="Times New Roman" w:eastAsia="Times New Roman" w:hAnsi="Times New Roman" w:cs="Times New Roman"/>
          <w:sz w:val="28"/>
          <w:szCs w:val="28"/>
        </w:rPr>
        <w:t xml:space="preserve"> баллов»  </w:t>
      </w:r>
      <w:r w:rsidR="00742B04" w:rsidRPr="00742B04">
        <w:rPr>
          <w:rFonts w:ascii="Times New Roman" w:eastAsia="Times New Roman" w:hAnsi="Times New Roman" w:cs="Times New Roman"/>
          <w:i/>
          <w:sz w:val="28"/>
          <w:szCs w:val="28"/>
        </w:rPr>
        <w:t>(Приложение № 2</w:t>
      </w:r>
      <w:r w:rsidRPr="00742B04">
        <w:rPr>
          <w:rFonts w:ascii="Times New Roman" w:eastAsia="Times New Roman" w:hAnsi="Times New Roman" w:cs="Times New Roman"/>
          <w:i/>
          <w:sz w:val="28"/>
          <w:szCs w:val="28"/>
        </w:rPr>
        <w:t xml:space="preserve">) </w:t>
      </w:r>
      <w:r w:rsidRPr="00742B04">
        <w:rPr>
          <w:rFonts w:ascii="Times New Roman" w:eastAsia="Times New Roman" w:hAnsi="Times New Roman" w:cs="Times New Roman"/>
          <w:sz w:val="28"/>
          <w:szCs w:val="28"/>
        </w:rPr>
        <w:t>(статья 377 ТК РФ.);</w:t>
      </w:r>
    </w:p>
    <w:p w:rsidR="00B95A77" w:rsidRDefault="0088160C" w:rsidP="00B95A77">
      <w:pPr>
        <w:spacing w:after="0" w:line="240" w:lineRule="auto"/>
        <w:ind w:firstLine="540"/>
        <w:jc w:val="both"/>
        <w:rPr>
          <w:rFonts w:ascii="Times New Roman" w:hAnsi="Times New Roman"/>
          <w:sz w:val="28"/>
          <w:szCs w:val="28"/>
        </w:rPr>
      </w:pPr>
      <w:r>
        <w:rPr>
          <w:rFonts w:ascii="Times New Roman" w:hAnsi="Times New Roman"/>
          <w:sz w:val="28"/>
          <w:szCs w:val="28"/>
        </w:rPr>
        <w:t>9.3.11.</w:t>
      </w:r>
      <w:r w:rsidR="00B95A77" w:rsidRPr="004E55BF">
        <w:rPr>
          <w:rFonts w:ascii="Times New Roman" w:hAnsi="Times New Roman"/>
          <w:sz w:val="28"/>
          <w:szCs w:val="28"/>
        </w:rPr>
        <w:t>Члены профкома включаются в состав комиссий организации по тарификации,</w:t>
      </w:r>
      <w:r w:rsidR="00B95A77" w:rsidRPr="00815963">
        <w:rPr>
          <w:rFonts w:ascii="Times New Roman" w:hAnsi="Times New Roman"/>
          <w:sz w:val="28"/>
          <w:szCs w:val="28"/>
        </w:rPr>
        <w:t xml:space="preserve"> по аттестации педагогических работников, по распределению стимулирующих выплат, по специальной оценки условий труда, по охране труда, и других.</w:t>
      </w:r>
    </w:p>
    <w:p w:rsidR="0088160C" w:rsidRPr="00DC2AAE" w:rsidRDefault="0088160C" w:rsidP="00B95A77">
      <w:pPr>
        <w:spacing w:after="0" w:line="240" w:lineRule="auto"/>
        <w:ind w:firstLine="540"/>
        <w:jc w:val="both"/>
        <w:rPr>
          <w:rFonts w:ascii="Times New Roman" w:hAnsi="Times New Roman"/>
          <w:sz w:val="28"/>
          <w:szCs w:val="28"/>
        </w:rPr>
      </w:pPr>
    </w:p>
    <w:p w:rsidR="0088160C" w:rsidRPr="00DC2AAE" w:rsidRDefault="0088160C" w:rsidP="0088160C">
      <w:pPr>
        <w:spacing w:after="0" w:line="240" w:lineRule="auto"/>
        <w:ind w:firstLine="709"/>
        <w:jc w:val="both"/>
        <w:rPr>
          <w:rFonts w:ascii="Times New Roman" w:eastAsia="Times New Roman" w:hAnsi="Times New Roman" w:cs="Times New Roman"/>
          <w:spacing w:val="-6"/>
          <w:sz w:val="28"/>
          <w:szCs w:val="28"/>
        </w:rPr>
      </w:pPr>
      <w:r w:rsidRPr="00DC2AAE">
        <w:rPr>
          <w:rFonts w:ascii="Times New Roman" w:eastAsia="Times New Roman" w:hAnsi="Times New Roman" w:cs="Times New Roman"/>
          <w:spacing w:val="-6"/>
          <w:sz w:val="28"/>
          <w:szCs w:val="28"/>
        </w:rPr>
        <w:t>9.4. Взаимодействие работодателя с выборным органом первичной профсоюзной организации осуществляется посредством:</w:t>
      </w:r>
    </w:p>
    <w:p w:rsidR="0088160C" w:rsidRPr="00DC2AAE" w:rsidRDefault="0088160C" w:rsidP="0088160C">
      <w:pPr>
        <w:numPr>
          <w:ilvl w:val="0"/>
          <w:numId w:val="4"/>
        </w:numPr>
        <w:tabs>
          <w:tab w:val="num" w:pos="-440"/>
        </w:tabs>
        <w:spacing w:after="0" w:line="240" w:lineRule="auto"/>
        <w:ind w:left="0" w:firstLine="709"/>
        <w:jc w:val="both"/>
        <w:rPr>
          <w:rFonts w:ascii="Times New Roman" w:eastAsia="Times New Roman" w:hAnsi="Times New Roman" w:cs="Times New Roman"/>
          <w:spacing w:val="-6"/>
          <w:sz w:val="28"/>
          <w:szCs w:val="28"/>
        </w:rPr>
      </w:pPr>
      <w:r w:rsidRPr="00DC2AAE">
        <w:rPr>
          <w:rFonts w:ascii="Times New Roman" w:eastAsia="Times New Roman" w:hAnsi="Times New Roman" w:cs="Times New Roman"/>
          <w:spacing w:val="-6"/>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88160C" w:rsidRPr="00DC2AAE" w:rsidRDefault="0088160C" w:rsidP="0088160C">
      <w:pPr>
        <w:numPr>
          <w:ilvl w:val="0"/>
          <w:numId w:val="4"/>
        </w:numPr>
        <w:tabs>
          <w:tab w:val="num" w:pos="-330"/>
        </w:tabs>
        <w:spacing w:after="0" w:line="240" w:lineRule="auto"/>
        <w:ind w:left="0" w:firstLine="709"/>
        <w:jc w:val="both"/>
        <w:rPr>
          <w:rFonts w:ascii="Times New Roman" w:eastAsia="Times New Roman" w:hAnsi="Times New Roman" w:cs="Times New Roman"/>
          <w:sz w:val="28"/>
          <w:szCs w:val="28"/>
        </w:rPr>
      </w:pPr>
      <w:r w:rsidRPr="00DC2AAE">
        <w:rPr>
          <w:rFonts w:ascii="Times New Roman" w:eastAsia="Times New Roman" w:hAnsi="Times New Roman" w:cs="Times New Roman"/>
          <w:spacing w:val="-6"/>
          <w:sz w:val="28"/>
          <w:szCs w:val="28"/>
        </w:rPr>
        <w:t>согласования, при принятии решений руководителем образовательной</w:t>
      </w:r>
      <w:r w:rsidRPr="00DC2AAE">
        <w:rPr>
          <w:rFonts w:ascii="Times New Roman" w:eastAsia="Times New Roman" w:hAnsi="Times New Roman" w:cs="Times New Roman"/>
          <w:sz w:val="28"/>
          <w:szCs w:val="28"/>
        </w:rPr>
        <w:t xml:space="preserve"> организации.</w:t>
      </w:r>
    </w:p>
    <w:p w:rsidR="0088160C" w:rsidRPr="00DC2AAE" w:rsidRDefault="0088160C" w:rsidP="00B95A77">
      <w:pPr>
        <w:spacing w:after="0" w:line="240" w:lineRule="auto"/>
        <w:ind w:firstLine="540"/>
        <w:jc w:val="both"/>
        <w:rPr>
          <w:rFonts w:ascii="Times New Roman" w:hAnsi="Times New Roman"/>
          <w:spacing w:val="-6"/>
          <w:sz w:val="28"/>
          <w:szCs w:val="28"/>
        </w:rPr>
      </w:pPr>
    </w:p>
    <w:p w:rsidR="0088160C" w:rsidRPr="00DC2AAE" w:rsidRDefault="0088160C" w:rsidP="0088160C">
      <w:pPr>
        <w:pStyle w:val="a6"/>
        <w:spacing w:after="0" w:line="240" w:lineRule="auto"/>
        <w:ind w:left="709"/>
        <w:jc w:val="both"/>
        <w:rPr>
          <w:rFonts w:ascii="Times New Roman" w:eastAsia="Times New Roman" w:hAnsi="Times New Roman" w:cs="Times New Roman"/>
          <w:sz w:val="28"/>
          <w:szCs w:val="28"/>
        </w:rPr>
      </w:pPr>
      <w:r w:rsidRPr="00DC2AAE">
        <w:rPr>
          <w:rFonts w:ascii="Times New Roman" w:eastAsia="Times New Roman" w:hAnsi="Times New Roman" w:cs="Times New Roman"/>
          <w:sz w:val="28"/>
          <w:szCs w:val="28"/>
        </w:rPr>
        <w:t xml:space="preserve">9.5. Члены выборного органа первичной профсоюзной организации освобождаются от работы для участия в профсоюзной учебе (3 рабочих дня),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DC2AAE">
        <w:rPr>
          <w:rFonts w:ascii="Times New Roman" w:eastAsia="Times New Roman" w:hAnsi="Times New Roman" w:cs="Times New Roman"/>
          <w:i/>
          <w:iCs/>
          <w:sz w:val="28"/>
          <w:szCs w:val="28"/>
        </w:rPr>
        <w:t>(</w:t>
      </w:r>
      <w:r w:rsidRPr="00DC2AAE">
        <w:rPr>
          <w:rFonts w:ascii="Times New Roman" w:eastAsia="Times New Roman" w:hAnsi="Times New Roman" w:cs="Times New Roman"/>
          <w:sz w:val="28"/>
          <w:szCs w:val="28"/>
        </w:rPr>
        <w:t>части 3 статьи 374 ТК РФ).</w:t>
      </w:r>
    </w:p>
    <w:p w:rsidR="0088160C" w:rsidRPr="00DC2AAE" w:rsidRDefault="0088160C" w:rsidP="0088160C">
      <w:pPr>
        <w:pStyle w:val="a6"/>
        <w:spacing w:after="0" w:line="240" w:lineRule="auto"/>
        <w:ind w:left="709"/>
        <w:jc w:val="both"/>
        <w:rPr>
          <w:rFonts w:ascii="Times New Roman" w:eastAsia="Times New Roman" w:hAnsi="Times New Roman" w:cs="Times New Roman"/>
          <w:iCs/>
          <w:sz w:val="28"/>
          <w:szCs w:val="28"/>
        </w:rPr>
      </w:pPr>
      <w:r w:rsidRPr="00DC2AAE">
        <w:rPr>
          <w:rFonts w:ascii="Times New Roman" w:eastAsia="Times New Roman" w:hAnsi="Times New Roman" w:cs="Times New Roman"/>
          <w:sz w:val="28"/>
          <w:szCs w:val="28"/>
        </w:rPr>
        <w:t xml:space="preserve">9.6.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DC2AAE">
        <w:rPr>
          <w:rFonts w:ascii="Times New Roman" w:eastAsia="Times New Roman" w:hAnsi="Times New Roman" w:cs="Times New Roman"/>
          <w:iCs/>
          <w:sz w:val="28"/>
          <w:szCs w:val="28"/>
        </w:rPr>
        <w:t>для замены временно отсутствующего работника, за которым сохраняется место работы.</w:t>
      </w:r>
    </w:p>
    <w:p w:rsidR="0088160C" w:rsidRPr="00DC2AAE" w:rsidRDefault="0088160C" w:rsidP="0088160C">
      <w:pPr>
        <w:pStyle w:val="a6"/>
        <w:spacing w:after="0" w:line="240" w:lineRule="auto"/>
        <w:ind w:left="709"/>
        <w:jc w:val="both"/>
        <w:rPr>
          <w:rFonts w:ascii="Times New Roman" w:eastAsia="Times New Roman" w:hAnsi="Times New Roman" w:cs="Times New Roman"/>
          <w:sz w:val="28"/>
          <w:szCs w:val="28"/>
        </w:rPr>
      </w:pPr>
      <w:r w:rsidRPr="00DC2AAE">
        <w:rPr>
          <w:rFonts w:ascii="Times New Roman" w:eastAsia="Times New Roman" w:hAnsi="Times New Roman" w:cs="Times New Roman"/>
          <w:iCs/>
          <w:sz w:val="28"/>
          <w:szCs w:val="28"/>
        </w:rPr>
        <w:t xml:space="preserve">9.7. Члены </w:t>
      </w:r>
      <w:r w:rsidRPr="00DC2AAE">
        <w:rPr>
          <w:rFonts w:ascii="Times New Roman" w:eastAsia="Times New Roman" w:hAnsi="Times New Roman" w:cs="Times New Roman"/>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8160C" w:rsidRPr="00DC2AAE" w:rsidRDefault="0088160C" w:rsidP="0088160C">
      <w:pPr>
        <w:pStyle w:val="41"/>
        <w:numPr>
          <w:ilvl w:val="0"/>
          <w:numId w:val="4"/>
        </w:numPr>
        <w:tabs>
          <w:tab w:val="clear" w:pos="786"/>
          <w:tab w:val="num" w:pos="709"/>
        </w:tabs>
        <w:ind w:left="709"/>
        <w:jc w:val="both"/>
        <w:rPr>
          <w:rFonts w:ascii="Times New Roman" w:eastAsia="Times New Roman" w:hAnsi="Times New Roman" w:cs="Times New Roman"/>
          <w:sz w:val="28"/>
          <w:szCs w:val="28"/>
        </w:rPr>
      </w:pPr>
      <w:r w:rsidRPr="00DC2AAE">
        <w:rPr>
          <w:rFonts w:ascii="Times New Roman" w:eastAsia="Times New Roman" w:hAnsi="Times New Roman" w:cs="Times New Roman"/>
          <w:sz w:val="28"/>
          <w:szCs w:val="28"/>
        </w:rPr>
        <w:t>9.8.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88160C" w:rsidRPr="00DC2AAE" w:rsidRDefault="0088160C" w:rsidP="0088160C">
      <w:pPr>
        <w:pStyle w:val="a6"/>
        <w:numPr>
          <w:ilvl w:val="0"/>
          <w:numId w:val="4"/>
        </w:numPr>
        <w:tabs>
          <w:tab w:val="clear" w:pos="786"/>
          <w:tab w:val="num" w:pos="709"/>
        </w:tabs>
        <w:spacing w:after="0" w:line="240" w:lineRule="auto"/>
        <w:ind w:left="709"/>
        <w:jc w:val="both"/>
        <w:rPr>
          <w:rFonts w:ascii="Times New Roman" w:eastAsia="Times New Roman" w:hAnsi="Times New Roman" w:cs="Times New Roman"/>
          <w:sz w:val="28"/>
          <w:szCs w:val="28"/>
        </w:rPr>
      </w:pPr>
      <w:r w:rsidRPr="00DC2AAE">
        <w:rPr>
          <w:rFonts w:ascii="Times New Roman" w:eastAsia="Times New Roman" w:hAnsi="Times New Roman" w:cs="Times New Roman"/>
          <w:sz w:val="28"/>
          <w:szCs w:val="28"/>
        </w:rPr>
        <w:lastRenderedPageBreak/>
        <w:t>9.9. Работодатель бесплатно предоставляет страницу на внутреннем информационном сайте организации для размещения информации профкома.</w:t>
      </w:r>
    </w:p>
    <w:p w:rsidR="0088160C" w:rsidRPr="00DC2AAE" w:rsidRDefault="0088160C" w:rsidP="0088160C">
      <w:pPr>
        <w:pStyle w:val="a6"/>
        <w:numPr>
          <w:ilvl w:val="0"/>
          <w:numId w:val="4"/>
        </w:numPr>
        <w:tabs>
          <w:tab w:val="clear" w:pos="786"/>
          <w:tab w:val="num" w:pos="709"/>
        </w:tabs>
        <w:spacing w:after="0" w:line="240" w:lineRule="auto"/>
        <w:ind w:left="709"/>
        <w:jc w:val="both"/>
        <w:rPr>
          <w:rFonts w:ascii="Times New Roman" w:eastAsia="Times New Roman" w:hAnsi="Times New Roman" w:cs="Times New Roman"/>
          <w:sz w:val="28"/>
          <w:szCs w:val="28"/>
        </w:rPr>
      </w:pPr>
      <w:r w:rsidRPr="00DC2AAE">
        <w:rPr>
          <w:rFonts w:ascii="Times New Roman" w:eastAsia="Times New Roman" w:hAnsi="Times New Roman" w:cs="Times New Roman"/>
          <w:sz w:val="28"/>
          <w:szCs w:val="28"/>
        </w:rPr>
        <w:t>9.10.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88160C" w:rsidRPr="0088160C" w:rsidRDefault="0088160C" w:rsidP="00DC2AAE">
      <w:pPr>
        <w:spacing w:after="0" w:line="240" w:lineRule="auto"/>
        <w:ind w:left="709"/>
        <w:jc w:val="both"/>
        <w:rPr>
          <w:rFonts w:ascii="Times New Roman" w:hAnsi="Times New Roman"/>
          <w:color w:val="00B050"/>
          <w:sz w:val="28"/>
          <w:szCs w:val="28"/>
        </w:rPr>
      </w:pPr>
    </w:p>
    <w:p w:rsidR="00B95A77" w:rsidRPr="0088160C" w:rsidRDefault="00B95A77" w:rsidP="00B95A77">
      <w:pPr>
        <w:spacing w:after="120" w:line="240" w:lineRule="auto"/>
        <w:ind w:firstLine="540"/>
        <w:jc w:val="center"/>
        <w:rPr>
          <w:rFonts w:ascii="Times New Roman" w:hAnsi="Times New Roman"/>
          <w:b/>
          <w:color w:val="00B050"/>
          <w:sz w:val="28"/>
          <w:szCs w:val="28"/>
        </w:rPr>
      </w:pPr>
    </w:p>
    <w:p w:rsidR="00B95A77" w:rsidRPr="00916EE8" w:rsidRDefault="00B95A77" w:rsidP="00B95A77">
      <w:pPr>
        <w:spacing w:after="120" w:line="240" w:lineRule="auto"/>
        <w:ind w:firstLine="540"/>
        <w:jc w:val="center"/>
        <w:rPr>
          <w:rFonts w:ascii="Times New Roman" w:hAnsi="Times New Roman"/>
          <w:b/>
          <w:sz w:val="28"/>
          <w:szCs w:val="28"/>
        </w:rPr>
      </w:pPr>
      <w:r w:rsidRPr="00916EE8">
        <w:rPr>
          <w:rFonts w:ascii="Times New Roman" w:hAnsi="Times New Roman"/>
          <w:b/>
          <w:sz w:val="28"/>
          <w:szCs w:val="28"/>
        </w:rPr>
        <w:t>Х. Обязательства профкома</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10. Профком обязуется:</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10.3. Осуществлять контроль за правильностью расходования фонда заработной платы, фонда стимулирующих выплат, фонда экономии заработной платы.</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10.4.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10.5. Совместно с работодателем и работниками разрабатывать меры по защите персональных данных работников (ст. 86 ТК РФ).</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10.6. 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10.7. Представлять и защищать трудовые права членов профсоюза в комиссии по трудовым спорам и суде.</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lastRenderedPageBreak/>
        <w:t>10.8. Участвовать совместно с территориальным (районным, городским) комитетом Профсоюза в работе по летнему оздоровлению детей работников организации и обеспечению их новогодними подарками.</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10.9. Вести учет нуждающихся в санаторно-курортном лечении.</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10.10. Осуществлять контроль за правильностью и своевременностью предоставления работникам отпусков и их оплаты.</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10.11. Участвовать в работе комиссий организаций по тарификации, аттестации педагогических работников, специальной оценки условий труда, охране труда</w:t>
      </w:r>
      <w:r w:rsidRPr="00EC56B9">
        <w:rPr>
          <w:rFonts w:ascii="Times New Roman" w:hAnsi="Times New Roman"/>
          <w:sz w:val="28"/>
          <w:szCs w:val="28"/>
        </w:rPr>
        <w:t>, по распределению стимулирующих выплат и</w:t>
      </w:r>
      <w:r w:rsidRPr="00815963">
        <w:rPr>
          <w:rFonts w:ascii="Times New Roman" w:hAnsi="Times New Roman"/>
          <w:sz w:val="28"/>
          <w:szCs w:val="28"/>
        </w:rPr>
        <w:t xml:space="preserve"> других.</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10.12. Осуществлять контроль за соблюдением порядка проведения аттестации педагогических работников организации.</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10.13. Оказывать материальную помощь членам профсоюза в случаях, определенных Положением профсоюзной организации об оказании материальной помощи.</w:t>
      </w:r>
    </w:p>
    <w:p w:rsidR="00B95A77" w:rsidRPr="00815963" w:rsidRDefault="00B95A77" w:rsidP="00B95A77">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10.14. Осуществлять культурно-массовую и физкультурно-оздоровительную работу в организации.</w:t>
      </w:r>
    </w:p>
    <w:p w:rsidR="00B95A77" w:rsidRPr="00815963" w:rsidRDefault="00B95A77" w:rsidP="00B95A77">
      <w:pPr>
        <w:spacing w:after="0" w:line="240" w:lineRule="auto"/>
        <w:ind w:firstLine="708"/>
        <w:jc w:val="both"/>
        <w:rPr>
          <w:rFonts w:ascii="Times New Roman" w:hAnsi="Times New Roman"/>
          <w:sz w:val="28"/>
          <w:szCs w:val="28"/>
        </w:rPr>
      </w:pPr>
      <w:r w:rsidRPr="00815963">
        <w:rPr>
          <w:rFonts w:ascii="Times New Roman" w:hAnsi="Times New Roman"/>
          <w:sz w:val="28"/>
          <w:szCs w:val="28"/>
        </w:rPr>
        <w:t>10.15.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B95A77" w:rsidRPr="00BC6ECA" w:rsidRDefault="00B95A77" w:rsidP="00B95A77">
      <w:pPr>
        <w:spacing w:after="0" w:line="240" w:lineRule="auto"/>
        <w:ind w:firstLine="709"/>
        <w:jc w:val="both"/>
        <w:rPr>
          <w:rFonts w:ascii="Times New Roman" w:hAnsi="Times New Roman"/>
          <w:sz w:val="28"/>
          <w:szCs w:val="24"/>
        </w:rPr>
      </w:pPr>
      <w:r w:rsidRPr="00BC6ECA">
        <w:rPr>
          <w:rFonts w:ascii="Times New Roman" w:hAnsi="Times New Roman"/>
          <w:sz w:val="28"/>
          <w:szCs w:val="24"/>
        </w:rPr>
        <w:t>10.16. Содействовать оздоровлению детей работников образовательной организации.</w:t>
      </w:r>
    </w:p>
    <w:p w:rsidR="00B95A77" w:rsidRDefault="00B95A77" w:rsidP="00A75C9F">
      <w:pPr>
        <w:spacing w:after="0" w:line="240" w:lineRule="auto"/>
        <w:ind w:firstLine="709"/>
        <w:jc w:val="both"/>
        <w:rPr>
          <w:rFonts w:ascii="Times New Roman" w:hAnsi="Times New Roman"/>
          <w:sz w:val="28"/>
          <w:szCs w:val="28"/>
        </w:rPr>
      </w:pPr>
      <w:r w:rsidRPr="00BC6ECA">
        <w:rPr>
          <w:rFonts w:ascii="Times New Roman" w:hAnsi="Times New Roman"/>
          <w:sz w:val="28"/>
          <w:szCs w:val="28"/>
        </w:rPr>
        <w:t>10.17. Ходатайствовать о присвоении почетных званий, представлении к наградам работников образовательной организации.</w:t>
      </w: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Default="00A75C9F" w:rsidP="00A75C9F">
      <w:pPr>
        <w:spacing w:after="0" w:line="240" w:lineRule="auto"/>
        <w:ind w:firstLine="709"/>
        <w:jc w:val="both"/>
        <w:rPr>
          <w:rFonts w:ascii="Times New Roman" w:hAnsi="Times New Roman"/>
          <w:sz w:val="28"/>
          <w:szCs w:val="28"/>
        </w:rPr>
      </w:pPr>
    </w:p>
    <w:p w:rsidR="00A75C9F" w:rsidRPr="00916EE8" w:rsidRDefault="00A75C9F" w:rsidP="00A75C9F">
      <w:pPr>
        <w:spacing w:after="0" w:line="240" w:lineRule="auto"/>
        <w:ind w:firstLine="709"/>
        <w:jc w:val="both"/>
        <w:rPr>
          <w:rFonts w:ascii="Times New Roman" w:hAnsi="Times New Roman"/>
          <w:b/>
          <w:sz w:val="28"/>
          <w:szCs w:val="28"/>
        </w:rPr>
      </w:pPr>
    </w:p>
    <w:p w:rsidR="00B95A77" w:rsidRPr="00916EE8" w:rsidRDefault="00B95A77" w:rsidP="00B95A77">
      <w:pPr>
        <w:spacing w:after="0" w:line="240" w:lineRule="auto"/>
        <w:ind w:firstLine="539"/>
        <w:jc w:val="center"/>
        <w:rPr>
          <w:rFonts w:ascii="Times New Roman" w:hAnsi="Times New Roman"/>
          <w:b/>
          <w:sz w:val="28"/>
          <w:szCs w:val="28"/>
        </w:rPr>
      </w:pPr>
      <w:r w:rsidRPr="00916EE8">
        <w:rPr>
          <w:rFonts w:ascii="Times New Roman" w:hAnsi="Times New Roman"/>
          <w:b/>
          <w:sz w:val="28"/>
          <w:szCs w:val="28"/>
        </w:rPr>
        <w:t>Х</w:t>
      </w:r>
      <w:r w:rsidRPr="00916EE8">
        <w:rPr>
          <w:rFonts w:ascii="Times New Roman" w:hAnsi="Times New Roman"/>
          <w:b/>
          <w:sz w:val="28"/>
          <w:szCs w:val="28"/>
          <w:lang w:val="en-US"/>
        </w:rPr>
        <w:t>I</w:t>
      </w:r>
      <w:r w:rsidRPr="00916EE8">
        <w:rPr>
          <w:rFonts w:ascii="Times New Roman" w:hAnsi="Times New Roman"/>
          <w:b/>
          <w:sz w:val="28"/>
          <w:szCs w:val="28"/>
        </w:rPr>
        <w:t>. Контроль за выполнением коллективного договора.</w:t>
      </w:r>
    </w:p>
    <w:p w:rsidR="00B95A77" w:rsidRPr="00916EE8" w:rsidRDefault="00B95A77" w:rsidP="00B95A77">
      <w:pPr>
        <w:spacing w:after="0" w:line="240" w:lineRule="auto"/>
        <w:ind w:firstLine="539"/>
        <w:jc w:val="center"/>
        <w:rPr>
          <w:rFonts w:ascii="Times New Roman" w:hAnsi="Times New Roman"/>
          <w:b/>
          <w:sz w:val="28"/>
          <w:szCs w:val="28"/>
        </w:rPr>
      </w:pPr>
      <w:r w:rsidRPr="00916EE8">
        <w:rPr>
          <w:rFonts w:ascii="Times New Roman" w:hAnsi="Times New Roman"/>
          <w:b/>
          <w:sz w:val="28"/>
          <w:szCs w:val="28"/>
        </w:rPr>
        <w:t>Ответственность сторон</w:t>
      </w:r>
    </w:p>
    <w:p w:rsidR="00B95A77" w:rsidRDefault="00B95A77" w:rsidP="00B95A77">
      <w:pPr>
        <w:spacing w:after="0" w:line="240" w:lineRule="auto"/>
        <w:ind w:firstLine="540"/>
        <w:jc w:val="both"/>
        <w:rPr>
          <w:rFonts w:ascii="Times New Roman" w:hAnsi="Times New Roman"/>
          <w:sz w:val="28"/>
          <w:szCs w:val="28"/>
        </w:rPr>
      </w:pPr>
      <w:r w:rsidRPr="0002557D">
        <w:rPr>
          <w:rFonts w:ascii="Times New Roman" w:hAnsi="Times New Roman"/>
          <w:sz w:val="28"/>
          <w:szCs w:val="28"/>
        </w:rPr>
        <w:t>11. Стороны договорились, что:</w:t>
      </w:r>
    </w:p>
    <w:p w:rsidR="00DC2AAE" w:rsidRDefault="00DC2AAE" w:rsidP="00B95A77">
      <w:pPr>
        <w:spacing w:after="0" w:line="240" w:lineRule="auto"/>
        <w:ind w:firstLine="540"/>
        <w:jc w:val="both"/>
        <w:rPr>
          <w:rFonts w:ascii="Times New Roman" w:hAnsi="Times New Roman"/>
          <w:sz w:val="28"/>
          <w:szCs w:val="28"/>
        </w:rPr>
      </w:pPr>
      <w:r>
        <w:rPr>
          <w:rFonts w:ascii="Times New Roman" w:hAnsi="Times New Roman"/>
          <w:sz w:val="28"/>
          <w:szCs w:val="28"/>
        </w:rPr>
        <w:t xml:space="preserve">11.1 Работодатель направляет коллективный договор в течении 7 дней со дня его подписания на уведомительную регистрацию в уполномоченный </w:t>
      </w:r>
      <w:r w:rsidR="001F67A1">
        <w:rPr>
          <w:rFonts w:ascii="Times New Roman" w:hAnsi="Times New Roman"/>
          <w:sz w:val="28"/>
          <w:szCs w:val="28"/>
        </w:rPr>
        <w:t>орган по труду органа местного с</w:t>
      </w:r>
      <w:r>
        <w:rPr>
          <w:rFonts w:ascii="Times New Roman" w:hAnsi="Times New Roman"/>
          <w:sz w:val="28"/>
          <w:szCs w:val="28"/>
        </w:rPr>
        <w:t>амоуправления.</w:t>
      </w:r>
    </w:p>
    <w:p w:rsidR="00DC2AAE" w:rsidRDefault="00DC2AAE" w:rsidP="00B95A77">
      <w:pPr>
        <w:spacing w:after="0" w:line="240" w:lineRule="auto"/>
        <w:ind w:firstLine="540"/>
        <w:jc w:val="both"/>
        <w:rPr>
          <w:rFonts w:ascii="Times New Roman" w:hAnsi="Times New Roman"/>
          <w:sz w:val="28"/>
          <w:szCs w:val="28"/>
        </w:rPr>
      </w:pPr>
      <w:r>
        <w:rPr>
          <w:rFonts w:ascii="Times New Roman" w:hAnsi="Times New Roman"/>
          <w:sz w:val="28"/>
          <w:szCs w:val="28"/>
        </w:rPr>
        <w:t>11.2 Совместно разрабатывают план мероприятий по выполнению настоящ</w:t>
      </w:r>
      <w:r w:rsidR="00A75C9F">
        <w:rPr>
          <w:rFonts w:ascii="Times New Roman" w:hAnsi="Times New Roman"/>
          <w:sz w:val="28"/>
          <w:szCs w:val="28"/>
        </w:rPr>
        <w:t>е</w:t>
      </w:r>
      <w:r>
        <w:rPr>
          <w:rFonts w:ascii="Times New Roman" w:hAnsi="Times New Roman"/>
          <w:sz w:val="28"/>
          <w:szCs w:val="28"/>
        </w:rPr>
        <w:t>го коллекти</w:t>
      </w:r>
      <w:r w:rsidR="00A75C9F">
        <w:rPr>
          <w:rFonts w:ascii="Times New Roman" w:hAnsi="Times New Roman"/>
          <w:sz w:val="28"/>
          <w:szCs w:val="28"/>
        </w:rPr>
        <w:t>вного договора и е</w:t>
      </w:r>
      <w:r w:rsidR="00742B04">
        <w:rPr>
          <w:rFonts w:ascii="Times New Roman" w:hAnsi="Times New Roman"/>
          <w:sz w:val="28"/>
          <w:szCs w:val="28"/>
        </w:rPr>
        <w:t>жегодно отчитывают</w:t>
      </w:r>
      <w:r w:rsidR="00A75C9F">
        <w:rPr>
          <w:rFonts w:ascii="Times New Roman" w:hAnsi="Times New Roman"/>
          <w:sz w:val="28"/>
          <w:szCs w:val="28"/>
        </w:rPr>
        <w:t>ся об их реализации на профсоюзном собрании.</w:t>
      </w:r>
    </w:p>
    <w:p w:rsidR="00A75C9F" w:rsidRDefault="00A75C9F" w:rsidP="00B95A77">
      <w:pPr>
        <w:spacing w:after="0" w:line="240" w:lineRule="auto"/>
        <w:ind w:firstLine="540"/>
        <w:jc w:val="both"/>
        <w:rPr>
          <w:rFonts w:ascii="Times New Roman" w:hAnsi="Times New Roman"/>
          <w:sz w:val="28"/>
          <w:szCs w:val="28"/>
        </w:rPr>
      </w:pPr>
      <w:r>
        <w:rPr>
          <w:rFonts w:ascii="Times New Roman" w:hAnsi="Times New Roman"/>
          <w:sz w:val="28"/>
          <w:szCs w:val="28"/>
        </w:rPr>
        <w:t xml:space="preserve">11.3  В случае нарушения или невыполнения обязательств коллективного договора виновная сторона или виновные лица несут </w:t>
      </w:r>
      <w:r w:rsidR="001F67A1">
        <w:rPr>
          <w:rFonts w:ascii="Times New Roman" w:hAnsi="Times New Roman"/>
          <w:sz w:val="28"/>
          <w:szCs w:val="28"/>
        </w:rPr>
        <w:t>ответственность</w:t>
      </w:r>
      <w:r>
        <w:rPr>
          <w:rFonts w:ascii="Times New Roman" w:hAnsi="Times New Roman"/>
          <w:sz w:val="28"/>
          <w:szCs w:val="28"/>
        </w:rPr>
        <w:t xml:space="preserve"> в порядке предусмотренном законодательством.</w:t>
      </w:r>
    </w:p>
    <w:p w:rsidR="00A75C9F" w:rsidRDefault="00A75C9F" w:rsidP="00B95A77">
      <w:pPr>
        <w:spacing w:after="0" w:line="240" w:lineRule="auto"/>
        <w:ind w:firstLine="540"/>
        <w:jc w:val="both"/>
        <w:rPr>
          <w:rFonts w:ascii="Times New Roman" w:hAnsi="Times New Roman"/>
          <w:sz w:val="28"/>
          <w:szCs w:val="28"/>
        </w:rPr>
      </w:pPr>
      <w:r>
        <w:rPr>
          <w:rFonts w:ascii="Times New Roman" w:hAnsi="Times New Roman"/>
          <w:sz w:val="28"/>
          <w:szCs w:val="28"/>
        </w:rPr>
        <w:t>11.4 Разъяснять условия коллективного договора работникам образовательной организации.</w:t>
      </w:r>
    </w:p>
    <w:p w:rsidR="00A75C9F" w:rsidRDefault="00A75C9F" w:rsidP="00B95A77">
      <w:pPr>
        <w:spacing w:after="0" w:line="240" w:lineRule="auto"/>
        <w:ind w:firstLine="540"/>
        <w:jc w:val="both"/>
        <w:rPr>
          <w:rFonts w:ascii="Times New Roman" w:hAnsi="Times New Roman"/>
          <w:sz w:val="28"/>
          <w:szCs w:val="28"/>
        </w:rPr>
      </w:pPr>
      <w:r>
        <w:rPr>
          <w:rFonts w:ascii="Times New Roman" w:hAnsi="Times New Roman"/>
          <w:sz w:val="28"/>
          <w:szCs w:val="28"/>
        </w:rPr>
        <w:t>11.5 Представлять сторонам необходимую информацию в целях обеспечения надлежащего контроля за выполнением условий коллективного договора в течении 7 календарных дней со дня получения соответствующего запроса.</w:t>
      </w:r>
    </w:p>
    <w:p w:rsidR="00A75C9F" w:rsidRDefault="00A75C9F" w:rsidP="00B95A77">
      <w:pPr>
        <w:spacing w:after="0" w:line="240" w:lineRule="auto"/>
        <w:ind w:firstLine="540"/>
        <w:jc w:val="both"/>
        <w:rPr>
          <w:rFonts w:ascii="Times New Roman" w:hAnsi="Times New Roman"/>
          <w:sz w:val="28"/>
          <w:szCs w:val="28"/>
        </w:rPr>
      </w:pPr>
      <w:r>
        <w:rPr>
          <w:rFonts w:ascii="Times New Roman" w:hAnsi="Times New Roman"/>
          <w:sz w:val="28"/>
          <w:szCs w:val="28"/>
        </w:rPr>
        <w:t>11.6 Переговоры по заключению нового коллективного договора будут начаты за 3 месяца до окончания срока действия данного договора.</w:t>
      </w:r>
    </w:p>
    <w:p w:rsidR="00A75C9F" w:rsidRDefault="00A75C9F" w:rsidP="00B95A77">
      <w:pPr>
        <w:spacing w:after="0" w:line="240" w:lineRule="auto"/>
        <w:ind w:firstLine="540"/>
        <w:jc w:val="both"/>
        <w:rPr>
          <w:rFonts w:ascii="Times New Roman" w:hAnsi="Times New Roman"/>
          <w:sz w:val="28"/>
          <w:szCs w:val="28"/>
        </w:rPr>
      </w:pPr>
    </w:p>
    <w:p w:rsidR="00A75C9F" w:rsidRDefault="00A75C9F" w:rsidP="00B95A77">
      <w:pPr>
        <w:spacing w:after="0" w:line="240" w:lineRule="auto"/>
        <w:ind w:firstLine="540"/>
        <w:jc w:val="both"/>
        <w:rPr>
          <w:rFonts w:ascii="Times New Roman" w:hAnsi="Times New Roman"/>
          <w:sz w:val="28"/>
          <w:szCs w:val="28"/>
        </w:rPr>
      </w:pPr>
    </w:p>
    <w:p w:rsidR="009538FA" w:rsidRDefault="009538FA" w:rsidP="00B95A77">
      <w:pPr>
        <w:spacing w:after="0" w:line="240" w:lineRule="auto"/>
        <w:ind w:firstLine="540"/>
        <w:jc w:val="both"/>
        <w:rPr>
          <w:rFonts w:ascii="Times New Roman" w:hAnsi="Times New Roman"/>
          <w:sz w:val="28"/>
          <w:szCs w:val="28"/>
        </w:rPr>
      </w:pPr>
    </w:p>
    <w:p w:rsidR="009538FA" w:rsidRDefault="009538FA" w:rsidP="00B95A77">
      <w:pPr>
        <w:spacing w:after="0" w:line="240" w:lineRule="auto"/>
        <w:ind w:firstLine="540"/>
        <w:jc w:val="both"/>
        <w:rPr>
          <w:rFonts w:ascii="Times New Roman" w:hAnsi="Times New Roman"/>
          <w:sz w:val="28"/>
          <w:szCs w:val="28"/>
        </w:rPr>
      </w:pPr>
    </w:p>
    <w:p w:rsidR="009538FA" w:rsidRDefault="009538FA" w:rsidP="00B95A77">
      <w:pPr>
        <w:spacing w:after="0" w:line="240" w:lineRule="auto"/>
        <w:ind w:firstLine="540"/>
        <w:jc w:val="both"/>
        <w:rPr>
          <w:rFonts w:ascii="Times New Roman" w:hAnsi="Times New Roman"/>
          <w:sz w:val="28"/>
          <w:szCs w:val="28"/>
        </w:rPr>
      </w:pPr>
    </w:p>
    <w:p w:rsidR="009538FA" w:rsidRDefault="009538FA" w:rsidP="00B95A77">
      <w:pPr>
        <w:spacing w:after="0" w:line="240" w:lineRule="auto"/>
        <w:ind w:firstLine="540"/>
        <w:jc w:val="both"/>
        <w:rPr>
          <w:rFonts w:ascii="Times New Roman" w:hAnsi="Times New Roman"/>
          <w:sz w:val="28"/>
          <w:szCs w:val="28"/>
        </w:rPr>
      </w:pPr>
    </w:p>
    <w:p w:rsidR="009538FA" w:rsidRDefault="009538FA" w:rsidP="00B95A77">
      <w:pPr>
        <w:spacing w:after="0" w:line="240" w:lineRule="auto"/>
        <w:ind w:firstLine="540"/>
        <w:jc w:val="both"/>
        <w:rPr>
          <w:rFonts w:ascii="Times New Roman" w:hAnsi="Times New Roman"/>
          <w:sz w:val="28"/>
          <w:szCs w:val="28"/>
        </w:rPr>
      </w:pPr>
    </w:p>
    <w:p w:rsidR="009538FA" w:rsidRDefault="009538FA" w:rsidP="00B95A77">
      <w:pPr>
        <w:spacing w:after="0" w:line="240" w:lineRule="auto"/>
        <w:ind w:firstLine="540"/>
        <w:jc w:val="both"/>
        <w:rPr>
          <w:rFonts w:ascii="Times New Roman" w:hAnsi="Times New Roman"/>
          <w:sz w:val="28"/>
          <w:szCs w:val="28"/>
        </w:rPr>
      </w:pPr>
    </w:p>
    <w:p w:rsidR="009538FA" w:rsidRDefault="009538FA" w:rsidP="00B95A77">
      <w:pPr>
        <w:spacing w:after="0" w:line="240" w:lineRule="auto"/>
        <w:ind w:firstLine="540"/>
        <w:jc w:val="both"/>
        <w:rPr>
          <w:rFonts w:ascii="Times New Roman" w:hAnsi="Times New Roman"/>
          <w:sz w:val="28"/>
          <w:szCs w:val="28"/>
        </w:rPr>
      </w:pPr>
    </w:p>
    <w:p w:rsidR="009538FA" w:rsidRDefault="009538FA" w:rsidP="00B95A77">
      <w:pPr>
        <w:spacing w:after="0" w:line="240" w:lineRule="auto"/>
        <w:ind w:firstLine="540"/>
        <w:jc w:val="both"/>
        <w:rPr>
          <w:rFonts w:ascii="Times New Roman" w:hAnsi="Times New Roman"/>
          <w:sz w:val="28"/>
          <w:szCs w:val="28"/>
        </w:rPr>
      </w:pPr>
    </w:p>
    <w:p w:rsidR="009538FA" w:rsidRDefault="009538FA" w:rsidP="00B95A77">
      <w:pPr>
        <w:spacing w:after="0" w:line="240" w:lineRule="auto"/>
        <w:ind w:firstLine="540"/>
        <w:jc w:val="both"/>
        <w:rPr>
          <w:rFonts w:ascii="Times New Roman" w:hAnsi="Times New Roman"/>
          <w:sz w:val="28"/>
          <w:szCs w:val="28"/>
        </w:rPr>
      </w:pPr>
    </w:p>
    <w:p w:rsidR="00A75C9F" w:rsidRPr="0002557D" w:rsidRDefault="00A75C9F" w:rsidP="00B95A77">
      <w:pPr>
        <w:spacing w:after="0" w:line="240" w:lineRule="auto"/>
        <w:ind w:firstLine="540"/>
        <w:jc w:val="both"/>
        <w:rPr>
          <w:rFonts w:ascii="Times New Roman" w:hAnsi="Times New Roman"/>
          <w:sz w:val="28"/>
          <w:szCs w:val="28"/>
        </w:rPr>
      </w:pPr>
    </w:p>
    <w:p w:rsidR="00B6107A" w:rsidRDefault="00B6107A" w:rsidP="00F828C8">
      <w:pPr>
        <w:spacing w:after="0" w:line="240" w:lineRule="auto"/>
        <w:ind w:firstLine="540"/>
        <w:jc w:val="both"/>
        <w:rPr>
          <w:rFonts w:ascii="Times New Roman" w:hAnsi="Times New Roman"/>
          <w:sz w:val="28"/>
          <w:szCs w:val="28"/>
        </w:rPr>
      </w:pPr>
    </w:p>
    <w:p w:rsidR="00B6107A" w:rsidRDefault="00B6107A" w:rsidP="00B95A77">
      <w:pPr>
        <w:spacing w:after="0" w:line="240" w:lineRule="auto"/>
        <w:ind w:firstLine="540"/>
        <w:jc w:val="both"/>
        <w:rPr>
          <w:rFonts w:ascii="Times New Roman" w:hAnsi="Times New Roman"/>
          <w:sz w:val="28"/>
          <w:szCs w:val="28"/>
        </w:rPr>
      </w:pPr>
    </w:p>
    <w:p w:rsidR="007C4B3C" w:rsidRDefault="007C4B3C" w:rsidP="00B95A77">
      <w:pPr>
        <w:spacing w:after="0" w:line="240" w:lineRule="auto"/>
        <w:ind w:firstLine="540"/>
        <w:jc w:val="both"/>
        <w:rPr>
          <w:rFonts w:ascii="Times New Roman" w:hAnsi="Times New Roman"/>
          <w:sz w:val="28"/>
          <w:szCs w:val="28"/>
        </w:rPr>
      </w:pPr>
    </w:p>
    <w:p w:rsidR="007C4B3C" w:rsidRDefault="007C4B3C" w:rsidP="00B95A77">
      <w:pPr>
        <w:spacing w:after="0" w:line="240" w:lineRule="auto"/>
        <w:ind w:firstLine="540"/>
        <w:jc w:val="both"/>
        <w:rPr>
          <w:rFonts w:ascii="Times New Roman" w:hAnsi="Times New Roman"/>
          <w:sz w:val="28"/>
          <w:szCs w:val="28"/>
        </w:rPr>
      </w:pPr>
    </w:p>
    <w:p w:rsidR="006427DD" w:rsidRDefault="006427DD" w:rsidP="00B95A77">
      <w:pPr>
        <w:spacing w:after="0" w:line="240" w:lineRule="auto"/>
        <w:ind w:firstLine="540"/>
        <w:jc w:val="both"/>
        <w:rPr>
          <w:rFonts w:ascii="Times New Roman" w:hAnsi="Times New Roman"/>
          <w:sz w:val="28"/>
          <w:szCs w:val="28"/>
        </w:rPr>
      </w:pPr>
    </w:p>
    <w:p w:rsidR="007C4B3C" w:rsidRPr="00CD0833" w:rsidRDefault="007C4B3C" w:rsidP="00B95A77">
      <w:pPr>
        <w:spacing w:after="0" w:line="240" w:lineRule="auto"/>
        <w:ind w:firstLine="540"/>
        <w:jc w:val="both"/>
        <w:rPr>
          <w:rFonts w:ascii="Times New Roman" w:hAnsi="Times New Roman"/>
          <w:sz w:val="28"/>
          <w:szCs w:val="28"/>
        </w:rPr>
      </w:pPr>
    </w:p>
    <w:p w:rsidR="006427DD" w:rsidRPr="006427DD" w:rsidRDefault="006427DD" w:rsidP="006427DD">
      <w:pPr>
        <w:spacing w:after="0" w:line="240" w:lineRule="auto"/>
        <w:ind w:firstLine="540"/>
        <w:jc w:val="center"/>
        <w:rPr>
          <w:rFonts w:ascii="Times New Roman" w:hAnsi="Times New Roman"/>
          <w:b/>
          <w:sz w:val="28"/>
          <w:szCs w:val="28"/>
        </w:rPr>
      </w:pPr>
      <w:r w:rsidRPr="006427DD">
        <w:rPr>
          <w:rFonts w:ascii="Times New Roman" w:hAnsi="Times New Roman"/>
          <w:b/>
          <w:sz w:val="28"/>
          <w:szCs w:val="28"/>
          <w:lang w:val="en-US"/>
        </w:rPr>
        <w:t>XII</w:t>
      </w:r>
      <w:r w:rsidRPr="006427DD">
        <w:rPr>
          <w:rFonts w:ascii="Times New Roman" w:hAnsi="Times New Roman"/>
          <w:b/>
          <w:sz w:val="28"/>
          <w:szCs w:val="28"/>
        </w:rPr>
        <w:t>. Приложения к коллективному договору.</w:t>
      </w:r>
    </w:p>
    <w:p w:rsidR="006427DD" w:rsidRPr="006427DD" w:rsidRDefault="006427DD" w:rsidP="006427DD">
      <w:pPr>
        <w:spacing w:after="0" w:line="240" w:lineRule="auto"/>
        <w:ind w:firstLine="540"/>
        <w:jc w:val="center"/>
        <w:rPr>
          <w:rFonts w:ascii="Times New Roman" w:hAnsi="Times New Roman"/>
          <w:b/>
          <w:sz w:val="28"/>
          <w:szCs w:val="28"/>
        </w:rPr>
      </w:pPr>
    </w:p>
    <w:p w:rsidR="006427DD" w:rsidRPr="006427DD" w:rsidRDefault="006427DD" w:rsidP="006427DD">
      <w:pPr>
        <w:spacing w:after="0" w:line="240" w:lineRule="auto"/>
        <w:ind w:firstLine="540"/>
        <w:rPr>
          <w:rFonts w:ascii="Times New Roman" w:hAnsi="Times New Roman"/>
          <w:sz w:val="28"/>
          <w:szCs w:val="28"/>
        </w:rPr>
      </w:pPr>
      <w:r w:rsidRPr="006427DD">
        <w:rPr>
          <w:rFonts w:ascii="Times New Roman" w:hAnsi="Times New Roman"/>
          <w:sz w:val="28"/>
          <w:szCs w:val="28"/>
        </w:rPr>
        <w:t>12.1.Приложения к коллективному договору являются составной его частью и могут быть приняты на более длительный срок, чем договор с последующим внесением дополнений и изменений.</w:t>
      </w:r>
    </w:p>
    <w:p w:rsidR="006427DD" w:rsidRDefault="006427DD" w:rsidP="006427DD">
      <w:pPr>
        <w:spacing w:after="0" w:line="240" w:lineRule="auto"/>
        <w:ind w:left="540"/>
        <w:rPr>
          <w:rFonts w:ascii="Times New Roman" w:hAnsi="Times New Roman"/>
          <w:sz w:val="28"/>
          <w:szCs w:val="28"/>
        </w:rPr>
      </w:pPr>
      <w:r w:rsidRPr="006427DD">
        <w:rPr>
          <w:rFonts w:ascii="Times New Roman" w:hAnsi="Times New Roman"/>
          <w:sz w:val="28"/>
          <w:szCs w:val="28"/>
        </w:rPr>
        <w:t>12.2.к договору прилагаются:</w:t>
      </w:r>
    </w:p>
    <w:p w:rsidR="00727B78" w:rsidRPr="00727B78" w:rsidRDefault="00CC20B8" w:rsidP="00727B78">
      <w:pPr>
        <w:pStyle w:val="a6"/>
        <w:numPr>
          <w:ilvl w:val="0"/>
          <w:numId w:val="43"/>
        </w:numPr>
        <w:spacing w:after="0" w:line="240" w:lineRule="auto"/>
        <w:rPr>
          <w:rFonts w:ascii="Times New Roman" w:eastAsia="Times New Roman" w:hAnsi="Times New Roman" w:cs="Times New Roman"/>
          <w:b/>
          <w:i/>
          <w:sz w:val="28"/>
          <w:szCs w:val="28"/>
        </w:rPr>
      </w:pPr>
      <w:r w:rsidRPr="00727B78">
        <w:rPr>
          <w:rFonts w:ascii="Times New Roman" w:hAnsi="Times New Roman"/>
          <w:sz w:val="28"/>
          <w:szCs w:val="28"/>
        </w:rPr>
        <w:t>Приложение 1.</w:t>
      </w:r>
      <w:r w:rsidR="00727B78" w:rsidRPr="00727B78">
        <w:rPr>
          <w:rFonts w:ascii="Times New Roman" w:eastAsia="Times New Roman" w:hAnsi="Times New Roman" w:cs="Times New Roman"/>
          <w:b/>
          <w:i/>
          <w:sz w:val="28"/>
          <w:szCs w:val="28"/>
        </w:rPr>
        <w:t xml:space="preserve"> </w:t>
      </w:r>
    </w:p>
    <w:p w:rsidR="00727B78" w:rsidRPr="00727B78" w:rsidRDefault="00727B78" w:rsidP="00727B78">
      <w:pPr>
        <w:spacing w:after="0" w:line="240" w:lineRule="auto"/>
        <w:ind w:firstLine="540"/>
        <w:rPr>
          <w:rFonts w:ascii="Times New Roman" w:eastAsia="Times New Roman" w:hAnsi="Times New Roman" w:cs="Times New Roman"/>
          <w:sz w:val="28"/>
          <w:szCs w:val="28"/>
        </w:rPr>
      </w:pPr>
      <w:r w:rsidRPr="00727B78">
        <w:rPr>
          <w:rFonts w:ascii="Times New Roman" w:eastAsia="Times New Roman" w:hAnsi="Times New Roman" w:cs="Times New Roman"/>
          <w:sz w:val="28"/>
          <w:szCs w:val="28"/>
        </w:rPr>
        <w:t>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w:t>
      </w:r>
    </w:p>
    <w:p w:rsidR="00CC20B8" w:rsidRDefault="00727B78" w:rsidP="00CC20B8">
      <w:pPr>
        <w:pStyle w:val="a6"/>
        <w:numPr>
          <w:ilvl w:val="3"/>
          <w:numId w:val="2"/>
        </w:numPr>
        <w:spacing w:after="0" w:line="240" w:lineRule="auto"/>
        <w:ind w:left="851" w:hanging="284"/>
        <w:rPr>
          <w:rFonts w:ascii="Times New Roman" w:hAnsi="Times New Roman"/>
          <w:sz w:val="28"/>
          <w:szCs w:val="28"/>
        </w:rPr>
      </w:pPr>
      <w:r>
        <w:rPr>
          <w:rFonts w:ascii="Times New Roman" w:hAnsi="Times New Roman"/>
          <w:sz w:val="28"/>
          <w:szCs w:val="28"/>
        </w:rPr>
        <w:t>Приложение 2</w:t>
      </w:r>
    </w:p>
    <w:p w:rsidR="00727B78" w:rsidRPr="00CC20B8" w:rsidRDefault="00727B78" w:rsidP="00727B78">
      <w:pPr>
        <w:pStyle w:val="a6"/>
        <w:spacing w:after="0" w:line="240" w:lineRule="auto"/>
        <w:ind w:left="1260"/>
        <w:rPr>
          <w:rFonts w:ascii="Times New Roman" w:hAnsi="Times New Roman"/>
          <w:sz w:val="28"/>
          <w:szCs w:val="28"/>
        </w:rPr>
      </w:pPr>
      <w:r>
        <w:rPr>
          <w:rFonts w:ascii="Times New Roman" w:eastAsia="Calibri" w:hAnsi="Times New Roman" w:cs="Times New Roman"/>
          <w:sz w:val="28"/>
          <w:szCs w:val="28"/>
        </w:rPr>
        <w:t>Положение о</w:t>
      </w:r>
      <w:r w:rsidRPr="00727B78">
        <w:rPr>
          <w:rFonts w:ascii="Times New Roman" w:eastAsia="Calibri" w:hAnsi="Times New Roman" w:cs="Times New Roman"/>
          <w:sz w:val="28"/>
          <w:szCs w:val="28"/>
        </w:rPr>
        <w:t>б оплате труда работников муниципального автономного дошкольного образовательного учреждения « Детский сад №209 комбинированного вида»</w:t>
      </w:r>
    </w:p>
    <w:p w:rsidR="006427DD" w:rsidRPr="006427DD" w:rsidRDefault="00D7245A" w:rsidP="00D7245A">
      <w:pPr>
        <w:spacing w:after="0" w:line="240" w:lineRule="auto"/>
        <w:ind w:left="851"/>
        <w:rPr>
          <w:rFonts w:ascii="Times New Roman" w:hAnsi="Times New Roman"/>
          <w:sz w:val="28"/>
          <w:szCs w:val="28"/>
        </w:rPr>
      </w:pPr>
      <w:r>
        <w:rPr>
          <w:rFonts w:ascii="Times New Roman" w:hAnsi="Times New Roman"/>
          <w:sz w:val="28"/>
          <w:szCs w:val="28"/>
        </w:rPr>
        <w:t>-</w:t>
      </w:r>
      <w:r w:rsidR="006427DD" w:rsidRPr="006427DD">
        <w:rPr>
          <w:rFonts w:ascii="Times New Roman" w:hAnsi="Times New Roman"/>
          <w:sz w:val="28"/>
          <w:szCs w:val="28"/>
        </w:rPr>
        <w:t>Положение о формировании системы оплаты труда и стимулирования рабо</w:t>
      </w:r>
      <w:r w:rsidR="00727B78">
        <w:rPr>
          <w:rFonts w:ascii="Times New Roman" w:hAnsi="Times New Roman"/>
          <w:sz w:val="28"/>
          <w:szCs w:val="28"/>
        </w:rPr>
        <w:t>тников МАДОУ № 209 (Приложение 1</w:t>
      </w:r>
      <w:r w:rsidR="006427DD" w:rsidRPr="006427DD">
        <w:rPr>
          <w:rFonts w:ascii="Times New Roman" w:hAnsi="Times New Roman"/>
          <w:sz w:val="28"/>
          <w:szCs w:val="28"/>
        </w:rPr>
        <w:t>).</w:t>
      </w:r>
    </w:p>
    <w:p w:rsidR="00D7245A" w:rsidRDefault="00D7245A" w:rsidP="00CC20B8">
      <w:pPr>
        <w:numPr>
          <w:ilvl w:val="3"/>
          <w:numId w:val="2"/>
        </w:numPr>
        <w:spacing w:after="0" w:line="240" w:lineRule="auto"/>
        <w:ind w:left="851" w:hanging="284"/>
        <w:rPr>
          <w:rFonts w:ascii="Times New Roman" w:hAnsi="Times New Roman"/>
          <w:sz w:val="28"/>
          <w:szCs w:val="28"/>
        </w:rPr>
      </w:pPr>
      <w:r>
        <w:rPr>
          <w:rFonts w:ascii="Times New Roman" w:hAnsi="Times New Roman"/>
          <w:sz w:val="28"/>
          <w:szCs w:val="28"/>
        </w:rPr>
        <w:t>Приложение 3</w:t>
      </w:r>
    </w:p>
    <w:p w:rsidR="006427DD" w:rsidRPr="006427DD" w:rsidRDefault="00D7245A" w:rsidP="00D7245A">
      <w:pPr>
        <w:spacing w:after="0" w:line="240" w:lineRule="auto"/>
        <w:ind w:left="851"/>
        <w:rPr>
          <w:rFonts w:ascii="Times New Roman" w:hAnsi="Times New Roman"/>
          <w:sz w:val="28"/>
          <w:szCs w:val="28"/>
        </w:rPr>
      </w:pPr>
      <w:r>
        <w:rPr>
          <w:rFonts w:ascii="Times New Roman" w:hAnsi="Times New Roman"/>
          <w:sz w:val="28"/>
          <w:szCs w:val="28"/>
        </w:rPr>
        <w:t xml:space="preserve"> </w:t>
      </w:r>
      <w:r w:rsidR="006427DD" w:rsidRPr="006427DD">
        <w:rPr>
          <w:rFonts w:ascii="Times New Roman" w:hAnsi="Times New Roman"/>
          <w:sz w:val="28"/>
          <w:szCs w:val="28"/>
        </w:rPr>
        <w:t xml:space="preserve">Соглашение по охране труда по выполнению мероприятий по охране труда, улучшению условий на </w:t>
      </w:r>
      <w:r>
        <w:rPr>
          <w:rFonts w:ascii="Times New Roman" w:hAnsi="Times New Roman"/>
          <w:sz w:val="28"/>
          <w:szCs w:val="28"/>
        </w:rPr>
        <w:t xml:space="preserve">рабочих местах </w:t>
      </w:r>
      <w:r w:rsidR="006427DD" w:rsidRPr="006427DD">
        <w:rPr>
          <w:rFonts w:ascii="Times New Roman" w:hAnsi="Times New Roman"/>
          <w:sz w:val="28"/>
          <w:szCs w:val="28"/>
        </w:rPr>
        <w:t>.</w:t>
      </w:r>
    </w:p>
    <w:p w:rsidR="00D7245A" w:rsidRDefault="00D7245A" w:rsidP="00CC20B8">
      <w:pPr>
        <w:numPr>
          <w:ilvl w:val="3"/>
          <w:numId w:val="2"/>
        </w:numPr>
        <w:spacing w:after="0" w:line="240" w:lineRule="auto"/>
        <w:ind w:left="851" w:hanging="284"/>
        <w:rPr>
          <w:rFonts w:ascii="Times New Roman" w:hAnsi="Times New Roman"/>
          <w:sz w:val="28"/>
          <w:szCs w:val="28"/>
        </w:rPr>
      </w:pPr>
      <w:r>
        <w:rPr>
          <w:rFonts w:ascii="Times New Roman" w:hAnsi="Times New Roman"/>
          <w:sz w:val="28"/>
          <w:szCs w:val="28"/>
        </w:rPr>
        <w:t>Приложение 4</w:t>
      </w:r>
    </w:p>
    <w:p w:rsidR="006427DD" w:rsidRPr="006427DD" w:rsidRDefault="006427DD" w:rsidP="00D7245A">
      <w:pPr>
        <w:spacing w:after="0" w:line="240" w:lineRule="auto"/>
        <w:ind w:left="851"/>
        <w:rPr>
          <w:rFonts w:ascii="Times New Roman" w:hAnsi="Times New Roman"/>
          <w:sz w:val="28"/>
          <w:szCs w:val="28"/>
        </w:rPr>
      </w:pPr>
      <w:r w:rsidRPr="006427DD">
        <w:rPr>
          <w:rFonts w:ascii="Times New Roman" w:hAnsi="Times New Roman"/>
          <w:sz w:val="28"/>
          <w:szCs w:val="28"/>
        </w:rPr>
        <w:t>Нормы бесплатной выдачи работникам смывающих и обеззараживающих средств, порядок и</w:t>
      </w:r>
      <w:r w:rsidR="00380C68">
        <w:rPr>
          <w:rFonts w:ascii="Times New Roman" w:hAnsi="Times New Roman"/>
          <w:sz w:val="28"/>
          <w:szCs w:val="28"/>
        </w:rPr>
        <w:t xml:space="preserve"> условия их выдачи (</w:t>
      </w:r>
      <w:r w:rsidRPr="006427DD">
        <w:rPr>
          <w:rFonts w:ascii="Times New Roman" w:hAnsi="Times New Roman"/>
          <w:sz w:val="28"/>
          <w:szCs w:val="28"/>
        </w:rPr>
        <w:t>).</w:t>
      </w:r>
    </w:p>
    <w:p w:rsidR="00D7245A" w:rsidRDefault="00D7245A" w:rsidP="00CC20B8">
      <w:pPr>
        <w:numPr>
          <w:ilvl w:val="3"/>
          <w:numId w:val="2"/>
        </w:numPr>
        <w:spacing w:after="0" w:line="240" w:lineRule="auto"/>
        <w:ind w:left="851" w:hanging="284"/>
        <w:rPr>
          <w:rFonts w:ascii="Times New Roman" w:hAnsi="Times New Roman"/>
          <w:sz w:val="28"/>
          <w:szCs w:val="28"/>
        </w:rPr>
      </w:pPr>
      <w:r w:rsidRPr="00CC20B8">
        <w:rPr>
          <w:rFonts w:ascii="Times New Roman" w:hAnsi="Times New Roman"/>
          <w:sz w:val="28"/>
          <w:szCs w:val="28"/>
        </w:rPr>
        <w:t>Приложение 5</w:t>
      </w:r>
    </w:p>
    <w:p w:rsidR="006427DD" w:rsidRPr="00CC20B8" w:rsidRDefault="006427DD" w:rsidP="00D7245A">
      <w:pPr>
        <w:spacing w:after="0" w:line="240" w:lineRule="auto"/>
        <w:ind w:left="851"/>
        <w:rPr>
          <w:rFonts w:ascii="Times New Roman" w:hAnsi="Times New Roman"/>
          <w:sz w:val="28"/>
          <w:szCs w:val="28"/>
        </w:rPr>
      </w:pPr>
      <w:r w:rsidRPr="006427DD">
        <w:rPr>
          <w:rFonts w:ascii="Times New Roman" w:hAnsi="Times New Roman"/>
          <w:sz w:val="28"/>
          <w:szCs w:val="28"/>
        </w:rPr>
        <w:t xml:space="preserve">Перечень должностей, при работе на которых бесплатно выделяется спецодежда, спец обувь и другие средства индивидуальной защиты </w:t>
      </w:r>
      <w:r w:rsidR="00D7245A">
        <w:rPr>
          <w:rFonts w:ascii="Times New Roman" w:hAnsi="Times New Roman"/>
          <w:sz w:val="28"/>
          <w:szCs w:val="28"/>
        </w:rPr>
        <w:t>.</w:t>
      </w:r>
    </w:p>
    <w:p w:rsidR="00D7245A" w:rsidRDefault="006427DD" w:rsidP="00CC20B8">
      <w:pPr>
        <w:numPr>
          <w:ilvl w:val="3"/>
          <w:numId w:val="2"/>
        </w:numPr>
        <w:spacing w:after="0" w:line="240" w:lineRule="auto"/>
        <w:ind w:left="851" w:hanging="284"/>
        <w:rPr>
          <w:rFonts w:ascii="Times New Roman" w:hAnsi="Times New Roman"/>
          <w:sz w:val="28"/>
          <w:szCs w:val="28"/>
        </w:rPr>
      </w:pPr>
      <w:r w:rsidRPr="006427DD">
        <w:rPr>
          <w:rFonts w:ascii="Times New Roman" w:hAnsi="Times New Roman"/>
          <w:sz w:val="28"/>
          <w:szCs w:val="28"/>
        </w:rPr>
        <w:t xml:space="preserve"> </w:t>
      </w:r>
      <w:r w:rsidR="00D7245A">
        <w:rPr>
          <w:rFonts w:ascii="Times New Roman" w:hAnsi="Times New Roman"/>
          <w:sz w:val="28"/>
          <w:szCs w:val="28"/>
        </w:rPr>
        <w:t>Приложение 6</w:t>
      </w:r>
    </w:p>
    <w:p w:rsidR="006427DD" w:rsidRDefault="006427DD" w:rsidP="00D7245A">
      <w:pPr>
        <w:spacing w:after="0" w:line="240" w:lineRule="auto"/>
        <w:ind w:left="851"/>
        <w:rPr>
          <w:rFonts w:ascii="Times New Roman" w:hAnsi="Times New Roman"/>
          <w:sz w:val="28"/>
          <w:szCs w:val="28"/>
        </w:rPr>
      </w:pPr>
      <w:r w:rsidRPr="006427DD">
        <w:rPr>
          <w:rFonts w:ascii="Times New Roman" w:hAnsi="Times New Roman"/>
          <w:sz w:val="28"/>
          <w:szCs w:val="28"/>
        </w:rPr>
        <w:t>Правила внутреннего трудового распоря</w:t>
      </w:r>
      <w:r w:rsidR="00D7245A">
        <w:rPr>
          <w:rFonts w:ascii="Times New Roman" w:hAnsi="Times New Roman"/>
          <w:sz w:val="28"/>
          <w:szCs w:val="28"/>
        </w:rPr>
        <w:t xml:space="preserve">дка для работников </w:t>
      </w:r>
      <w:r w:rsidRPr="006427DD">
        <w:rPr>
          <w:rFonts w:ascii="Times New Roman" w:hAnsi="Times New Roman"/>
          <w:sz w:val="28"/>
          <w:szCs w:val="28"/>
        </w:rPr>
        <w:t>.</w:t>
      </w:r>
    </w:p>
    <w:p w:rsidR="00D7245A" w:rsidRDefault="00D7245A" w:rsidP="00D7245A">
      <w:pPr>
        <w:pStyle w:val="a6"/>
        <w:numPr>
          <w:ilvl w:val="3"/>
          <w:numId w:val="2"/>
        </w:numPr>
        <w:tabs>
          <w:tab w:val="left" w:pos="993"/>
        </w:tabs>
        <w:spacing w:after="0" w:line="240" w:lineRule="auto"/>
        <w:ind w:left="567" w:firstLine="0"/>
        <w:rPr>
          <w:rFonts w:ascii="Times New Roman" w:hAnsi="Times New Roman"/>
          <w:sz w:val="28"/>
          <w:szCs w:val="28"/>
        </w:rPr>
      </w:pPr>
      <w:r>
        <w:rPr>
          <w:rFonts w:ascii="Times New Roman" w:hAnsi="Times New Roman"/>
          <w:sz w:val="28"/>
          <w:szCs w:val="28"/>
        </w:rPr>
        <w:t xml:space="preserve">    </w:t>
      </w:r>
      <w:r w:rsidRPr="00727B78">
        <w:rPr>
          <w:rFonts w:ascii="Times New Roman" w:hAnsi="Times New Roman"/>
          <w:sz w:val="28"/>
          <w:szCs w:val="28"/>
        </w:rPr>
        <w:t>Приложение 7</w:t>
      </w:r>
    </w:p>
    <w:p w:rsidR="00727B78" w:rsidRPr="00727B78" w:rsidRDefault="00727B78" w:rsidP="00D7245A">
      <w:pPr>
        <w:pStyle w:val="a6"/>
        <w:tabs>
          <w:tab w:val="left" w:pos="993"/>
        </w:tabs>
        <w:spacing w:after="0" w:line="240" w:lineRule="auto"/>
        <w:ind w:left="567"/>
        <w:rPr>
          <w:rFonts w:ascii="Times New Roman" w:hAnsi="Times New Roman"/>
          <w:sz w:val="28"/>
          <w:szCs w:val="28"/>
        </w:rPr>
      </w:pPr>
      <w:r w:rsidRPr="00727B78">
        <w:rPr>
          <w:rFonts w:ascii="Times New Roman" w:hAnsi="Times New Roman" w:cs="Times New Roman"/>
          <w:sz w:val="28"/>
          <w:szCs w:val="28"/>
        </w:rPr>
        <w:t>Перечень профессий и должностей работников, занятых на работах с вредными и (или) опасными условиями труда.(</w:t>
      </w:r>
      <w:r>
        <w:rPr>
          <w:rFonts w:ascii="Times New Roman" w:hAnsi="Times New Roman"/>
          <w:sz w:val="28"/>
          <w:szCs w:val="28"/>
        </w:rPr>
        <w:t>)</w:t>
      </w:r>
    </w:p>
    <w:p w:rsidR="00727B78" w:rsidRPr="00727B78" w:rsidRDefault="00727B78" w:rsidP="00727B78">
      <w:pPr>
        <w:pStyle w:val="a6"/>
        <w:spacing w:after="0" w:line="240" w:lineRule="auto"/>
        <w:ind w:left="3420"/>
        <w:rPr>
          <w:rFonts w:ascii="Times New Roman" w:hAnsi="Times New Roman"/>
          <w:sz w:val="28"/>
          <w:szCs w:val="28"/>
        </w:rPr>
      </w:pPr>
    </w:p>
    <w:p w:rsidR="006427DD" w:rsidRPr="006427DD" w:rsidRDefault="006427DD" w:rsidP="006427DD">
      <w:pPr>
        <w:spacing w:after="0" w:line="240" w:lineRule="auto"/>
        <w:ind w:firstLine="540"/>
        <w:jc w:val="center"/>
        <w:rPr>
          <w:rFonts w:ascii="Times New Roman" w:hAnsi="Times New Roman"/>
          <w:b/>
          <w:color w:val="FF0000"/>
          <w:sz w:val="28"/>
          <w:szCs w:val="28"/>
        </w:rPr>
      </w:pPr>
    </w:p>
    <w:p w:rsidR="00727B78" w:rsidRDefault="00727B78" w:rsidP="00727B78">
      <w:pPr>
        <w:tabs>
          <w:tab w:val="left" w:pos="993"/>
        </w:tabs>
        <w:spacing w:after="0"/>
        <w:ind w:firstLine="567"/>
        <w:jc w:val="right"/>
        <w:rPr>
          <w:rFonts w:ascii="Times New Roman" w:hAnsi="Times New Roman" w:cs="Times New Roman"/>
          <w:sz w:val="28"/>
          <w:szCs w:val="28"/>
        </w:rPr>
      </w:pPr>
    </w:p>
    <w:p w:rsidR="00727B78" w:rsidRDefault="00727B78" w:rsidP="00727B78">
      <w:pPr>
        <w:tabs>
          <w:tab w:val="left" w:pos="993"/>
        </w:tabs>
        <w:spacing w:after="0"/>
        <w:ind w:firstLine="567"/>
        <w:jc w:val="right"/>
        <w:rPr>
          <w:rFonts w:ascii="Times New Roman" w:hAnsi="Times New Roman" w:cs="Times New Roman"/>
          <w:sz w:val="28"/>
          <w:szCs w:val="28"/>
        </w:rPr>
      </w:pPr>
    </w:p>
    <w:p w:rsidR="00727B78" w:rsidRDefault="00727B78" w:rsidP="00727B78">
      <w:pPr>
        <w:tabs>
          <w:tab w:val="left" w:pos="993"/>
        </w:tabs>
        <w:spacing w:after="0"/>
        <w:ind w:firstLine="567"/>
        <w:jc w:val="right"/>
        <w:rPr>
          <w:rFonts w:ascii="Times New Roman" w:hAnsi="Times New Roman" w:cs="Times New Roman"/>
          <w:sz w:val="28"/>
          <w:szCs w:val="28"/>
        </w:rPr>
      </w:pPr>
    </w:p>
    <w:p w:rsidR="00727B78" w:rsidRDefault="00727B78" w:rsidP="00727B78">
      <w:pPr>
        <w:tabs>
          <w:tab w:val="left" w:pos="993"/>
        </w:tabs>
        <w:spacing w:after="0"/>
        <w:ind w:firstLine="567"/>
        <w:jc w:val="right"/>
        <w:rPr>
          <w:rFonts w:ascii="Times New Roman" w:hAnsi="Times New Roman" w:cs="Times New Roman"/>
          <w:sz w:val="28"/>
          <w:szCs w:val="28"/>
        </w:rPr>
      </w:pPr>
    </w:p>
    <w:p w:rsidR="00374469" w:rsidRDefault="00374469" w:rsidP="00727B78">
      <w:pPr>
        <w:tabs>
          <w:tab w:val="left" w:pos="993"/>
        </w:tabs>
        <w:spacing w:after="0"/>
        <w:ind w:firstLine="567"/>
        <w:jc w:val="right"/>
        <w:rPr>
          <w:rFonts w:ascii="Times New Roman" w:hAnsi="Times New Roman" w:cs="Times New Roman"/>
          <w:sz w:val="28"/>
          <w:szCs w:val="28"/>
        </w:rPr>
      </w:pPr>
    </w:p>
    <w:p w:rsidR="00374469" w:rsidRDefault="00374469" w:rsidP="00727B78">
      <w:pPr>
        <w:tabs>
          <w:tab w:val="left" w:pos="993"/>
        </w:tabs>
        <w:spacing w:after="0"/>
        <w:ind w:firstLine="567"/>
        <w:jc w:val="right"/>
        <w:rPr>
          <w:rFonts w:ascii="Times New Roman" w:hAnsi="Times New Roman" w:cs="Times New Roman"/>
          <w:sz w:val="28"/>
          <w:szCs w:val="28"/>
        </w:rPr>
      </w:pPr>
    </w:p>
    <w:p w:rsidR="00374469" w:rsidRDefault="00374469" w:rsidP="00727B78">
      <w:pPr>
        <w:tabs>
          <w:tab w:val="left" w:pos="993"/>
        </w:tabs>
        <w:spacing w:after="0"/>
        <w:ind w:firstLine="567"/>
        <w:jc w:val="right"/>
        <w:rPr>
          <w:rFonts w:ascii="Times New Roman" w:hAnsi="Times New Roman" w:cs="Times New Roman"/>
          <w:sz w:val="28"/>
          <w:szCs w:val="28"/>
        </w:rPr>
      </w:pPr>
    </w:p>
    <w:p w:rsidR="006427DD" w:rsidRDefault="006427DD" w:rsidP="00B95A77">
      <w:pPr>
        <w:spacing w:after="0" w:line="240" w:lineRule="auto"/>
        <w:ind w:firstLine="540"/>
        <w:jc w:val="right"/>
        <w:rPr>
          <w:rFonts w:ascii="Times New Roman" w:hAnsi="Times New Roman"/>
          <w:sz w:val="28"/>
          <w:szCs w:val="28"/>
        </w:rPr>
      </w:pPr>
    </w:p>
    <w:p w:rsidR="00036867" w:rsidRPr="00036867" w:rsidRDefault="00036867" w:rsidP="00036867">
      <w:pPr>
        <w:spacing w:after="0" w:line="240" w:lineRule="auto"/>
        <w:ind w:firstLine="540"/>
        <w:jc w:val="right"/>
        <w:rPr>
          <w:rFonts w:ascii="Times New Roman" w:hAnsi="Times New Roman"/>
          <w:b/>
          <w:sz w:val="28"/>
          <w:szCs w:val="28"/>
        </w:rPr>
      </w:pPr>
      <w:r w:rsidRPr="00036867">
        <w:rPr>
          <w:rFonts w:ascii="Times New Roman" w:hAnsi="Times New Roman"/>
          <w:b/>
          <w:sz w:val="28"/>
          <w:szCs w:val="28"/>
        </w:rPr>
        <w:lastRenderedPageBreak/>
        <w:t>Приложени</w:t>
      </w:r>
      <w:r w:rsidR="009C24B1">
        <w:rPr>
          <w:rFonts w:ascii="Times New Roman" w:hAnsi="Times New Roman"/>
          <w:b/>
          <w:sz w:val="28"/>
          <w:szCs w:val="28"/>
        </w:rPr>
        <w:t>е №1</w:t>
      </w:r>
    </w:p>
    <w:p w:rsidR="009C24B1" w:rsidRDefault="00036867" w:rsidP="00036867">
      <w:pPr>
        <w:spacing w:after="0" w:line="240" w:lineRule="auto"/>
        <w:ind w:firstLine="540"/>
        <w:jc w:val="right"/>
        <w:rPr>
          <w:rFonts w:ascii="Times New Roman" w:hAnsi="Times New Roman"/>
          <w:b/>
          <w:sz w:val="28"/>
          <w:szCs w:val="28"/>
        </w:rPr>
      </w:pPr>
      <w:r w:rsidRPr="00036867">
        <w:rPr>
          <w:rFonts w:ascii="Times New Roman" w:hAnsi="Times New Roman"/>
          <w:b/>
          <w:sz w:val="28"/>
          <w:szCs w:val="28"/>
        </w:rPr>
        <w:t>К коллективному договору</w:t>
      </w:r>
    </w:p>
    <w:p w:rsidR="00036867" w:rsidRDefault="009C24B1" w:rsidP="00036867">
      <w:pPr>
        <w:spacing w:after="0" w:line="240" w:lineRule="auto"/>
        <w:ind w:firstLine="540"/>
        <w:jc w:val="right"/>
        <w:rPr>
          <w:rFonts w:ascii="Times New Roman" w:hAnsi="Times New Roman"/>
          <w:b/>
          <w:sz w:val="28"/>
          <w:szCs w:val="28"/>
        </w:rPr>
      </w:pPr>
      <w:r>
        <w:rPr>
          <w:rFonts w:ascii="Times New Roman" w:hAnsi="Times New Roman"/>
          <w:b/>
          <w:sz w:val="28"/>
          <w:szCs w:val="28"/>
        </w:rPr>
        <w:t>МАДОУ 209</w:t>
      </w:r>
    </w:p>
    <w:p w:rsidR="002F64A0" w:rsidRPr="002513EF" w:rsidRDefault="002F64A0" w:rsidP="002F64A0">
      <w:pPr>
        <w:spacing w:after="0" w:line="240" w:lineRule="auto"/>
        <w:ind w:firstLine="540"/>
        <w:jc w:val="right"/>
        <w:rPr>
          <w:rFonts w:ascii="Times New Roman" w:eastAsia="Times New Roman" w:hAnsi="Times New Roman" w:cs="Times New Roman"/>
          <w:sz w:val="28"/>
          <w:szCs w:val="28"/>
        </w:rPr>
      </w:pPr>
    </w:p>
    <w:p w:rsidR="002F64A0" w:rsidRPr="002513EF" w:rsidRDefault="002F64A0" w:rsidP="002F64A0">
      <w:pPr>
        <w:spacing w:after="0" w:line="240" w:lineRule="auto"/>
        <w:ind w:firstLine="540"/>
        <w:jc w:val="right"/>
        <w:rPr>
          <w:rFonts w:ascii="Times New Roman" w:eastAsia="Times New Roman" w:hAnsi="Times New Roman" w:cs="Times New Roman"/>
          <w:b/>
          <w:i/>
          <w:sz w:val="28"/>
          <w:szCs w:val="28"/>
        </w:rPr>
      </w:pPr>
      <w:r w:rsidRPr="002513EF">
        <w:rPr>
          <w:rFonts w:ascii="Times New Roman" w:eastAsia="Times New Roman" w:hAnsi="Times New Roman" w:cs="Times New Roman"/>
          <w:b/>
          <w:i/>
          <w:sz w:val="28"/>
          <w:szCs w:val="28"/>
        </w:rPr>
        <w:t>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w:t>
      </w:r>
    </w:p>
    <w:p w:rsidR="002F64A0" w:rsidRPr="00C44C13" w:rsidRDefault="002F64A0" w:rsidP="00B95A77">
      <w:pPr>
        <w:spacing w:after="0" w:line="240" w:lineRule="auto"/>
        <w:ind w:firstLine="540"/>
        <w:jc w:val="right"/>
        <w:rPr>
          <w:rFonts w:ascii="Times New Roman" w:hAnsi="Times New Roman"/>
          <w:sz w:val="28"/>
          <w:szCs w:val="28"/>
        </w:rPr>
      </w:pPr>
    </w:p>
    <w:p w:rsidR="00B95A77" w:rsidRPr="00C44C13" w:rsidRDefault="00B95A77" w:rsidP="00B95A77">
      <w:pPr>
        <w:spacing w:after="0" w:line="240" w:lineRule="auto"/>
        <w:ind w:firstLine="540"/>
        <w:jc w:val="right"/>
        <w:rPr>
          <w:rFonts w:ascii="Times New Roman" w:hAnsi="Times New Roman"/>
          <w:sz w:val="28"/>
          <w:szCs w:val="28"/>
        </w:rPr>
      </w:pPr>
    </w:p>
    <w:p w:rsidR="00B95A77" w:rsidRPr="00CD0833" w:rsidRDefault="00B95A77" w:rsidP="00B95A77">
      <w:pPr>
        <w:spacing w:after="0" w:line="240" w:lineRule="auto"/>
        <w:ind w:right="-1" w:firstLine="709"/>
        <w:jc w:val="both"/>
        <w:rPr>
          <w:rFonts w:ascii="Times New Roman" w:hAnsi="Times New Roman"/>
          <w:sz w:val="28"/>
          <w:szCs w:val="28"/>
        </w:rPr>
      </w:pPr>
      <w:r w:rsidRPr="00C44C13">
        <w:rPr>
          <w:rFonts w:ascii="Times New Roman" w:hAnsi="Times New Roman"/>
          <w:sz w:val="28"/>
          <w:szCs w:val="28"/>
        </w:rPr>
        <w:t>Производить оплату труда в течение срока действия квалификационной категории, установленной в соответствии с Порядком аттестации педагогических работников организаций, осуществляющих образовательную деятельность утверждённым приказом Министерства образования и</w:t>
      </w:r>
      <w:r w:rsidRPr="00D42E25">
        <w:rPr>
          <w:rFonts w:ascii="Times New Roman" w:hAnsi="Times New Roman"/>
          <w:sz w:val="28"/>
          <w:szCs w:val="28"/>
        </w:rPr>
        <w:t xml:space="preserve"> науки Российской Федерации от 07 апреля 2014 года № 276,</w:t>
      </w:r>
      <w:r w:rsidRPr="00CD0833">
        <w:rPr>
          <w:rFonts w:ascii="Times New Roman" w:hAnsi="Times New Roman"/>
          <w:sz w:val="28"/>
          <w:szCs w:val="28"/>
        </w:rPr>
        <w:t xml:space="preserve"> при выполнении ими педагогической работы в следующих случаях:</w:t>
      </w:r>
    </w:p>
    <w:p w:rsidR="00B95A77" w:rsidRPr="00CD0833" w:rsidRDefault="00B95A77" w:rsidP="00B95A77">
      <w:pPr>
        <w:spacing w:after="0" w:line="240" w:lineRule="auto"/>
        <w:ind w:right="-1" w:firstLine="709"/>
        <w:jc w:val="both"/>
        <w:rPr>
          <w:rFonts w:ascii="Times New Roman" w:hAnsi="Times New Roman"/>
          <w:sz w:val="28"/>
          <w:szCs w:val="28"/>
        </w:rPr>
      </w:pPr>
      <w:r w:rsidRPr="00CD0833">
        <w:rPr>
          <w:rFonts w:ascii="Times New Roman" w:hAnsi="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организации;</w:t>
      </w:r>
    </w:p>
    <w:p w:rsidR="00B95A77" w:rsidRPr="00CD0833" w:rsidRDefault="00B95A77" w:rsidP="00B95A77">
      <w:pPr>
        <w:spacing w:after="0" w:line="240" w:lineRule="auto"/>
        <w:ind w:right="-1" w:firstLine="709"/>
        <w:jc w:val="both"/>
        <w:rPr>
          <w:rFonts w:ascii="Times New Roman" w:hAnsi="Times New Roman"/>
          <w:sz w:val="28"/>
          <w:szCs w:val="28"/>
        </w:rPr>
      </w:pPr>
      <w:r w:rsidRPr="00CD0833">
        <w:rPr>
          <w:rFonts w:ascii="Times New Roman" w:hAnsi="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B95A77" w:rsidRDefault="00B95A77" w:rsidP="00B95A77">
      <w:pPr>
        <w:spacing w:after="0" w:line="240" w:lineRule="auto"/>
        <w:ind w:right="-1" w:firstLine="709"/>
        <w:jc w:val="both"/>
        <w:rPr>
          <w:rFonts w:ascii="Times New Roman" w:hAnsi="Times New Roman"/>
          <w:sz w:val="28"/>
          <w:szCs w:val="28"/>
        </w:rPr>
      </w:pPr>
      <w:r w:rsidRPr="00CD0833">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B95A77" w:rsidRPr="00FA2972" w:rsidRDefault="00B95A77" w:rsidP="00B95A77">
      <w:pPr>
        <w:spacing w:after="0" w:line="240" w:lineRule="auto"/>
        <w:ind w:firstLine="709"/>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B95A77" w:rsidRPr="00FA2972" w:rsidTr="004E3320">
        <w:tc>
          <w:tcPr>
            <w:tcW w:w="365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jc w:val="center"/>
              <w:rPr>
                <w:rFonts w:ascii="Times New Roman" w:hAnsi="Times New Roman"/>
                <w:sz w:val="24"/>
                <w:szCs w:val="24"/>
              </w:rPr>
            </w:pPr>
            <w:r w:rsidRPr="00FA2972">
              <w:rPr>
                <w:rFonts w:ascii="Times New Roman" w:hAnsi="Times New Roman"/>
                <w:sz w:val="24"/>
                <w:szCs w:val="24"/>
              </w:rPr>
              <w:t>Должность, по которой</w:t>
            </w:r>
          </w:p>
          <w:p w:rsidR="00B95A77" w:rsidRPr="00FA2972" w:rsidRDefault="00B95A77" w:rsidP="004E3320">
            <w:pPr>
              <w:spacing w:after="0" w:line="240" w:lineRule="auto"/>
              <w:jc w:val="center"/>
              <w:rPr>
                <w:rFonts w:ascii="Times New Roman" w:hAnsi="Times New Roman"/>
                <w:sz w:val="24"/>
                <w:szCs w:val="24"/>
              </w:rPr>
            </w:pPr>
            <w:r w:rsidRPr="00FA2972">
              <w:rPr>
                <w:rFonts w:ascii="Times New Roman" w:hAnsi="Times New Roman"/>
                <w:sz w:val="24"/>
                <w:szCs w:val="24"/>
              </w:rPr>
              <w:t>установлена квалификационная</w:t>
            </w:r>
          </w:p>
          <w:p w:rsidR="00B95A77" w:rsidRPr="00FA2972" w:rsidRDefault="00B95A77" w:rsidP="004E3320">
            <w:pPr>
              <w:spacing w:after="0" w:line="240" w:lineRule="auto"/>
              <w:jc w:val="center"/>
              <w:rPr>
                <w:rFonts w:ascii="Times New Roman" w:hAnsi="Times New Roman"/>
                <w:sz w:val="24"/>
                <w:szCs w:val="24"/>
              </w:rPr>
            </w:pPr>
            <w:r w:rsidRPr="00FA2972">
              <w:rPr>
                <w:rFonts w:ascii="Times New Roman" w:hAnsi="Times New Roman"/>
                <w:sz w:val="24"/>
                <w:szCs w:val="24"/>
              </w:rPr>
              <w:t>категория</w:t>
            </w:r>
          </w:p>
        </w:tc>
        <w:tc>
          <w:tcPr>
            <w:tcW w:w="581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jc w:val="center"/>
              <w:rPr>
                <w:rFonts w:ascii="Times New Roman" w:hAnsi="Times New Roman"/>
                <w:sz w:val="24"/>
                <w:szCs w:val="24"/>
              </w:rPr>
            </w:pPr>
            <w:r w:rsidRPr="00FA2972">
              <w:rPr>
                <w:rFonts w:ascii="Times New Roman" w:hAnsi="Times New Roman"/>
                <w:sz w:val="24"/>
                <w:szCs w:val="24"/>
              </w:rPr>
              <w:t>Должность, по которой рекомендуется</w:t>
            </w:r>
          </w:p>
          <w:p w:rsidR="00B95A77" w:rsidRPr="00FA2972" w:rsidRDefault="00B95A77" w:rsidP="004E3320">
            <w:pPr>
              <w:spacing w:after="0" w:line="240" w:lineRule="auto"/>
              <w:jc w:val="center"/>
              <w:rPr>
                <w:rFonts w:ascii="Times New Roman" w:hAnsi="Times New Roman"/>
                <w:sz w:val="24"/>
                <w:szCs w:val="24"/>
              </w:rPr>
            </w:pPr>
            <w:r w:rsidRPr="00FA2972">
              <w:rPr>
                <w:rFonts w:ascii="Times New Roman" w:hAnsi="Times New Roman"/>
                <w:sz w:val="24"/>
                <w:szCs w:val="24"/>
              </w:rPr>
              <w:t>при оплате труда устанавливать</w:t>
            </w:r>
          </w:p>
          <w:p w:rsidR="00B95A77" w:rsidRPr="00FA2972" w:rsidRDefault="00B95A77" w:rsidP="004E3320">
            <w:pPr>
              <w:spacing w:after="0" w:line="240" w:lineRule="auto"/>
              <w:jc w:val="center"/>
              <w:rPr>
                <w:rFonts w:ascii="Times New Roman" w:hAnsi="Times New Roman"/>
                <w:sz w:val="24"/>
                <w:szCs w:val="24"/>
              </w:rPr>
            </w:pPr>
            <w:r w:rsidRPr="00FA2972">
              <w:rPr>
                <w:rFonts w:ascii="Times New Roman" w:hAnsi="Times New Roman"/>
                <w:sz w:val="24"/>
                <w:szCs w:val="24"/>
              </w:rPr>
              <w:t>квалификационную категорию,</w:t>
            </w:r>
          </w:p>
          <w:p w:rsidR="00B95A77" w:rsidRPr="00FA2972" w:rsidRDefault="00B95A77" w:rsidP="004E3320">
            <w:pPr>
              <w:spacing w:after="0" w:line="240" w:lineRule="auto"/>
              <w:jc w:val="center"/>
              <w:rPr>
                <w:rFonts w:ascii="Times New Roman" w:hAnsi="Times New Roman"/>
                <w:sz w:val="24"/>
                <w:szCs w:val="24"/>
              </w:rPr>
            </w:pPr>
            <w:r w:rsidRPr="00FA2972">
              <w:rPr>
                <w:rFonts w:ascii="Times New Roman" w:hAnsi="Times New Roman"/>
                <w:sz w:val="24"/>
                <w:szCs w:val="24"/>
              </w:rPr>
              <w:t>установленную по должности, указанной</w:t>
            </w:r>
          </w:p>
          <w:p w:rsidR="00B95A77" w:rsidRPr="00FA2972" w:rsidRDefault="00B95A77" w:rsidP="004E3320">
            <w:pPr>
              <w:spacing w:after="0" w:line="240" w:lineRule="auto"/>
              <w:jc w:val="center"/>
              <w:rPr>
                <w:rFonts w:ascii="Times New Roman" w:hAnsi="Times New Roman"/>
                <w:sz w:val="24"/>
                <w:szCs w:val="24"/>
              </w:rPr>
            </w:pPr>
            <w:r w:rsidRPr="00FA2972">
              <w:rPr>
                <w:rFonts w:ascii="Times New Roman" w:hAnsi="Times New Roman"/>
                <w:sz w:val="24"/>
                <w:szCs w:val="24"/>
              </w:rPr>
              <w:t>в графе 1</w:t>
            </w:r>
          </w:p>
        </w:tc>
      </w:tr>
      <w:tr w:rsidR="00B95A77" w:rsidRPr="00FA2972" w:rsidTr="004E3320">
        <w:tc>
          <w:tcPr>
            <w:tcW w:w="3652" w:type="dxa"/>
            <w:tcBorders>
              <w:top w:val="single" w:sz="4" w:space="0" w:color="auto"/>
              <w:left w:val="single" w:sz="4" w:space="0" w:color="auto"/>
              <w:bottom w:val="single" w:sz="4" w:space="0" w:color="auto"/>
              <w:right w:val="single" w:sz="4" w:space="0" w:color="auto"/>
            </w:tcBorders>
          </w:tcPr>
          <w:p w:rsidR="00B95A77" w:rsidRPr="00FA2972" w:rsidRDefault="00B95A77" w:rsidP="004E3320">
            <w:pPr>
              <w:spacing w:after="0" w:line="240" w:lineRule="auto"/>
              <w:jc w:val="center"/>
              <w:rPr>
                <w:rFonts w:ascii="Times New Roman" w:hAnsi="Times New Roman"/>
                <w:sz w:val="24"/>
                <w:szCs w:val="24"/>
              </w:rPr>
            </w:pPr>
            <w:r w:rsidRPr="00FA2972">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B95A77" w:rsidRPr="00FA2972" w:rsidRDefault="00B95A77" w:rsidP="004E3320">
            <w:pPr>
              <w:spacing w:after="0" w:line="240" w:lineRule="auto"/>
              <w:jc w:val="center"/>
              <w:rPr>
                <w:rFonts w:ascii="Times New Roman" w:hAnsi="Times New Roman"/>
                <w:sz w:val="24"/>
                <w:szCs w:val="24"/>
              </w:rPr>
            </w:pPr>
            <w:r w:rsidRPr="00FA2972">
              <w:rPr>
                <w:rFonts w:ascii="Times New Roman" w:hAnsi="Times New Roman"/>
                <w:sz w:val="24"/>
                <w:szCs w:val="24"/>
              </w:rPr>
              <w:t>2</w:t>
            </w:r>
          </w:p>
        </w:tc>
      </w:tr>
      <w:tr w:rsidR="00B95A77" w:rsidRPr="00FA2972" w:rsidTr="004E3320">
        <w:tc>
          <w:tcPr>
            <w:tcW w:w="365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Преподаватель; учитель; воспитатель (независимо от типа образовательной организации, в которой выполняется работа);</w:t>
            </w:r>
          </w:p>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социальный педагог;</w:t>
            </w:r>
          </w:p>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педагог-организатор;</w:t>
            </w:r>
          </w:p>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95A77" w:rsidRPr="00FA2972" w:rsidTr="004E3320">
        <w:tc>
          <w:tcPr>
            <w:tcW w:w="365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jc w:val="center"/>
              <w:rPr>
                <w:rFonts w:ascii="Times New Roman" w:hAnsi="Times New Roman"/>
                <w:sz w:val="24"/>
                <w:szCs w:val="24"/>
              </w:rPr>
            </w:pPr>
            <w:r w:rsidRPr="00FA2972">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jc w:val="center"/>
              <w:rPr>
                <w:rFonts w:ascii="Times New Roman" w:hAnsi="Times New Roman"/>
                <w:sz w:val="24"/>
                <w:szCs w:val="24"/>
              </w:rPr>
            </w:pPr>
            <w:r w:rsidRPr="00FA2972">
              <w:rPr>
                <w:rFonts w:ascii="Times New Roman" w:hAnsi="Times New Roman"/>
                <w:sz w:val="24"/>
                <w:szCs w:val="24"/>
              </w:rPr>
              <w:t>2</w:t>
            </w:r>
          </w:p>
        </w:tc>
      </w:tr>
      <w:tr w:rsidR="00B95A77" w:rsidRPr="00FA2972" w:rsidTr="004E3320">
        <w:tc>
          <w:tcPr>
            <w:tcW w:w="365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Старший воспитатель;</w:t>
            </w:r>
          </w:p>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воспитатель</w:t>
            </w:r>
          </w:p>
          <w:p w:rsidR="00B95A77" w:rsidRPr="00FA2972" w:rsidRDefault="00B95A77" w:rsidP="004E332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Воспитатель;</w:t>
            </w:r>
          </w:p>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старший воспитатель</w:t>
            </w:r>
          </w:p>
        </w:tc>
      </w:tr>
      <w:tr w:rsidR="00B95A77" w:rsidRPr="00FA2972" w:rsidTr="004E3320">
        <w:tc>
          <w:tcPr>
            <w:tcW w:w="365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Преподаватель-организатор</w:t>
            </w:r>
          </w:p>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 xml:space="preserve">основ безопасности </w:t>
            </w:r>
          </w:p>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lastRenderedPageBreak/>
              <w:t>жизнедеятельности</w:t>
            </w:r>
          </w:p>
          <w:p w:rsidR="00B95A77" w:rsidRPr="00FA2972" w:rsidRDefault="00B95A77" w:rsidP="004E332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lastRenderedPageBreak/>
              <w:t xml:space="preserve">Учитель; преподаватель (при выполнении учебной (преподавательской) работы по физической культуре, </w:t>
            </w:r>
            <w:r w:rsidRPr="00FA2972">
              <w:rPr>
                <w:rFonts w:ascii="Times New Roman" w:hAnsi="Times New Roman"/>
                <w:sz w:val="24"/>
                <w:szCs w:val="24"/>
              </w:rPr>
              <w:lastRenderedPageBreak/>
              <w:t>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p w:rsidR="00B95A77" w:rsidRPr="00FA2972" w:rsidRDefault="00B95A77" w:rsidP="004E3320">
            <w:pPr>
              <w:spacing w:after="0" w:line="240" w:lineRule="auto"/>
              <w:rPr>
                <w:rFonts w:ascii="Times New Roman" w:hAnsi="Times New Roman"/>
                <w:sz w:val="24"/>
                <w:szCs w:val="24"/>
              </w:rPr>
            </w:pPr>
          </w:p>
        </w:tc>
      </w:tr>
      <w:tr w:rsidR="00B95A77" w:rsidRPr="00FA2972" w:rsidTr="004E3320">
        <w:tc>
          <w:tcPr>
            <w:tcW w:w="365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lastRenderedPageBreak/>
              <w:t>Руководитель физвоспитания</w:t>
            </w:r>
          </w:p>
        </w:tc>
        <w:tc>
          <w:tcPr>
            <w:tcW w:w="581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инструктор по физической культуре</w:t>
            </w:r>
          </w:p>
          <w:p w:rsidR="00B95A77" w:rsidRPr="00FA2972" w:rsidRDefault="00B95A77" w:rsidP="004E3320">
            <w:pPr>
              <w:spacing w:after="0" w:line="240" w:lineRule="auto"/>
              <w:rPr>
                <w:rFonts w:ascii="Times New Roman" w:hAnsi="Times New Roman"/>
                <w:sz w:val="24"/>
                <w:szCs w:val="24"/>
              </w:rPr>
            </w:pPr>
          </w:p>
        </w:tc>
      </w:tr>
      <w:tr w:rsidR="00B95A77" w:rsidRPr="00FA2972" w:rsidTr="004E3320">
        <w:tc>
          <w:tcPr>
            <w:tcW w:w="365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 xml:space="preserve">Мастер производственного </w:t>
            </w:r>
          </w:p>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обучения</w:t>
            </w:r>
          </w:p>
        </w:tc>
        <w:tc>
          <w:tcPr>
            <w:tcW w:w="581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B95A77" w:rsidRPr="00FA2972" w:rsidRDefault="00B95A77" w:rsidP="004E3320">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p w:rsidR="00B95A77" w:rsidRPr="00FA2972" w:rsidRDefault="00B95A77" w:rsidP="004E3320">
            <w:pPr>
              <w:spacing w:after="0" w:line="240" w:lineRule="auto"/>
              <w:rPr>
                <w:rFonts w:ascii="Times New Roman" w:hAnsi="Times New Roman"/>
                <w:sz w:val="24"/>
                <w:szCs w:val="24"/>
              </w:rPr>
            </w:pPr>
          </w:p>
        </w:tc>
      </w:tr>
      <w:tr w:rsidR="00B95A77" w:rsidRPr="00FA2972" w:rsidTr="004E3320">
        <w:tc>
          <w:tcPr>
            <w:tcW w:w="365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Учитель (при выполнении учебной (преподавательской) работы по учебному предмету «технология»)</w:t>
            </w:r>
          </w:p>
          <w:p w:rsidR="00B95A77" w:rsidRPr="00FA2972" w:rsidRDefault="00B95A77" w:rsidP="004E332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Мастер производственного обучения;</w:t>
            </w:r>
          </w:p>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инструктор по труду</w:t>
            </w:r>
          </w:p>
        </w:tc>
      </w:tr>
      <w:tr w:rsidR="00B95A77" w:rsidRPr="00FA2972" w:rsidTr="004E3320">
        <w:tc>
          <w:tcPr>
            <w:tcW w:w="365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Учитель-дефектолог;</w:t>
            </w:r>
          </w:p>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учитель-логопед</w:t>
            </w:r>
          </w:p>
        </w:tc>
        <w:tc>
          <w:tcPr>
            <w:tcW w:w="581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 xml:space="preserve">Учитель-логопед; </w:t>
            </w:r>
          </w:p>
          <w:p w:rsidR="00B95A77" w:rsidRPr="00FA2972" w:rsidRDefault="00B95A77" w:rsidP="004E3320">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учитель-дефектолог;</w:t>
            </w:r>
          </w:p>
          <w:p w:rsidR="00B95A77" w:rsidRPr="00FA2972" w:rsidRDefault="00B95A77" w:rsidP="004E3320">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 xml:space="preserve"> учитель (при выполнении учебной (преподавательской) работы по адаптированным образовательным программам);</w:t>
            </w:r>
          </w:p>
          <w:p w:rsidR="00B95A77" w:rsidRPr="00FA2972" w:rsidRDefault="00B95A77" w:rsidP="004E3320">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в специальных (коррекционных) классах для детей с ограниченными возможностями здоровья</w:t>
            </w:r>
          </w:p>
          <w:p w:rsidR="00B95A77" w:rsidRPr="00FA2972" w:rsidRDefault="00B95A77" w:rsidP="004E3320">
            <w:pPr>
              <w:spacing w:after="0" w:line="240" w:lineRule="auto"/>
              <w:rPr>
                <w:rFonts w:ascii="Times New Roman" w:hAnsi="Times New Roman"/>
                <w:sz w:val="24"/>
                <w:szCs w:val="24"/>
              </w:rPr>
            </w:pPr>
          </w:p>
        </w:tc>
      </w:tr>
      <w:tr w:rsidR="00B95A77" w:rsidRPr="00FA2972" w:rsidTr="004E3320">
        <w:tc>
          <w:tcPr>
            <w:tcW w:w="365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Учитель (при выполнении учебной (преподавательской) работы по учебным предметам (образовательным программам) в области искусств)</w:t>
            </w:r>
          </w:p>
          <w:p w:rsidR="00B95A77" w:rsidRPr="00FA2972" w:rsidRDefault="00B95A77" w:rsidP="004E332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w:t>
            </w:r>
          </w:p>
          <w:p w:rsidR="00B95A77" w:rsidRPr="00FA2972" w:rsidRDefault="00B95A77" w:rsidP="004E3320">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музыкальный руководитель;</w:t>
            </w:r>
          </w:p>
          <w:p w:rsidR="00B95A77" w:rsidRPr="00FA2972" w:rsidRDefault="00B95A77" w:rsidP="004E3320">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концертмейстер</w:t>
            </w:r>
          </w:p>
        </w:tc>
      </w:tr>
      <w:tr w:rsidR="00B95A77" w:rsidRPr="00FA2972" w:rsidTr="004E3320">
        <w:tc>
          <w:tcPr>
            <w:tcW w:w="365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81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B95A77" w:rsidRPr="00FA2972" w:rsidTr="004E3320">
        <w:tc>
          <w:tcPr>
            <w:tcW w:w="365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jc w:val="center"/>
              <w:rPr>
                <w:rFonts w:ascii="Times New Roman" w:hAnsi="Times New Roman"/>
                <w:sz w:val="24"/>
                <w:szCs w:val="24"/>
              </w:rPr>
            </w:pPr>
            <w:r w:rsidRPr="00FA2972">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jc w:val="center"/>
              <w:rPr>
                <w:rFonts w:ascii="Times New Roman" w:hAnsi="Times New Roman"/>
                <w:sz w:val="24"/>
                <w:szCs w:val="24"/>
              </w:rPr>
            </w:pPr>
            <w:r w:rsidRPr="00FA2972">
              <w:rPr>
                <w:rFonts w:ascii="Times New Roman" w:hAnsi="Times New Roman"/>
                <w:sz w:val="24"/>
                <w:szCs w:val="24"/>
              </w:rPr>
              <w:t>2</w:t>
            </w:r>
          </w:p>
        </w:tc>
      </w:tr>
      <w:tr w:rsidR="00B95A77" w:rsidRPr="00FA2972" w:rsidTr="004E3320">
        <w:tc>
          <w:tcPr>
            <w:tcW w:w="365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Старший тренер-преподаватель;</w:t>
            </w:r>
          </w:p>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тренер-преподаватель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B95A77" w:rsidRPr="00FA2972" w:rsidRDefault="00B95A77" w:rsidP="004E3320">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(при выполнении учебной (преподавательской) работы по физической культуре);</w:t>
            </w:r>
          </w:p>
          <w:p w:rsidR="00B95A77" w:rsidRPr="00FA2972" w:rsidRDefault="00B95A77" w:rsidP="004E3320">
            <w:pPr>
              <w:spacing w:after="0" w:line="240" w:lineRule="auto"/>
              <w:rPr>
                <w:rFonts w:ascii="Times New Roman" w:hAnsi="Times New Roman"/>
                <w:sz w:val="24"/>
                <w:szCs w:val="24"/>
              </w:rPr>
            </w:pPr>
            <w:r w:rsidRPr="00FA2972">
              <w:rPr>
                <w:rFonts w:ascii="Times New Roman" w:hAnsi="Times New Roman"/>
                <w:sz w:val="24"/>
                <w:szCs w:val="24"/>
              </w:rPr>
              <w:t>инструктор по физической культуре</w:t>
            </w:r>
          </w:p>
        </w:tc>
      </w:tr>
    </w:tbl>
    <w:p w:rsidR="00B95A77" w:rsidRDefault="002D5CBC" w:rsidP="00B95A77">
      <w:pPr>
        <w:spacing w:after="0" w:line="240" w:lineRule="auto"/>
        <w:rPr>
          <w:noProof/>
        </w:rPr>
      </w:pPr>
      <w:r>
        <w:rPr>
          <w:noProof/>
        </w:rPr>
        <w:lastRenderedPageBreak/>
        <w:drawing>
          <wp:inline distT="0" distB="0" distL="0" distR="0" wp14:anchorId="734081B2" wp14:editId="3906482F">
            <wp:extent cx="5940425" cy="45396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539615"/>
                    </a:xfrm>
                    <a:prstGeom prst="rect">
                      <a:avLst/>
                    </a:prstGeom>
                  </pic:spPr>
                </pic:pic>
              </a:graphicData>
            </a:graphic>
          </wp:inline>
        </w:drawing>
      </w:r>
    </w:p>
    <w:p w:rsidR="002513EF" w:rsidRDefault="002513EF" w:rsidP="00B95A77">
      <w:pPr>
        <w:spacing w:after="0" w:line="240" w:lineRule="auto"/>
        <w:rPr>
          <w:noProof/>
        </w:rPr>
      </w:pPr>
    </w:p>
    <w:p w:rsidR="002513EF" w:rsidRDefault="002513EF" w:rsidP="00B95A77">
      <w:pPr>
        <w:spacing w:after="0" w:line="240" w:lineRule="auto"/>
        <w:rPr>
          <w:rFonts w:ascii="Times New Roman" w:hAnsi="Times New Roman"/>
          <w:sz w:val="24"/>
          <w:szCs w:val="24"/>
        </w:rPr>
      </w:pPr>
    </w:p>
    <w:p w:rsidR="00B95A77" w:rsidRDefault="00B95A77" w:rsidP="00B95A77">
      <w:pPr>
        <w:spacing w:after="0" w:line="240" w:lineRule="auto"/>
        <w:ind w:firstLine="540"/>
        <w:jc w:val="center"/>
        <w:rPr>
          <w:rFonts w:ascii="Times New Roman" w:hAnsi="Times New Roman"/>
          <w:b/>
          <w:sz w:val="28"/>
          <w:szCs w:val="28"/>
        </w:rPr>
      </w:pPr>
    </w:p>
    <w:p w:rsidR="00B95A77" w:rsidRDefault="00B95A77" w:rsidP="00B95A77">
      <w:pPr>
        <w:spacing w:after="0" w:line="240" w:lineRule="auto"/>
        <w:ind w:firstLine="540"/>
        <w:jc w:val="right"/>
        <w:rPr>
          <w:rFonts w:ascii="Times New Roman" w:hAnsi="Times New Roman"/>
          <w:sz w:val="28"/>
          <w:szCs w:val="28"/>
        </w:rPr>
      </w:pPr>
    </w:p>
    <w:p w:rsidR="00B95A77" w:rsidRDefault="00B95A77" w:rsidP="00B95A77">
      <w:pPr>
        <w:spacing w:after="0" w:line="240" w:lineRule="auto"/>
        <w:ind w:firstLine="540"/>
        <w:jc w:val="right"/>
        <w:rPr>
          <w:rFonts w:ascii="Times New Roman" w:hAnsi="Times New Roman"/>
          <w:sz w:val="28"/>
          <w:szCs w:val="28"/>
        </w:rPr>
      </w:pPr>
    </w:p>
    <w:p w:rsidR="00B95A77" w:rsidRDefault="00B95A77" w:rsidP="00B95A77">
      <w:pPr>
        <w:spacing w:after="0" w:line="240" w:lineRule="auto"/>
        <w:ind w:firstLine="540"/>
        <w:jc w:val="right"/>
        <w:rPr>
          <w:rFonts w:ascii="Times New Roman" w:hAnsi="Times New Roman"/>
          <w:sz w:val="28"/>
          <w:szCs w:val="28"/>
        </w:rPr>
      </w:pPr>
    </w:p>
    <w:p w:rsidR="00B95A77" w:rsidRDefault="00B95A77" w:rsidP="00B95A77">
      <w:pPr>
        <w:spacing w:after="0" w:line="240" w:lineRule="auto"/>
        <w:ind w:firstLine="540"/>
        <w:jc w:val="right"/>
        <w:rPr>
          <w:rFonts w:ascii="Times New Roman" w:hAnsi="Times New Roman"/>
          <w:sz w:val="28"/>
          <w:szCs w:val="28"/>
        </w:rPr>
      </w:pPr>
    </w:p>
    <w:p w:rsidR="00B95A77" w:rsidRDefault="00B95A77" w:rsidP="00B95A77">
      <w:pPr>
        <w:spacing w:after="0" w:line="240" w:lineRule="auto"/>
        <w:ind w:firstLine="540"/>
        <w:jc w:val="right"/>
        <w:rPr>
          <w:rFonts w:ascii="Times New Roman" w:hAnsi="Times New Roman"/>
          <w:sz w:val="28"/>
          <w:szCs w:val="28"/>
        </w:rPr>
      </w:pPr>
    </w:p>
    <w:p w:rsidR="00B95A77" w:rsidRDefault="00B95A77" w:rsidP="00B95A77">
      <w:pPr>
        <w:spacing w:after="0" w:line="240" w:lineRule="auto"/>
        <w:ind w:firstLine="540"/>
        <w:jc w:val="right"/>
        <w:rPr>
          <w:rFonts w:ascii="Times New Roman" w:hAnsi="Times New Roman"/>
          <w:sz w:val="28"/>
          <w:szCs w:val="28"/>
        </w:rPr>
      </w:pPr>
    </w:p>
    <w:p w:rsidR="00253390" w:rsidRDefault="00253390" w:rsidP="00B95A77">
      <w:pPr>
        <w:spacing w:after="0" w:line="240" w:lineRule="auto"/>
        <w:ind w:firstLine="540"/>
        <w:jc w:val="right"/>
        <w:rPr>
          <w:rFonts w:ascii="Times New Roman" w:hAnsi="Times New Roman"/>
          <w:sz w:val="28"/>
          <w:szCs w:val="28"/>
        </w:rPr>
      </w:pPr>
    </w:p>
    <w:p w:rsidR="00253390" w:rsidRDefault="00253390" w:rsidP="00B95A77">
      <w:pPr>
        <w:spacing w:after="0" w:line="240" w:lineRule="auto"/>
        <w:ind w:firstLine="540"/>
        <w:jc w:val="right"/>
        <w:rPr>
          <w:rFonts w:ascii="Times New Roman" w:hAnsi="Times New Roman"/>
          <w:sz w:val="28"/>
          <w:szCs w:val="28"/>
        </w:rPr>
      </w:pPr>
    </w:p>
    <w:p w:rsidR="00B95A77" w:rsidRDefault="00B95A77" w:rsidP="00B95A77">
      <w:pPr>
        <w:spacing w:after="0" w:line="240" w:lineRule="auto"/>
        <w:rPr>
          <w:rFonts w:ascii="Times New Roman" w:hAnsi="Times New Roman"/>
          <w:sz w:val="28"/>
          <w:szCs w:val="28"/>
        </w:rPr>
      </w:pPr>
    </w:p>
    <w:p w:rsidR="006427DD" w:rsidRDefault="006427DD" w:rsidP="00B95A77">
      <w:pPr>
        <w:spacing w:after="0" w:line="240" w:lineRule="auto"/>
        <w:rPr>
          <w:rFonts w:ascii="Times New Roman" w:hAnsi="Times New Roman"/>
          <w:sz w:val="28"/>
          <w:szCs w:val="28"/>
        </w:rPr>
      </w:pPr>
    </w:p>
    <w:p w:rsidR="00B95A77" w:rsidRPr="006427DD" w:rsidRDefault="00B95A77" w:rsidP="00B95A77">
      <w:pPr>
        <w:spacing w:after="0" w:line="240" w:lineRule="auto"/>
        <w:ind w:firstLine="540"/>
        <w:jc w:val="center"/>
        <w:rPr>
          <w:rFonts w:ascii="Times New Roman" w:hAnsi="Times New Roman"/>
          <w:b/>
          <w:color w:val="FF0000"/>
          <w:sz w:val="28"/>
          <w:szCs w:val="28"/>
        </w:rPr>
      </w:pPr>
    </w:p>
    <w:p w:rsidR="006427DD" w:rsidRDefault="006427DD" w:rsidP="004B4906">
      <w:pPr>
        <w:spacing w:after="0" w:line="240" w:lineRule="auto"/>
        <w:ind w:left="-567"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6427DD" w:rsidRDefault="006427DD" w:rsidP="006427DD">
      <w:pPr>
        <w:spacing w:after="0" w:line="240" w:lineRule="auto"/>
        <w:jc w:val="center"/>
        <w:rPr>
          <w:rFonts w:ascii="Times New Roman" w:eastAsia="Calibri" w:hAnsi="Times New Roman" w:cs="Times New Roman"/>
          <w:b/>
          <w:sz w:val="24"/>
          <w:szCs w:val="24"/>
        </w:rPr>
      </w:pPr>
    </w:p>
    <w:p w:rsidR="00374469" w:rsidRDefault="00374469" w:rsidP="006427DD">
      <w:pPr>
        <w:spacing w:after="0" w:line="240" w:lineRule="auto"/>
        <w:jc w:val="center"/>
        <w:rPr>
          <w:rFonts w:ascii="Times New Roman" w:eastAsia="Calibri" w:hAnsi="Times New Roman" w:cs="Times New Roman"/>
          <w:b/>
          <w:sz w:val="24"/>
          <w:szCs w:val="24"/>
        </w:rPr>
      </w:pPr>
    </w:p>
    <w:p w:rsidR="00374469" w:rsidRDefault="00374469" w:rsidP="006427DD">
      <w:pPr>
        <w:spacing w:after="0" w:line="240" w:lineRule="auto"/>
        <w:jc w:val="center"/>
        <w:rPr>
          <w:rFonts w:ascii="Times New Roman" w:eastAsia="Calibri" w:hAnsi="Times New Roman" w:cs="Times New Roman"/>
          <w:b/>
          <w:sz w:val="24"/>
          <w:szCs w:val="24"/>
        </w:rPr>
      </w:pPr>
    </w:p>
    <w:p w:rsidR="00374469" w:rsidRDefault="00374469" w:rsidP="006427DD">
      <w:pPr>
        <w:spacing w:after="0" w:line="240" w:lineRule="auto"/>
        <w:jc w:val="center"/>
        <w:rPr>
          <w:rFonts w:ascii="Times New Roman" w:eastAsia="Calibri" w:hAnsi="Times New Roman" w:cs="Times New Roman"/>
          <w:b/>
          <w:sz w:val="24"/>
          <w:szCs w:val="24"/>
        </w:rPr>
      </w:pPr>
    </w:p>
    <w:p w:rsidR="00374469" w:rsidRDefault="00374469" w:rsidP="006427DD">
      <w:pPr>
        <w:spacing w:after="0" w:line="240" w:lineRule="auto"/>
        <w:jc w:val="center"/>
        <w:rPr>
          <w:rFonts w:ascii="Times New Roman" w:eastAsia="Calibri" w:hAnsi="Times New Roman" w:cs="Times New Roman"/>
          <w:b/>
          <w:sz w:val="24"/>
          <w:szCs w:val="24"/>
        </w:rPr>
      </w:pPr>
    </w:p>
    <w:p w:rsidR="00374469" w:rsidRDefault="00374469" w:rsidP="006427DD">
      <w:pPr>
        <w:spacing w:after="0" w:line="240" w:lineRule="auto"/>
        <w:jc w:val="center"/>
        <w:rPr>
          <w:rFonts w:ascii="Times New Roman" w:eastAsia="Calibri" w:hAnsi="Times New Roman" w:cs="Times New Roman"/>
          <w:b/>
          <w:sz w:val="24"/>
          <w:szCs w:val="24"/>
        </w:rPr>
      </w:pPr>
    </w:p>
    <w:p w:rsidR="00374469" w:rsidRDefault="00374469" w:rsidP="006427DD">
      <w:pPr>
        <w:spacing w:after="0" w:line="240" w:lineRule="auto"/>
        <w:jc w:val="center"/>
        <w:rPr>
          <w:rFonts w:ascii="Times New Roman" w:eastAsia="Calibri" w:hAnsi="Times New Roman" w:cs="Times New Roman"/>
          <w:b/>
          <w:sz w:val="24"/>
          <w:szCs w:val="24"/>
        </w:rPr>
      </w:pPr>
    </w:p>
    <w:p w:rsidR="006427DD" w:rsidRPr="00372531" w:rsidRDefault="001A229E" w:rsidP="006427DD">
      <w:pPr>
        <w:spacing w:after="0" w:line="240" w:lineRule="auto"/>
        <w:jc w:val="center"/>
        <w:rPr>
          <w:rFonts w:ascii="Times New Roman" w:eastAsia="Calibri" w:hAnsi="Times New Roman" w:cs="Times New Roman"/>
          <w:b/>
          <w:bCs/>
        </w:rPr>
      </w:pPr>
      <w:r>
        <w:rPr>
          <w:noProof/>
        </w:rPr>
        <w:lastRenderedPageBreak/>
        <w:drawing>
          <wp:inline distT="0" distB="0" distL="0" distR="0" wp14:anchorId="6E5B3418" wp14:editId="399445A1">
            <wp:extent cx="5940425" cy="88347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8834755"/>
                    </a:xfrm>
                    <a:prstGeom prst="rect">
                      <a:avLst/>
                    </a:prstGeom>
                  </pic:spPr>
                </pic:pic>
              </a:graphicData>
            </a:graphic>
          </wp:inline>
        </w:drawing>
      </w:r>
      <w:r w:rsidR="006427DD" w:rsidRPr="00372531">
        <w:rPr>
          <w:rFonts w:ascii="Times New Roman" w:eastAsia="Calibri" w:hAnsi="Times New Roman" w:cs="Times New Roman"/>
          <w:b/>
        </w:rPr>
        <w:lastRenderedPageBreak/>
        <w:t> </w:t>
      </w:r>
      <w:r w:rsidR="006427DD" w:rsidRPr="00372531">
        <w:rPr>
          <w:rFonts w:ascii="Times New Roman" w:eastAsia="Calibri" w:hAnsi="Times New Roman" w:cs="Times New Roman"/>
          <w:b/>
          <w:bCs/>
        </w:rPr>
        <w:t>Общие положения</w:t>
      </w:r>
    </w:p>
    <w:p w:rsidR="006427DD" w:rsidRPr="00372531" w:rsidRDefault="006427DD" w:rsidP="006427DD">
      <w:pPr>
        <w:spacing w:after="0" w:line="240" w:lineRule="auto"/>
        <w:jc w:val="center"/>
        <w:rPr>
          <w:rFonts w:ascii="Times New Roman" w:eastAsia="Calibri" w:hAnsi="Times New Roman" w:cs="Times New Roman"/>
          <w:b/>
          <w:bCs/>
        </w:rPr>
      </w:pPr>
    </w:p>
    <w:p w:rsidR="006427DD" w:rsidRPr="00372531" w:rsidRDefault="006427DD" w:rsidP="006427DD">
      <w:pPr>
        <w:spacing w:after="0" w:line="240" w:lineRule="auto"/>
        <w:jc w:val="both"/>
        <w:rPr>
          <w:rFonts w:ascii="Times New Roman" w:eastAsia="Calibri" w:hAnsi="Times New Roman" w:cs="Times New Roman"/>
          <w:bCs/>
          <w:color w:val="FF0000"/>
        </w:rPr>
      </w:pPr>
      <w:r w:rsidRPr="00372531">
        <w:rPr>
          <w:rFonts w:ascii="Times New Roman" w:eastAsia="Calibri" w:hAnsi="Times New Roman" w:cs="Times New Roman"/>
          <w:bCs/>
        </w:rPr>
        <w:t xml:space="preserve">1.1. Настоящее положение (далее – Положение) регулирует порядок, условия оплаты труда работников муниципального автономного дошкольного образовательного учреждения «Детский сад № 209 комбинированного вида». Разработано в соответствии </w:t>
      </w:r>
      <w:r w:rsidRPr="00372531">
        <w:rPr>
          <w:rFonts w:ascii="Times New Roman" w:eastAsia="Calibri" w:hAnsi="Times New Roman" w:cs="Times New Roman"/>
          <w:bCs/>
        </w:rPr>
        <w:br/>
        <w:t>с</w:t>
      </w:r>
      <w:r w:rsidRPr="00372531">
        <w:rPr>
          <w:rFonts w:ascii="Times New Roman" w:eastAsia="Times New Roman" w:hAnsi="Times New Roman" w:cs="Times New Roman"/>
          <w:color w:val="000000"/>
        </w:rPr>
        <w:t xml:space="preserve"> Федеральным законом от 03.11.2006 № 174-ФЗ «Об автономных учреждениях»,</w:t>
      </w:r>
      <w:r w:rsidRPr="00372531">
        <w:rPr>
          <w:rFonts w:ascii="Times New Roman" w:eastAsia="Calibri" w:hAnsi="Times New Roman" w:cs="Times New Roman"/>
          <w:bCs/>
        </w:rPr>
        <w:t xml:space="preserve"> постановлением администрации города Красноярска от 19.01.2010 № 1 «Об оплате труда работников муниципальных учреждений города Красноярска», постановлением администрации города Красноярска от 27.01.2010 № 14 «Об утверждении Примерного положения об оплате труда работников муниципальных образовательных учреждений города Красноярска».</w:t>
      </w:r>
    </w:p>
    <w:p w:rsidR="006427DD" w:rsidRPr="00372531" w:rsidRDefault="006427DD" w:rsidP="006427DD">
      <w:pPr>
        <w:spacing w:after="0" w:line="240" w:lineRule="auto"/>
        <w:jc w:val="both"/>
        <w:rPr>
          <w:rFonts w:ascii="Times New Roman" w:eastAsia="Calibri" w:hAnsi="Times New Roman" w:cs="Times New Roman"/>
        </w:rPr>
      </w:pPr>
      <w:r w:rsidRPr="00372531">
        <w:rPr>
          <w:rFonts w:ascii="Times New Roman" w:eastAsia="Calibri" w:hAnsi="Times New Roman" w:cs="Times New Roman"/>
        </w:rPr>
        <w:t>1.2. Заработная плата в соответствии с системой оплаты труда, определённой настоящим Положением, устанавливается работнику на основании трудового договора (дополнительного соглашения к трудовому договору) при наличии действующего коллективного договора (его изменений), локальных нормативных актов, устанавливающих систему оплаты труда.</w:t>
      </w:r>
    </w:p>
    <w:p w:rsidR="006427DD" w:rsidRPr="00372531" w:rsidRDefault="006427DD" w:rsidP="006427DD">
      <w:pPr>
        <w:spacing w:after="0" w:line="240" w:lineRule="auto"/>
        <w:ind w:firstLine="708"/>
        <w:jc w:val="both"/>
        <w:rPr>
          <w:rFonts w:ascii="Times New Roman" w:eastAsia="Calibri" w:hAnsi="Times New Roman" w:cs="Times New Roman"/>
        </w:rPr>
      </w:pPr>
      <w:r w:rsidRPr="00372531">
        <w:rPr>
          <w:rFonts w:ascii="Times New Roman" w:eastAsia="Calibri" w:hAnsi="Times New Roman" w:cs="Times New Roman"/>
        </w:rPr>
        <w:t>Система оплаты труда работников МАДОУ № 209 устанавливается коллективным договором, соглашениями,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города Красноярска, а также настоящим Положением.</w:t>
      </w:r>
    </w:p>
    <w:p w:rsidR="006427DD" w:rsidRPr="00372531" w:rsidRDefault="006427DD" w:rsidP="006427DD">
      <w:pPr>
        <w:spacing w:after="0" w:line="240" w:lineRule="auto"/>
        <w:ind w:firstLine="708"/>
        <w:jc w:val="both"/>
        <w:rPr>
          <w:rFonts w:ascii="Times New Roman" w:eastAsia="Calibri" w:hAnsi="Times New Roman" w:cs="Times New Roman"/>
        </w:rPr>
      </w:pPr>
      <w:r w:rsidRPr="00372531">
        <w:rPr>
          <w:rFonts w:ascii="Times New Roman" w:eastAsia="Calibri" w:hAnsi="Times New Roman" w:cs="Times New Roman"/>
        </w:rPr>
        <w:t>Локальные нормативные акты, устанавливающие систему оплаты труда, принимаются работодателем с учетом мнения представительного органа работников.</w:t>
      </w:r>
    </w:p>
    <w:p w:rsidR="006427DD" w:rsidRPr="00372531" w:rsidRDefault="006427DD" w:rsidP="006427DD">
      <w:pPr>
        <w:spacing w:after="0" w:line="240" w:lineRule="auto"/>
        <w:jc w:val="both"/>
        <w:rPr>
          <w:rFonts w:ascii="Times New Roman" w:eastAsia="Calibri" w:hAnsi="Times New Roman" w:cs="Times New Roman"/>
        </w:rPr>
      </w:pPr>
      <w:r w:rsidRPr="00372531">
        <w:rPr>
          <w:rFonts w:ascii="Times New Roman" w:eastAsia="Calibri" w:hAnsi="Times New Roman" w:cs="Times New Roman"/>
        </w:rPr>
        <w:t>1.3. МАДОУ № 209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а также размеры окладов (должностных окладов), ставок заработной платы всех категорий работников без ограничения их максимальными размерами.</w:t>
      </w:r>
    </w:p>
    <w:p w:rsidR="006427DD" w:rsidRPr="00372531" w:rsidRDefault="006427DD" w:rsidP="006427DD">
      <w:pPr>
        <w:spacing w:after="0" w:line="240" w:lineRule="auto"/>
        <w:jc w:val="both"/>
        <w:rPr>
          <w:rFonts w:ascii="Times New Roman" w:eastAsia="Calibri" w:hAnsi="Times New Roman" w:cs="Times New Roman"/>
        </w:rPr>
      </w:pPr>
      <w:r w:rsidRPr="00372531">
        <w:rPr>
          <w:rFonts w:ascii="Times New Roman" w:eastAsia="Calibri" w:hAnsi="Times New Roman" w:cs="Times New Roman"/>
        </w:rPr>
        <w:t>1.4. Система оплаты труда работников МАДОУ № 209 включает в себя следующие элементы оплаты труда:</w:t>
      </w:r>
    </w:p>
    <w:p w:rsidR="006427DD" w:rsidRPr="00372531"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sidRPr="00372531">
        <w:rPr>
          <w:rFonts w:ascii="Times New Roman" w:eastAsia="Calibri" w:hAnsi="Times New Roman" w:cs="Times New Roman"/>
        </w:rPr>
        <w:t>- оклады (должностные оклады), ставки заработной платы;</w:t>
      </w:r>
    </w:p>
    <w:p w:rsidR="006427DD" w:rsidRPr="00372531"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sidRPr="00372531">
        <w:rPr>
          <w:rFonts w:ascii="Times New Roman" w:eastAsia="Calibri" w:hAnsi="Times New Roman" w:cs="Times New Roman"/>
        </w:rPr>
        <w:t>- выплаты компенсационного характера;</w:t>
      </w:r>
    </w:p>
    <w:p w:rsidR="006427DD" w:rsidRPr="00372531"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sidRPr="00372531">
        <w:rPr>
          <w:rFonts w:ascii="Times New Roman" w:eastAsia="Calibri" w:hAnsi="Times New Roman" w:cs="Times New Roman"/>
        </w:rPr>
        <w:t>- выплаты стимулирующего характера.</w:t>
      </w:r>
    </w:p>
    <w:p w:rsidR="006427DD" w:rsidRPr="00372531" w:rsidRDefault="006427DD" w:rsidP="006427DD">
      <w:pPr>
        <w:spacing w:after="0" w:line="240" w:lineRule="auto"/>
        <w:jc w:val="both"/>
        <w:rPr>
          <w:rFonts w:ascii="Times New Roman" w:eastAsia="Calibri" w:hAnsi="Times New Roman" w:cs="Times New Roman"/>
          <w:i/>
          <w:color w:val="FF0000"/>
        </w:rPr>
      </w:pPr>
      <w:r w:rsidRPr="00372531">
        <w:rPr>
          <w:rFonts w:ascii="Times New Roman" w:eastAsia="Calibri" w:hAnsi="Times New Roman" w:cs="Times New Roman"/>
        </w:rPr>
        <w:t xml:space="preserve">1.5. 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установленной настоящим Положением, в сумме не ниже размера заработной платы (без учета стимулирующих выплат), установленного тарифной системой оплаты труда. </w:t>
      </w:r>
    </w:p>
    <w:p w:rsidR="006427DD" w:rsidRPr="00372531" w:rsidRDefault="006427DD" w:rsidP="006427DD">
      <w:pPr>
        <w:spacing w:after="0" w:line="240" w:lineRule="auto"/>
        <w:jc w:val="both"/>
        <w:rPr>
          <w:rFonts w:ascii="Times New Roman" w:eastAsia="Calibri" w:hAnsi="Times New Roman" w:cs="Times New Roman"/>
        </w:rPr>
      </w:pPr>
      <w:r w:rsidRPr="00372531">
        <w:rPr>
          <w:rFonts w:ascii="Times New Roman" w:eastAsia="Calibri" w:hAnsi="Times New Roman" w:cs="Times New Roman"/>
        </w:rPr>
        <w:t>1.7. Заработная плата работников учреждения увеличивается (индексируется) с учетом уровня потребительских цен на товары и услуги.</w:t>
      </w:r>
    </w:p>
    <w:p w:rsidR="006427DD" w:rsidRPr="00372531" w:rsidRDefault="006427DD" w:rsidP="006427DD">
      <w:pPr>
        <w:spacing w:after="0" w:line="240" w:lineRule="auto"/>
        <w:jc w:val="both"/>
        <w:rPr>
          <w:rFonts w:ascii="Times New Roman" w:eastAsia="Times New Roman" w:hAnsi="Times New Roman" w:cs="Times New Roman"/>
        </w:rPr>
      </w:pPr>
      <w:r w:rsidRPr="00372531">
        <w:rPr>
          <w:rFonts w:ascii="Times New Roman" w:eastAsia="Calibri" w:hAnsi="Times New Roman" w:cs="Times New Roman"/>
        </w:rPr>
        <w:t>1.8. </w:t>
      </w:r>
      <w:r w:rsidRPr="00372531">
        <w:rPr>
          <w:rFonts w:ascii="Times New Roman" w:eastAsia="Times New Roman" w:hAnsi="Times New Roman" w:cs="Times New Roman"/>
        </w:rPr>
        <w:t>Для работников МАДОУ № 209, с которым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счёт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6427DD" w:rsidRPr="00372531" w:rsidRDefault="006427DD" w:rsidP="006427DD">
      <w:pPr>
        <w:spacing w:after="0" w:line="240" w:lineRule="auto"/>
        <w:jc w:val="both"/>
        <w:rPr>
          <w:rFonts w:ascii="Times New Roman" w:eastAsia="Calibri" w:hAnsi="Times New Roman" w:cs="Times New Roman"/>
        </w:rPr>
      </w:pPr>
      <w:r w:rsidRPr="00372531">
        <w:rPr>
          <w:rFonts w:ascii="Times New Roman" w:eastAsia="Calibri" w:hAnsi="Times New Roman" w:cs="Times New Roman"/>
        </w:rPr>
        <w:t>1.9. Размер средств, полученных от приносящей доход деятельности, направляемых на оплату труда работников МАДОУ № 209определяется в соответствии с затратами на оплату труда (с учётом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 учтёнными при утверждении тарифов (цен) на услуги (работы) МАДОУ 209.</w:t>
      </w:r>
    </w:p>
    <w:p w:rsidR="006427DD" w:rsidRDefault="006427DD" w:rsidP="006427DD">
      <w:pPr>
        <w:spacing w:after="0" w:line="240" w:lineRule="auto"/>
        <w:jc w:val="both"/>
        <w:rPr>
          <w:rFonts w:ascii="Times New Roman" w:eastAsia="Calibri" w:hAnsi="Times New Roman" w:cs="Times New Roman"/>
        </w:rPr>
      </w:pPr>
      <w:r w:rsidRPr="00372531">
        <w:rPr>
          <w:rFonts w:ascii="Times New Roman" w:eastAsia="Calibri" w:hAnsi="Times New Roman" w:cs="Times New Roman"/>
        </w:rPr>
        <w:t>1.10. Работникам учреждения в случаях, установленных настоящим Положением, осуществляется выплата единовременной материальной помощи.</w:t>
      </w:r>
    </w:p>
    <w:p w:rsidR="009C24B1" w:rsidRDefault="009C24B1" w:rsidP="006427DD">
      <w:pPr>
        <w:spacing w:after="0" w:line="240" w:lineRule="auto"/>
        <w:jc w:val="both"/>
        <w:rPr>
          <w:rFonts w:ascii="Times New Roman" w:eastAsia="Calibri" w:hAnsi="Times New Roman" w:cs="Times New Roman"/>
        </w:rPr>
      </w:pPr>
    </w:p>
    <w:p w:rsidR="009C24B1" w:rsidRDefault="009C24B1" w:rsidP="006427DD">
      <w:pPr>
        <w:spacing w:after="0" w:line="240" w:lineRule="auto"/>
        <w:jc w:val="both"/>
        <w:rPr>
          <w:rFonts w:ascii="Times New Roman" w:eastAsia="Calibri" w:hAnsi="Times New Roman" w:cs="Times New Roman"/>
        </w:rPr>
      </w:pPr>
    </w:p>
    <w:p w:rsidR="009C24B1" w:rsidRPr="00372531" w:rsidRDefault="009C24B1" w:rsidP="006427DD">
      <w:pPr>
        <w:spacing w:after="0" w:line="240" w:lineRule="auto"/>
        <w:jc w:val="both"/>
        <w:rPr>
          <w:rFonts w:ascii="Times New Roman" w:eastAsia="Calibri" w:hAnsi="Times New Roman" w:cs="Times New Roman"/>
        </w:rPr>
      </w:pPr>
    </w:p>
    <w:p w:rsidR="006427DD" w:rsidRPr="00372531" w:rsidRDefault="006427DD" w:rsidP="006427DD">
      <w:pPr>
        <w:spacing w:after="0" w:line="240" w:lineRule="auto"/>
        <w:jc w:val="both"/>
        <w:rPr>
          <w:rFonts w:ascii="Times New Roman" w:eastAsia="Calibri" w:hAnsi="Times New Roman" w:cs="Times New Roman"/>
        </w:rPr>
      </w:pPr>
    </w:p>
    <w:p w:rsidR="006427DD" w:rsidRPr="00372531" w:rsidRDefault="006427DD" w:rsidP="006427DD">
      <w:pPr>
        <w:spacing w:after="0" w:line="240" w:lineRule="auto"/>
        <w:jc w:val="center"/>
        <w:rPr>
          <w:rFonts w:ascii="Times New Roman" w:eastAsia="Calibri" w:hAnsi="Times New Roman" w:cs="Times New Roman"/>
          <w:b/>
          <w:bCs/>
        </w:rPr>
      </w:pPr>
      <w:r w:rsidRPr="00372531">
        <w:rPr>
          <w:rFonts w:ascii="Times New Roman" w:eastAsia="Calibri" w:hAnsi="Times New Roman" w:cs="Times New Roman"/>
          <w:b/>
          <w:bCs/>
          <w:lang w:val="en-US"/>
        </w:rPr>
        <w:lastRenderedPageBreak/>
        <w:t>II</w:t>
      </w:r>
      <w:r w:rsidRPr="00372531">
        <w:rPr>
          <w:rFonts w:ascii="Times New Roman" w:eastAsia="Calibri" w:hAnsi="Times New Roman" w:cs="Times New Roman"/>
          <w:b/>
          <w:bCs/>
        </w:rPr>
        <w:t>. Оклады (должностные оклады) ставки заработной платы</w:t>
      </w:r>
    </w:p>
    <w:p w:rsidR="006427DD" w:rsidRPr="00372531" w:rsidRDefault="006427DD" w:rsidP="006427DD">
      <w:pPr>
        <w:spacing w:after="0" w:line="240" w:lineRule="auto"/>
        <w:jc w:val="both"/>
        <w:rPr>
          <w:rFonts w:ascii="Times New Roman" w:eastAsia="Calibri" w:hAnsi="Times New Roman" w:cs="Times New Roman"/>
          <w:bCs/>
        </w:rPr>
      </w:pPr>
    </w:p>
    <w:p w:rsidR="006427DD" w:rsidRPr="00372531" w:rsidRDefault="006427DD" w:rsidP="006427DD">
      <w:pPr>
        <w:spacing w:after="0" w:line="240" w:lineRule="auto"/>
        <w:jc w:val="both"/>
        <w:rPr>
          <w:rFonts w:ascii="Times New Roman" w:eastAsia="Calibri" w:hAnsi="Times New Roman" w:cs="Times New Roman"/>
        </w:rPr>
      </w:pPr>
      <w:r w:rsidRPr="00372531">
        <w:rPr>
          <w:rFonts w:ascii="Times New Roman" w:eastAsia="Calibri" w:hAnsi="Times New Roman" w:cs="Times New Roman"/>
        </w:rPr>
        <w:t xml:space="preserve">2.1. Размеры окладов (должностных окладов), ставок заработной платы конкретным работникам устанавливаются заведующим МАДОУ № 209 на основе требований </w:t>
      </w:r>
      <w:r w:rsidRPr="00372531">
        <w:rPr>
          <w:rFonts w:ascii="Times New Roman" w:eastAsia="Calibri" w:hAnsi="Times New Roman" w:cs="Times New Roman"/>
        </w:rPr>
        <w:br/>
        <w:t>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коллективном договоре, локальных нормативных актах, принятых с учетом мнения выборного профсоюзного органа.</w:t>
      </w:r>
    </w:p>
    <w:p w:rsidR="006427DD" w:rsidRPr="00372531" w:rsidRDefault="006427DD" w:rsidP="006427DD">
      <w:pPr>
        <w:spacing w:after="0" w:line="240" w:lineRule="auto"/>
        <w:jc w:val="both"/>
        <w:rPr>
          <w:rFonts w:ascii="Times New Roman" w:eastAsia="Calibri" w:hAnsi="Times New Roman" w:cs="Times New Roman"/>
        </w:rPr>
      </w:pPr>
      <w:r w:rsidRPr="00372531">
        <w:rPr>
          <w:rFonts w:ascii="Times New Roman" w:eastAsia="Calibri" w:hAnsi="Times New Roman" w:cs="Times New Roman"/>
        </w:rPr>
        <w:t>2.2. В коллективном договоре,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6427DD" w:rsidRPr="00372531" w:rsidRDefault="006427DD" w:rsidP="006427DD">
      <w:pPr>
        <w:spacing w:after="0" w:line="240" w:lineRule="auto"/>
        <w:jc w:val="both"/>
        <w:rPr>
          <w:rFonts w:ascii="Times New Roman" w:eastAsia="Calibri" w:hAnsi="Times New Roman" w:cs="Times New Roman"/>
        </w:rPr>
      </w:pPr>
      <w:r w:rsidRPr="00372531">
        <w:rPr>
          <w:rFonts w:ascii="Times New Roman" w:eastAsia="Calibri" w:hAnsi="Times New Roman" w:cs="Times New Roman"/>
        </w:rPr>
        <w:t xml:space="preserve">2.3. Минимальные размеры окладов работников образования устанавливаются на основе ПКГ, утвержденных Приказом </w:t>
      </w:r>
      <w:proofErr w:type="spellStart"/>
      <w:r w:rsidRPr="00372531">
        <w:rPr>
          <w:rFonts w:ascii="Times New Roman" w:eastAsia="Calibri" w:hAnsi="Times New Roman" w:cs="Times New Roman"/>
        </w:rPr>
        <w:t>Минздравсоцразвития</w:t>
      </w:r>
      <w:proofErr w:type="spellEnd"/>
      <w:r w:rsidRPr="00372531">
        <w:rPr>
          <w:rFonts w:ascii="Times New Roman" w:eastAsia="Calibri" w:hAnsi="Times New Roman" w:cs="Times New Roman"/>
        </w:rPr>
        <w:t xml:space="preserve"> от 05.05.2008 № 216н, постановлением Правительства Красноярского края от 14.12.2017 г. № 752-п, Примерным положением об оплате труда работников краевых государственных бюджетных и казенных учреждений образования, подведомственных министерству образования и науки Красноярского края,  в соответствии с примерным положением об оплате труда работников муниципальных образовательных учреждений, разработанным Главным управлением образования администрации г. Красноярска:</w:t>
      </w:r>
    </w:p>
    <w:p w:rsidR="00372531" w:rsidRPr="00372531" w:rsidRDefault="00372531" w:rsidP="00372531">
      <w:pPr>
        <w:rPr>
          <w:rFonts w:ascii="Times New Roman" w:hAnsi="Times New Roman" w:cs="Times New Roman"/>
        </w:rPr>
      </w:pPr>
      <w:r w:rsidRPr="00372531">
        <w:rPr>
          <w:rFonts w:ascii="Times New Roman" w:hAnsi="Times New Roman" w:cs="Times New Roman"/>
        </w:rPr>
        <w:t>1) таблицу пункта 2.3 изложить в следующей редакции:</w:t>
      </w:r>
    </w:p>
    <w:p w:rsidR="00372531" w:rsidRPr="00372531" w:rsidRDefault="00372531" w:rsidP="00372531">
      <w:pPr>
        <w:rPr>
          <w:rFonts w:ascii="Times New Roman" w:hAnsi="Times New Roman" w:cs="Times New Roman"/>
        </w:rPr>
      </w:pPr>
    </w:p>
    <w:tbl>
      <w:tblPr>
        <w:tblW w:w="0" w:type="auto"/>
        <w:tblBorders>
          <w:top w:val="single" w:sz="2" w:space="0" w:color="auto"/>
          <w:left w:val="single" w:sz="2" w:space="0" w:color="auto"/>
          <w:right w:val="single" w:sz="2" w:space="0" w:color="auto"/>
          <w:insideV w:val="single" w:sz="2" w:space="0" w:color="auto"/>
        </w:tblBorders>
        <w:tblLayout w:type="fixed"/>
        <w:tblCellMar>
          <w:top w:w="57" w:type="dxa"/>
          <w:left w:w="57" w:type="dxa"/>
          <w:right w:w="57" w:type="dxa"/>
        </w:tblCellMar>
        <w:tblLook w:val="04A0" w:firstRow="1" w:lastRow="0" w:firstColumn="1" w:lastColumn="0" w:noHBand="0" w:noVBand="1"/>
      </w:tblPr>
      <w:tblGrid>
        <w:gridCol w:w="6294"/>
        <w:gridCol w:w="3175"/>
      </w:tblGrid>
      <w:tr w:rsidR="00372531" w:rsidRPr="00372531" w:rsidTr="00955907">
        <w:trPr>
          <w:trHeight w:val="113"/>
          <w:tblHeader/>
        </w:trPr>
        <w:tc>
          <w:tcPr>
            <w:tcW w:w="6294"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«Квалификационные уровни</w:t>
            </w:r>
          </w:p>
        </w:tc>
        <w:tc>
          <w:tcPr>
            <w:tcW w:w="3175" w:type="dxa"/>
            <w:shd w:val="clear" w:color="auto" w:fill="auto"/>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Минимальный </w:t>
            </w:r>
          </w:p>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размер оклада </w:t>
            </w:r>
          </w:p>
          <w:p w:rsidR="00372531" w:rsidRPr="00372531" w:rsidRDefault="00372531" w:rsidP="00955907">
            <w:pPr>
              <w:rPr>
                <w:rFonts w:ascii="Times New Roman" w:hAnsi="Times New Roman" w:cs="Times New Roman"/>
              </w:rPr>
            </w:pPr>
            <w:r w:rsidRPr="00372531">
              <w:rPr>
                <w:rFonts w:ascii="Times New Roman" w:hAnsi="Times New Roman" w:cs="Times New Roman"/>
              </w:rPr>
              <w:t>(должностного</w:t>
            </w:r>
          </w:p>
          <w:p w:rsidR="00372531" w:rsidRPr="00372531" w:rsidRDefault="00372531" w:rsidP="00955907">
            <w:pPr>
              <w:rPr>
                <w:rFonts w:ascii="Times New Roman" w:hAnsi="Times New Roman" w:cs="Times New Roman"/>
              </w:rPr>
            </w:pPr>
            <w:r w:rsidRPr="00372531">
              <w:rPr>
                <w:rFonts w:ascii="Times New Roman" w:hAnsi="Times New Roman" w:cs="Times New Roman"/>
              </w:rPr>
              <w:t>оклада), ставки</w:t>
            </w:r>
          </w:p>
          <w:p w:rsidR="00372531" w:rsidRPr="00372531" w:rsidRDefault="00372531" w:rsidP="00955907">
            <w:pPr>
              <w:rPr>
                <w:rFonts w:ascii="Times New Roman" w:hAnsi="Times New Roman" w:cs="Times New Roman"/>
              </w:rPr>
            </w:pPr>
            <w:r w:rsidRPr="00372531">
              <w:rPr>
                <w:rFonts w:ascii="Times New Roman" w:hAnsi="Times New Roman" w:cs="Times New Roman"/>
              </w:rPr>
              <w:t>заработной платы, руб.</w:t>
            </w:r>
          </w:p>
          <w:p w:rsidR="00372531" w:rsidRPr="00372531" w:rsidRDefault="00372531" w:rsidP="00955907">
            <w:pPr>
              <w:rPr>
                <w:rFonts w:ascii="Times New Roman" w:hAnsi="Times New Roman" w:cs="Times New Roman"/>
              </w:rPr>
            </w:pPr>
          </w:p>
        </w:tc>
      </w:tr>
    </w:tbl>
    <w:p w:rsidR="00372531" w:rsidRPr="00372531" w:rsidRDefault="00372531" w:rsidP="00372531">
      <w:pPr>
        <w:rPr>
          <w:rFonts w:ascii="Times New Roman" w:hAnsi="Times New Roman" w:cs="Times New Roman"/>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3167"/>
        <w:gridCol w:w="3127"/>
        <w:gridCol w:w="3175"/>
      </w:tblGrid>
      <w:tr w:rsidR="00372531" w:rsidRPr="00372531" w:rsidTr="00955907">
        <w:trPr>
          <w:trHeight w:val="113"/>
          <w:tblHeader/>
        </w:trPr>
        <w:tc>
          <w:tcPr>
            <w:tcW w:w="6294" w:type="dxa"/>
            <w:gridSpan w:val="2"/>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1</w:t>
            </w:r>
          </w:p>
        </w:tc>
        <w:tc>
          <w:tcPr>
            <w:tcW w:w="3175" w:type="dxa"/>
            <w:shd w:val="clear" w:color="auto" w:fill="auto"/>
          </w:tcPr>
          <w:p w:rsidR="00372531" w:rsidRPr="00372531" w:rsidRDefault="00372531" w:rsidP="00955907">
            <w:pPr>
              <w:rPr>
                <w:rFonts w:ascii="Times New Roman" w:hAnsi="Times New Roman" w:cs="Times New Roman"/>
              </w:rPr>
            </w:pPr>
            <w:r w:rsidRPr="00372531">
              <w:rPr>
                <w:rFonts w:ascii="Times New Roman" w:hAnsi="Times New Roman" w:cs="Times New Roman"/>
              </w:rPr>
              <w:t>2</w:t>
            </w:r>
          </w:p>
        </w:tc>
      </w:tr>
      <w:tr w:rsidR="00372531" w:rsidRPr="00372531" w:rsidTr="00955907">
        <w:trPr>
          <w:trHeight w:val="113"/>
        </w:trPr>
        <w:tc>
          <w:tcPr>
            <w:tcW w:w="9469" w:type="dxa"/>
            <w:gridSpan w:val="3"/>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Профессиональная квалификационная группа должностей </w:t>
            </w:r>
          </w:p>
          <w:p w:rsidR="00372531" w:rsidRPr="00372531" w:rsidRDefault="00372531" w:rsidP="00955907">
            <w:pPr>
              <w:rPr>
                <w:rFonts w:ascii="Times New Roman" w:hAnsi="Times New Roman" w:cs="Times New Roman"/>
              </w:rPr>
            </w:pPr>
            <w:r w:rsidRPr="00372531">
              <w:rPr>
                <w:rFonts w:ascii="Times New Roman" w:hAnsi="Times New Roman" w:cs="Times New Roman"/>
              </w:rPr>
              <w:t>работников учебно-вспомогательного персонала первого уровня</w:t>
            </w:r>
          </w:p>
          <w:p w:rsidR="00372531" w:rsidRPr="00372531" w:rsidRDefault="00372531" w:rsidP="00955907">
            <w:pPr>
              <w:rPr>
                <w:rFonts w:ascii="Times New Roman" w:hAnsi="Times New Roman" w:cs="Times New Roman"/>
              </w:rPr>
            </w:pPr>
          </w:p>
        </w:tc>
      </w:tr>
      <w:tr w:rsidR="00372531" w:rsidRPr="00372531" w:rsidTr="00955907">
        <w:trPr>
          <w:trHeight w:val="113"/>
        </w:trPr>
        <w:tc>
          <w:tcPr>
            <w:tcW w:w="6294" w:type="dxa"/>
            <w:gridSpan w:val="2"/>
            <w:shd w:val="clear" w:color="auto" w:fill="auto"/>
            <w:vAlign w:val="bottom"/>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w:t>
            </w:r>
          </w:p>
        </w:tc>
        <w:tc>
          <w:tcPr>
            <w:tcW w:w="3175" w:type="dxa"/>
            <w:shd w:val="clear" w:color="auto" w:fill="auto"/>
          </w:tcPr>
          <w:p w:rsidR="00372531" w:rsidRPr="00372531" w:rsidRDefault="00372531" w:rsidP="00955907">
            <w:pPr>
              <w:rPr>
                <w:rFonts w:ascii="Times New Roman" w:hAnsi="Times New Roman" w:cs="Times New Roman"/>
              </w:rPr>
            </w:pPr>
            <w:r w:rsidRPr="00372531">
              <w:rPr>
                <w:rFonts w:ascii="Times New Roman" w:hAnsi="Times New Roman" w:cs="Times New Roman"/>
              </w:rPr>
              <w:t>3 334</w:t>
            </w:r>
          </w:p>
        </w:tc>
      </w:tr>
      <w:tr w:rsidR="00372531" w:rsidRPr="00372531" w:rsidTr="00955907">
        <w:trPr>
          <w:trHeight w:val="113"/>
        </w:trPr>
        <w:tc>
          <w:tcPr>
            <w:tcW w:w="9469" w:type="dxa"/>
            <w:gridSpan w:val="3"/>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Профессиональная квалификационная группа должностей</w:t>
            </w:r>
          </w:p>
          <w:p w:rsidR="00372531" w:rsidRPr="00372531" w:rsidRDefault="00372531" w:rsidP="00955907">
            <w:pPr>
              <w:rPr>
                <w:rFonts w:ascii="Times New Roman" w:hAnsi="Times New Roman" w:cs="Times New Roman"/>
              </w:rPr>
            </w:pPr>
            <w:r w:rsidRPr="00372531">
              <w:rPr>
                <w:rFonts w:ascii="Times New Roman" w:hAnsi="Times New Roman" w:cs="Times New Roman"/>
              </w:rPr>
              <w:t>работников учебно-вспомогательного персонала второго уровня</w:t>
            </w:r>
          </w:p>
        </w:tc>
      </w:tr>
      <w:tr w:rsidR="00372531" w:rsidRPr="00372531" w:rsidTr="00955907">
        <w:trPr>
          <w:trHeight w:val="113"/>
        </w:trPr>
        <w:tc>
          <w:tcPr>
            <w:tcW w:w="6294" w:type="dxa"/>
            <w:gridSpan w:val="2"/>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lastRenderedPageBreak/>
              <w:t>1-й квалификационный уровень</w:t>
            </w:r>
          </w:p>
        </w:tc>
        <w:tc>
          <w:tcPr>
            <w:tcW w:w="3175" w:type="dxa"/>
            <w:shd w:val="clear" w:color="auto" w:fill="auto"/>
          </w:tcPr>
          <w:p w:rsidR="00372531" w:rsidRPr="00372531" w:rsidRDefault="00372531" w:rsidP="00955907">
            <w:pPr>
              <w:rPr>
                <w:rFonts w:ascii="Times New Roman" w:hAnsi="Times New Roman" w:cs="Times New Roman"/>
                <w:vertAlign w:val="superscript"/>
              </w:rPr>
            </w:pPr>
            <w:r w:rsidRPr="00372531">
              <w:rPr>
                <w:rFonts w:ascii="Times New Roman" w:hAnsi="Times New Roman" w:cs="Times New Roman"/>
              </w:rPr>
              <w:t>3 511</w:t>
            </w:r>
            <w:r w:rsidRPr="00372531">
              <w:rPr>
                <w:rFonts w:ascii="Times New Roman" w:hAnsi="Times New Roman" w:cs="Times New Roman"/>
                <w:vertAlign w:val="superscript"/>
              </w:rPr>
              <w:sym w:font="Symbol" w:char="F02A"/>
            </w:r>
          </w:p>
        </w:tc>
      </w:tr>
      <w:tr w:rsidR="00372531" w:rsidRPr="00372531" w:rsidTr="00955907">
        <w:trPr>
          <w:trHeight w:val="113"/>
        </w:trPr>
        <w:tc>
          <w:tcPr>
            <w:tcW w:w="6294" w:type="dxa"/>
            <w:gridSpan w:val="2"/>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2-й квалификационный уровень</w:t>
            </w:r>
          </w:p>
        </w:tc>
        <w:tc>
          <w:tcPr>
            <w:tcW w:w="3175" w:type="dxa"/>
            <w:shd w:val="clear" w:color="auto" w:fill="auto"/>
          </w:tcPr>
          <w:p w:rsidR="00372531" w:rsidRPr="00372531" w:rsidRDefault="00372531" w:rsidP="00955907">
            <w:pPr>
              <w:rPr>
                <w:rFonts w:ascii="Times New Roman" w:hAnsi="Times New Roman" w:cs="Times New Roman"/>
              </w:rPr>
            </w:pPr>
            <w:r w:rsidRPr="00372531">
              <w:rPr>
                <w:rFonts w:ascii="Times New Roman" w:hAnsi="Times New Roman" w:cs="Times New Roman"/>
              </w:rPr>
              <w:t>3 896</w:t>
            </w:r>
          </w:p>
        </w:tc>
      </w:tr>
      <w:tr w:rsidR="00372531" w:rsidRPr="00372531" w:rsidTr="00955907">
        <w:trPr>
          <w:trHeight w:val="113"/>
        </w:trPr>
        <w:tc>
          <w:tcPr>
            <w:tcW w:w="9469" w:type="dxa"/>
            <w:gridSpan w:val="3"/>
            <w:shd w:val="clear" w:color="auto" w:fill="auto"/>
            <w:vAlign w:val="bottom"/>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Профессиональная квалификационная группа должностей</w:t>
            </w:r>
          </w:p>
          <w:p w:rsidR="00372531" w:rsidRPr="00372531" w:rsidRDefault="00372531" w:rsidP="00955907">
            <w:pPr>
              <w:rPr>
                <w:rFonts w:ascii="Times New Roman" w:hAnsi="Times New Roman" w:cs="Times New Roman"/>
              </w:rPr>
            </w:pPr>
            <w:r w:rsidRPr="00372531">
              <w:rPr>
                <w:rFonts w:ascii="Times New Roman" w:hAnsi="Times New Roman" w:cs="Times New Roman"/>
              </w:rPr>
              <w:t>педагогических работников</w:t>
            </w:r>
          </w:p>
          <w:p w:rsidR="00372531" w:rsidRPr="00372531" w:rsidRDefault="00372531" w:rsidP="00955907">
            <w:pPr>
              <w:rPr>
                <w:rFonts w:ascii="Times New Roman" w:hAnsi="Times New Roman" w:cs="Times New Roman"/>
              </w:rPr>
            </w:pPr>
          </w:p>
        </w:tc>
      </w:tr>
      <w:tr w:rsidR="00372531" w:rsidRPr="00372531" w:rsidTr="00955907">
        <w:trPr>
          <w:trHeight w:val="113"/>
        </w:trPr>
        <w:tc>
          <w:tcPr>
            <w:tcW w:w="3167" w:type="dxa"/>
            <w:vMerge w:val="restart"/>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1-й квалификационный уровень</w:t>
            </w:r>
          </w:p>
        </w:tc>
        <w:tc>
          <w:tcPr>
            <w:tcW w:w="3127"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при наличии среднего профессионального образования</w:t>
            </w:r>
          </w:p>
        </w:tc>
        <w:tc>
          <w:tcPr>
            <w:tcW w:w="3175"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5 760</w:t>
            </w:r>
          </w:p>
        </w:tc>
      </w:tr>
      <w:tr w:rsidR="00372531" w:rsidRPr="00372531" w:rsidTr="00955907">
        <w:trPr>
          <w:trHeight w:val="113"/>
        </w:trPr>
        <w:tc>
          <w:tcPr>
            <w:tcW w:w="3167" w:type="dxa"/>
            <w:vMerge/>
            <w:hideMark/>
          </w:tcPr>
          <w:p w:rsidR="00372531" w:rsidRPr="00372531" w:rsidRDefault="00372531" w:rsidP="00955907">
            <w:pPr>
              <w:rPr>
                <w:rFonts w:ascii="Times New Roman" w:hAnsi="Times New Roman" w:cs="Times New Roman"/>
              </w:rPr>
            </w:pPr>
          </w:p>
        </w:tc>
        <w:tc>
          <w:tcPr>
            <w:tcW w:w="3127"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при наличии высшего профессионального образования</w:t>
            </w:r>
          </w:p>
        </w:tc>
        <w:tc>
          <w:tcPr>
            <w:tcW w:w="3175"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6 556</w:t>
            </w:r>
          </w:p>
        </w:tc>
      </w:tr>
      <w:tr w:rsidR="00372531" w:rsidRPr="00372531" w:rsidTr="00955907">
        <w:trPr>
          <w:trHeight w:val="113"/>
        </w:trPr>
        <w:tc>
          <w:tcPr>
            <w:tcW w:w="3167" w:type="dxa"/>
            <w:vMerge w:val="restart"/>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2-й квалификационный уровень</w:t>
            </w:r>
          </w:p>
          <w:p w:rsidR="00372531" w:rsidRPr="00372531" w:rsidRDefault="00372531" w:rsidP="00955907">
            <w:pPr>
              <w:rPr>
                <w:rFonts w:ascii="Times New Roman" w:hAnsi="Times New Roman" w:cs="Times New Roman"/>
              </w:rPr>
            </w:pPr>
          </w:p>
          <w:p w:rsidR="00372531" w:rsidRPr="00372531" w:rsidRDefault="00372531" w:rsidP="00955907">
            <w:pPr>
              <w:rPr>
                <w:rFonts w:ascii="Times New Roman" w:hAnsi="Times New Roman" w:cs="Times New Roman"/>
              </w:rPr>
            </w:pPr>
          </w:p>
        </w:tc>
        <w:tc>
          <w:tcPr>
            <w:tcW w:w="3127"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при наличии среднего профессионального образования</w:t>
            </w:r>
          </w:p>
        </w:tc>
        <w:tc>
          <w:tcPr>
            <w:tcW w:w="3175"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6 029</w:t>
            </w:r>
          </w:p>
          <w:p w:rsidR="00372531" w:rsidRPr="00372531" w:rsidRDefault="00372531" w:rsidP="00955907">
            <w:pPr>
              <w:rPr>
                <w:rFonts w:ascii="Times New Roman" w:hAnsi="Times New Roman" w:cs="Times New Roman"/>
              </w:rPr>
            </w:pPr>
          </w:p>
        </w:tc>
      </w:tr>
      <w:tr w:rsidR="00372531" w:rsidRPr="00372531" w:rsidTr="00955907">
        <w:trPr>
          <w:trHeight w:val="113"/>
        </w:trPr>
        <w:tc>
          <w:tcPr>
            <w:tcW w:w="3167" w:type="dxa"/>
            <w:vMerge/>
            <w:vAlign w:val="center"/>
            <w:hideMark/>
          </w:tcPr>
          <w:p w:rsidR="00372531" w:rsidRPr="00372531" w:rsidRDefault="00372531" w:rsidP="00955907">
            <w:pPr>
              <w:rPr>
                <w:rFonts w:ascii="Times New Roman" w:hAnsi="Times New Roman" w:cs="Times New Roman"/>
              </w:rPr>
            </w:pPr>
          </w:p>
        </w:tc>
        <w:tc>
          <w:tcPr>
            <w:tcW w:w="3127" w:type="dxa"/>
            <w:shd w:val="clear" w:color="auto" w:fill="auto"/>
            <w:vAlign w:val="center"/>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при наличии высшего профессионального образования</w:t>
            </w:r>
          </w:p>
        </w:tc>
        <w:tc>
          <w:tcPr>
            <w:tcW w:w="3175"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6 866</w:t>
            </w:r>
          </w:p>
        </w:tc>
      </w:tr>
      <w:tr w:rsidR="00372531" w:rsidRPr="00372531" w:rsidTr="00955907">
        <w:trPr>
          <w:trHeight w:val="113"/>
        </w:trPr>
        <w:tc>
          <w:tcPr>
            <w:tcW w:w="3167" w:type="dxa"/>
            <w:vMerge w:val="restart"/>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3-й квалификационный уровень</w:t>
            </w:r>
          </w:p>
        </w:tc>
        <w:tc>
          <w:tcPr>
            <w:tcW w:w="3127"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при наличии среднего профессионального образования</w:t>
            </w:r>
          </w:p>
        </w:tc>
        <w:tc>
          <w:tcPr>
            <w:tcW w:w="3175"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6 603</w:t>
            </w:r>
          </w:p>
        </w:tc>
      </w:tr>
      <w:tr w:rsidR="00372531" w:rsidRPr="00372531" w:rsidTr="00955907">
        <w:trPr>
          <w:trHeight w:val="113"/>
        </w:trPr>
        <w:tc>
          <w:tcPr>
            <w:tcW w:w="3167" w:type="dxa"/>
            <w:vMerge/>
            <w:hideMark/>
          </w:tcPr>
          <w:p w:rsidR="00372531" w:rsidRPr="00372531" w:rsidRDefault="00372531" w:rsidP="00955907">
            <w:pPr>
              <w:rPr>
                <w:rFonts w:ascii="Times New Roman" w:hAnsi="Times New Roman" w:cs="Times New Roman"/>
              </w:rPr>
            </w:pPr>
          </w:p>
        </w:tc>
        <w:tc>
          <w:tcPr>
            <w:tcW w:w="3127"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при наличии высшего профессионального образования</w:t>
            </w:r>
          </w:p>
        </w:tc>
        <w:tc>
          <w:tcPr>
            <w:tcW w:w="3175"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7 521</w:t>
            </w:r>
          </w:p>
        </w:tc>
      </w:tr>
      <w:tr w:rsidR="00372531" w:rsidRPr="00372531" w:rsidTr="00955907">
        <w:trPr>
          <w:trHeight w:val="113"/>
        </w:trPr>
        <w:tc>
          <w:tcPr>
            <w:tcW w:w="3167" w:type="dxa"/>
            <w:vMerge w:val="restart"/>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4-й квалификационный уровень</w:t>
            </w:r>
          </w:p>
        </w:tc>
        <w:tc>
          <w:tcPr>
            <w:tcW w:w="3127"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при наличии среднего профессионального образования</w:t>
            </w:r>
          </w:p>
        </w:tc>
        <w:tc>
          <w:tcPr>
            <w:tcW w:w="3175"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7 226</w:t>
            </w:r>
          </w:p>
        </w:tc>
      </w:tr>
      <w:tr w:rsidR="00372531" w:rsidRPr="00372531" w:rsidTr="00955907">
        <w:trPr>
          <w:trHeight w:val="113"/>
        </w:trPr>
        <w:tc>
          <w:tcPr>
            <w:tcW w:w="3167" w:type="dxa"/>
            <w:vMerge/>
            <w:vAlign w:val="center"/>
            <w:hideMark/>
          </w:tcPr>
          <w:p w:rsidR="00372531" w:rsidRPr="00372531" w:rsidRDefault="00372531" w:rsidP="00955907">
            <w:pPr>
              <w:rPr>
                <w:rFonts w:ascii="Times New Roman" w:hAnsi="Times New Roman" w:cs="Times New Roman"/>
              </w:rPr>
            </w:pPr>
          </w:p>
        </w:tc>
        <w:tc>
          <w:tcPr>
            <w:tcW w:w="3127"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при наличии высшего профессионального образования</w:t>
            </w:r>
          </w:p>
        </w:tc>
        <w:tc>
          <w:tcPr>
            <w:tcW w:w="3175" w:type="dxa"/>
            <w:shd w:val="clear" w:color="auto" w:fill="auto"/>
            <w:hideMark/>
          </w:tcPr>
          <w:p w:rsidR="00372531" w:rsidRPr="00372531" w:rsidRDefault="00372531" w:rsidP="00955907">
            <w:pPr>
              <w:rPr>
                <w:rFonts w:ascii="Times New Roman" w:hAnsi="Times New Roman" w:cs="Times New Roman"/>
              </w:rPr>
            </w:pPr>
            <w:r w:rsidRPr="00372531">
              <w:rPr>
                <w:rFonts w:ascii="Times New Roman" w:hAnsi="Times New Roman" w:cs="Times New Roman"/>
              </w:rPr>
              <w:t>8 234</w:t>
            </w:r>
          </w:p>
        </w:tc>
      </w:tr>
    </w:tbl>
    <w:p w:rsidR="00372531" w:rsidRPr="00372531" w:rsidRDefault="00372531" w:rsidP="00372531">
      <w:pPr>
        <w:rPr>
          <w:rFonts w:ascii="Times New Roman" w:hAnsi="Times New Roman" w:cs="Times New Roman"/>
        </w:rPr>
      </w:pPr>
    </w:p>
    <w:p w:rsidR="00372531" w:rsidRPr="00372531" w:rsidRDefault="00372531" w:rsidP="00372531">
      <w:pPr>
        <w:rPr>
          <w:rFonts w:ascii="Times New Roman" w:hAnsi="Times New Roman" w:cs="Times New Roman"/>
        </w:rPr>
      </w:pPr>
      <w:r w:rsidRPr="00372531">
        <w:rPr>
          <w:rFonts w:ascii="Times New Roman" w:hAnsi="Times New Roman" w:cs="Times New Roman"/>
        </w:rPr>
        <w:t>* Для должности «младший воспитатель» минимальный размер оклада (должностного оклада), ставки заработной платы устанавливается в размере                3 964 руб.»;</w:t>
      </w:r>
    </w:p>
    <w:p w:rsidR="00372531" w:rsidRPr="00372531" w:rsidRDefault="00372531" w:rsidP="00372531">
      <w:pPr>
        <w:rPr>
          <w:rFonts w:ascii="Times New Roman" w:hAnsi="Times New Roman" w:cs="Times New Roman"/>
        </w:rPr>
      </w:pPr>
      <w:r w:rsidRPr="00372531">
        <w:rPr>
          <w:rFonts w:ascii="Times New Roman" w:hAnsi="Times New Roman" w:cs="Times New Roman"/>
        </w:rPr>
        <w:t>2.4</w:t>
      </w:r>
      <w:r w:rsidRPr="00372531">
        <w:rPr>
          <w:rFonts w:ascii="Times New Roman" w:eastAsia="Calibri" w:hAnsi="Times New Roman" w:cs="Times New Roman"/>
        </w:rPr>
        <w:t xml:space="preserve"> Минимальные размеры окладов специалистов и служащих общеотраслевых должностей устанавливаются:</w:t>
      </w:r>
    </w:p>
    <w:p w:rsidR="00372531" w:rsidRPr="00372531" w:rsidRDefault="00372531" w:rsidP="00372531">
      <w:pPr>
        <w:rPr>
          <w:rFonts w:ascii="Times New Roman" w:hAnsi="Times New Roman" w:cs="Times New Roman"/>
        </w:rPr>
      </w:pPr>
    </w:p>
    <w:tbl>
      <w:tblPr>
        <w:tblW w:w="0" w:type="auto"/>
        <w:tblBorders>
          <w:top w:val="single" w:sz="2" w:space="0" w:color="auto"/>
          <w:left w:val="single" w:sz="2" w:space="0" w:color="auto"/>
          <w:right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754"/>
        <w:gridCol w:w="3741"/>
      </w:tblGrid>
      <w:tr w:rsidR="00372531" w:rsidRPr="00372531" w:rsidTr="00955907">
        <w:trPr>
          <w:cantSplit/>
          <w:trHeight w:val="840"/>
          <w:tblHeader/>
        </w:trPr>
        <w:tc>
          <w:tcPr>
            <w:tcW w:w="5754" w:type="dxa"/>
          </w:tcPr>
          <w:p w:rsidR="00372531" w:rsidRPr="00372531" w:rsidRDefault="00372531" w:rsidP="00955907">
            <w:pPr>
              <w:rPr>
                <w:rFonts w:ascii="Times New Roman" w:hAnsi="Times New Roman" w:cs="Times New Roman"/>
              </w:rPr>
            </w:pPr>
          </w:p>
          <w:p w:rsidR="00372531" w:rsidRPr="00372531" w:rsidRDefault="00372531" w:rsidP="00955907">
            <w:pPr>
              <w:rPr>
                <w:rFonts w:ascii="Times New Roman" w:hAnsi="Times New Roman" w:cs="Times New Roman"/>
              </w:rPr>
            </w:pPr>
            <w:r w:rsidRPr="00372531">
              <w:rPr>
                <w:rFonts w:ascii="Times New Roman" w:hAnsi="Times New Roman" w:cs="Times New Roman"/>
              </w:rPr>
              <w:t>«Квалификационные уровни</w:t>
            </w:r>
          </w:p>
        </w:tc>
        <w:tc>
          <w:tcPr>
            <w:tcW w:w="3741" w:type="dxa"/>
          </w:tcPr>
          <w:p w:rsidR="00372531" w:rsidRPr="00372531" w:rsidRDefault="00372531" w:rsidP="00955907">
            <w:pPr>
              <w:rPr>
                <w:rFonts w:ascii="Times New Roman" w:hAnsi="Times New Roman" w:cs="Times New Roman"/>
              </w:rPr>
            </w:pPr>
          </w:p>
          <w:p w:rsidR="00372531" w:rsidRPr="00372531" w:rsidRDefault="00372531" w:rsidP="00955907">
            <w:pPr>
              <w:rPr>
                <w:rFonts w:ascii="Times New Roman" w:hAnsi="Times New Roman" w:cs="Times New Roman"/>
              </w:rPr>
            </w:pPr>
            <w:r w:rsidRPr="00372531">
              <w:rPr>
                <w:rFonts w:ascii="Times New Roman" w:hAnsi="Times New Roman" w:cs="Times New Roman"/>
              </w:rPr>
              <w:t>Минимальный размер</w:t>
            </w:r>
          </w:p>
          <w:p w:rsidR="00372531" w:rsidRPr="00372531" w:rsidRDefault="00372531" w:rsidP="00955907">
            <w:pPr>
              <w:rPr>
                <w:rFonts w:ascii="Times New Roman" w:hAnsi="Times New Roman" w:cs="Times New Roman"/>
              </w:rPr>
            </w:pPr>
            <w:r w:rsidRPr="00372531">
              <w:rPr>
                <w:rFonts w:ascii="Times New Roman" w:hAnsi="Times New Roman" w:cs="Times New Roman"/>
              </w:rPr>
              <w:t>оклада (должностного</w:t>
            </w:r>
          </w:p>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оклада), ставки </w:t>
            </w:r>
          </w:p>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заработной платы, </w:t>
            </w:r>
          </w:p>
          <w:p w:rsidR="00372531" w:rsidRPr="00372531" w:rsidRDefault="00372531" w:rsidP="00955907">
            <w:pPr>
              <w:rPr>
                <w:rFonts w:ascii="Times New Roman" w:hAnsi="Times New Roman" w:cs="Times New Roman"/>
              </w:rPr>
            </w:pPr>
            <w:r w:rsidRPr="00372531">
              <w:rPr>
                <w:rFonts w:ascii="Times New Roman" w:hAnsi="Times New Roman" w:cs="Times New Roman"/>
              </w:rPr>
              <w:t>руб.</w:t>
            </w:r>
          </w:p>
          <w:p w:rsidR="00372531" w:rsidRPr="00372531" w:rsidRDefault="00372531" w:rsidP="00955907">
            <w:pPr>
              <w:rPr>
                <w:rFonts w:ascii="Times New Roman" w:hAnsi="Times New Roman" w:cs="Times New Roman"/>
              </w:rPr>
            </w:pPr>
          </w:p>
        </w:tc>
      </w:tr>
    </w:tbl>
    <w:p w:rsidR="00372531" w:rsidRPr="00372531" w:rsidRDefault="00372531" w:rsidP="00372531">
      <w:pPr>
        <w:rPr>
          <w:rFonts w:ascii="Times New Roman" w:hAnsi="Times New Roman" w:cs="Times New Roman"/>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754"/>
        <w:gridCol w:w="3741"/>
      </w:tblGrid>
      <w:tr w:rsidR="00372531" w:rsidRPr="00372531" w:rsidTr="00955907">
        <w:trPr>
          <w:cantSplit/>
          <w:trHeight w:val="269"/>
          <w:tblHeader/>
        </w:trPr>
        <w:tc>
          <w:tcPr>
            <w:tcW w:w="5754"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1</w:t>
            </w:r>
          </w:p>
        </w:tc>
        <w:tc>
          <w:tcPr>
            <w:tcW w:w="374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2</w:t>
            </w:r>
          </w:p>
        </w:tc>
      </w:tr>
      <w:tr w:rsidR="00372531" w:rsidRPr="00372531" w:rsidTr="00955907">
        <w:trPr>
          <w:cantSplit/>
          <w:trHeight w:val="360"/>
        </w:trPr>
        <w:tc>
          <w:tcPr>
            <w:tcW w:w="9495" w:type="dxa"/>
            <w:gridSpan w:val="2"/>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Профессиональная квалификационная группа </w:t>
            </w:r>
          </w:p>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«Общеотраслевые должности служащих первого уровня» </w:t>
            </w:r>
          </w:p>
          <w:p w:rsidR="00372531" w:rsidRPr="00372531" w:rsidRDefault="00372531" w:rsidP="00955907">
            <w:pPr>
              <w:rPr>
                <w:rFonts w:ascii="Times New Roman" w:hAnsi="Times New Roman" w:cs="Times New Roman"/>
              </w:rPr>
            </w:pPr>
          </w:p>
        </w:tc>
      </w:tr>
      <w:tr w:rsidR="00372531" w:rsidRPr="00372531" w:rsidTr="00955907">
        <w:trPr>
          <w:cantSplit/>
          <w:trHeight w:val="240"/>
        </w:trPr>
        <w:tc>
          <w:tcPr>
            <w:tcW w:w="5754"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1-й квалификационный уровень</w:t>
            </w:r>
          </w:p>
        </w:tc>
        <w:tc>
          <w:tcPr>
            <w:tcW w:w="374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3 511</w:t>
            </w:r>
          </w:p>
        </w:tc>
      </w:tr>
      <w:tr w:rsidR="00372531" w:rsidRPr="00372531" w:rsidTr="00955907">
        <w:trPr>
          <w:cantSplit/>
          <w:trHeight w:val="240"/>
        </w:trPr>
        <w:tc>
          <w:tcPr>
            <w:tcW w:w="5754"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2-й квалификационный уровень</w:t>
            </w:r>
          </w:p>
        </w:tc>
        <w:tc>
          <w:tcPr>
            <w:tcW w:w="374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3 704</w:t>
            </w:r>
          </w:p>
        </w:tc>
      </w:tr>
      <w:tr w:rsidR="00372531" w:rsidRPr="00372531" w:rsidTr="00955907">
        <w:trPr>
          <w:cantSplit/>
          <w:trHeight w:val="360"/>
        </w:trPr>
        <w:tc>
          <w:tcPr>
            <w:tcW w:w="9495" w:type="dxa"/>
            <w:gridSpan w:val="2"/>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Профессиональная квалификационная группа </w:t>
            </w:r>
          </w:p>
          <w:p w:rsidR="00372531" w:rsidRPr="00372531" w:rsidRDefault="00372531" w:rsidP="00955907">
            <w:pPr>
              <w:rPr>
                <w:rFonts w:ascii="Times New Roman" w:hAnsi="Times New Roman" w:cs="Times New Roman"/>
              </w:rPr>
            </w:pPr>
            <w:r w:rsidRPr="00372531">
              <w:rPr>
                <w:rFonts w:ascii="Times New Roman" w:hAnsi="Times New Roman" w:cs="Times New Roman"/>
              </w:rPr>
              <w:t>«Общеотраслевые должности служащих второго уровня»</w:t>
            </w:r>
          </w:p>
        </w:tc>
      </w:tr>
      <w:tr w:rsidR="00372531" w:rsidRPr="00372531" w:rsidTr="00955907">
        <w:trPr>
          <w:cantSplit/>
          <w:trHeight w:val="240"/>
        </w:trPr>
        <w:tc>
          <w:tcPr>
            <w:tcW w:w="5754"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1-й квалификационный уровень</w:t>
            </w:r>
          </w:p>
        </w:tc>
        <w:tc>
          <w:tcPr>
            <w:tcW w:w="374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3 896</w:t>
            </w:r>
          </w:p>
        </w:tc>
      </w:tr>
      <w:tr w:rsidR="00372531" w:rsidRPr="00372531" w:rsidTr="00955907">
        <w:trPr>
          <w:cantSplit/>
          <w:trHeight w:val="240"/>
        </w:trPr>
        <w:tc>
          <w:tcPr>
            <w:tcW w:w="5754"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2-й квалификационный уровень</w:t>
            </w:r>
          </w:p>
        </w:tc>
        <w:tc>
          <w:tcPr>
            <w:tcW w:w="374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4 282</w:t>
            </w:r>
          </w:p>
        </w:tc>
      </w:tr>
      <w:tr w:rsidR="00372531" w:rsidRPr="00372531" w:rsidTr="00955907">
        <w:trPr>
          <w:cantSplit/>
          <w:trHeight w:val="240"/>
        </w:trPr>
        <w:tc>
          <w:tcPr>
            <w:tcW w:w="5754"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3-й квалификационный уровень</w:t>
            </w:r>
          </w:p>
        </w:tc>
        <w:tc>
          <w:tcPr>
            <w:tcW w:w="374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4 704</w:t>
            </w:r>
          </w:p>
        </w:tc>
      </w:tr>
      <w:tr w:rsidR="00372531" w:rsidRPr="00372531" w:rsidTr="00955907">
        <w:trPr>
          <w:cantSplit/>
          <w:trHeight w:val="240"/>
        </w:trPr>
        <w:tc>
          <w:tcPr>
            <w:tcW w:w="5754"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4-й квалификационный уровень</w:t>
            </w:r>
          </w:p>
        </w:tc>
        <w:tc>
          <w:tcPr>
            <w:tcW w:w="374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5 937</w:t>
            </w:r>
          </w:p>
        </w:tc>
      </w:tr>
      <w:tr w:rsidR="00372531" w:rsidRPr="00372531" w:rsidTr="00955907">
        <w:trPr>
          <w:cantSplit/>
          <w:trHeight w:val="360"/>
        </w:trPr>
        <w:tc>
          <w:tcPr>
            <w:tcW w:w="9495" w:type="dxa"/>
            <w:gridSpan w:val="2"/>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Профессиональная квалификационная группа </w:t>
            </w:r>
          </w:p>
          <w:p w:rsidR="00372531" w:rsidRPr="00372531" w:rsidRDefault="00372531" w:rsidP="00955907">
            <w:pPr>
              <w:rPr>
                <w:rFonts w:ascii="Times New Roman" w:hAnsi="Times New Roman" w:cs="Times New Roman"/>
              </w:rPr>
            </w:pPr>
            <w:r w:rsidRPr="00372531">
              <w:rPr>
                <w:rFonts w:ascii="Times New Roman" w:hAnsi="Times New Roman" w:cs="Times New Roman"/>
              </w:rPr>
              <w:t>«Общеотраслевые должности служащих третьего уровня»</w:t>
            </w:r>
          </w:p>
        </w:tc>
      </w:tr>
      <w:tr w:rsidR="00372531" w:rsidRPr="00372531" w:rsidTr="00955907">
        <w:trPr>
          <w:cantSplit/>
          <w:trHeight w:val="240"/>
        </w:trPr>
        <w:tc>
          <w:tcPr>
            <w:tcW w:w="5754"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1-й квалификационный уровень</w:t>
            </w:r>
          </w:p>
        </w:tc>
        <w:tc>
          <w:tcPr>
            <w:tcW w:w="374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4 282</w:t>
            </w:r>
          </w:p>
        </w:tc>
      </w:tr>
      <w:tr w:rsidR="00372531" w:rsidRPr="00372531" w:rsidTr="00955907">
        <w:trPr>
          <w:cantSplit/>
          <w:trHeight w:val="240"/>
        </w:trPr>
        <w:tc>
          <w:tcPr>
            <w:tcW w:w="5754"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2-й квалификационный уровень</w:t>
            </w:r>
          </w:p>
        </w:tc>
        <w:tc>
          <w:tcPr>
            <w:tcW w:w="374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4 704</w:t>
            </w:r>
          </w:p>
        </w:tc>
      </w:tr>
      <w:tr w:rsidR="00372531" w:rsidRPr="00372531" w:rsidTr="00955907">
        <w:trPr>
          <w:cantSplit/>
          <w:trHeight w:val="240"/>
        </w:trPr>
        <w:tc>
          <w:tcPr>
            <w:tcW w:w="5754"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3-й квалификационный уровень </w:t>
            </w:r>
          </w:p>
        </w:tc>
        <w:tc>
          <w:tcPr>
            <w:tcW w:w="374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5 164</w:t>
            </w:r>
          </w:p>
        </w:tc>
      </w:tr>
      <w:tr w:rsidR="00372531" w:rsidRPr="00372531" w:rsidTr="00955907">
        <w:trPr>
          <w:cantSplit/>
          <w:trHeight w:val="240"/>
        </w:trPr>
        <w:tc>
          <w:tcPr>
            <w:tcW w:w="5754"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4-й квалификационный уровень</w:t>
            </w:r>
          </w:p>
        </w:tc>
        <w:tc>
          <w:tcPr>
            <w:tcW w:w="374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6 208</w:t>
            </w:r>
          </w:p>
        </w:tc>
      </w:tr>
    </w:tbl>
    <w:p w:rsidR="00372531" w:rsidRPr="00372531" w:rsidRDefault="00372531" w:rsidP="00372531">
      <w:pPr>
        <w:rPr>
          <w:rFonts w:ascii="Times New Roman" w:hAnsi="Times New Roman" w:cs="Times New Roman"/>
        </w:rPr>
      </w:pPr>
    </w:p>
    <w:p w:rsidR="00372531" w:rsidRPr="00372531" w:rsidRDefault="00372531" w:rsidP="00372531">
      <w:pPr>
        <w:rPr>
          <w:rFonts w:ascii="Times New Roman" w:hAnsi="Times New Roman" w:cs="Times New Roman"/>
        </w:rPr>
      </w:pPr>
      <w:r w:rsidRPr="00372531">
        <w:rPr>
          <w:rFonts w:ascii="Times New Roman" w:hAnsi="Times New Roman" w:cs="Times New Roman"/>
        </w:rPr>
        <w:t>Минимальный размер оклада (должностного оклада), ставки               заработной платы по должности «специалист по охране труда» устанавливается в размере 4 282 руб.</w:t>
      </w:r>
    </w:p>
    <w:p w:rsidR="00372531" w:rsidRPr="00372531" w:rsidRDefault="00372531" w:rsidP="00372531">
      <w:pPr>
        <w:rPr>
          <w:rFonts w:ascii="Times New Roman" w:hAnsi="Times New Roman" w:cs="Times New Roman"/>
        </w:rPr>
      </w:pPr>
      <w:r w:rsidRPr="00372531">
        <w:rPr>
          <w:rFonts w:ascii="Times New Roman" w:hAnsi="Times New Roman" w:cs="Times New Roman"/>
        </w:rPr>
        <w:lastRenderedPageBreak/>
        <w:t xml:space="preserve">Минимальный размер оклада (должностного оклада), ставки            заработной платы по должности «специалист по закупкам» </w:t>
      </w:r>
      <w:proofErr w:type="spellStart"/>
      <w:r w:rsidRPr="00372531">
        <w:rPr>
          <w:rFonts w:ascii="Times New Roman" w:hAnsi="Times New Roman" w:cs="Times New Roman"/>
        </w:rPr>
        <w:t>устанав-ливается</w:t>
      </w:r>
      <w:proofErr w:type="spellEnd"/>
      <w:r w:rsidRPr="00372531">
        <w:rPr>
          <w:rFonts w:ascii="Times New Roman" w:hAnsi="Times New Roman" w:cs="Times New Roman"/>
        </w:rPr>
        <w:t xml:space="preserve"> в размере 4 282 руб.»;</w:t>
      </w:r>
    </w:p>
    <w:p w:rsidR="00372531" w:rsidRPr="00372531" w:rsidRDefault="00372531" w:rsidP="00372531">
      <w:pPr>
        <w:spacing w:after="0" w:line="240" w:lineRule="auto"/>
        <w:jc w:val="both"/>
        <w:rPr>
          <w:rFonts w:ascii="Times New Roman" w:eastAsia="Calibri" w:hAnsi="Times New Roman" w:cs="Times New Roman"/>
        </w:rPr>
      </w:pPr>
      <w:r w:rsidRPr="00372531">
        <w:rPr>
          <w:rFonts w:ascii="Times New Roman" w:hAnsi="Times New Roman" w:cs="Times New Roman"/>
        </w:rPr>
        <w:t>2</w:t>
      </w:r>
      <w:r w:rsidRPr="00372531">
        <w:rPr>
          <w:rFonts w:ascii="Times New Roman" w:eastAsia="Calibri" w:hAnsi="Times New Roman" w:cs="Times New Roman"/>
        </w:rPr>
        <w:t>.5.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Единым тарифно-квалификационным справочником работ и профессий работников:</w:t>
      </w:r>
    </w:p>
    <w:p w:rsidR="00372531" w:rsidRPr="00372531" w:rsidRDefault="00372531" w:rsidP="00372531">
      <w:pPr>
        <w:rPr>
          <w:rFonts w:ascii="Times New Roman" w:hAnsi="Times New Roman" w:cs="Times New Roman"/>
        </w:rPr>
      </w:pPr>
    </w:p>
    <w:p w:rsidR="00372531" w:rsidRPr="00372531" w:rsidRDefault="00372531" w:rsidP="00372531">
      <w:pPr>
        <w:rPr>
          <w:rFonts w:ascii="Times New Roman" w:hAnsi="Times New Roman" w:cs="Times New Roman"/>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29"/>
        <w:gridCol w:w="3166"/>
      </w:tblGrid>
      <w:tr w:rsidR="00372531" w:rsidRPr="00372531" w:rsidTr="00955907">
        <w:trPr>
          <w:cantSplit/>
          <w:trHeight w:val="840"/>
        </w:trPr>
        <w:tc>
          <w:tcPr>
            <w:tcW w:w="6329" w:type="dxa"/>
          </w:tcPr>
          <w:p w:rsidR="00372531" w:rsidRPr="00372531" w:rsidRDefault="00372531" w:rsidP="00955907">
            <w:pPr>
              <w:rPr>
                <w:rFonts w:ascii="Times New Roman" w:hAnsi="Times New Roman" w:cs="Times New Roman"/>
              </w:rPr>
            </w:pPr>
          </w:p>
          <w:p w:rsidR="00372531" w:rsidRPr="00372531" w:rsidRDefault="00372531" w:rsidP="00955907">
            <w:pPr>
              <w:rPr>
                <w:rFonts w:ascii="Times New Roman" w:hAnsi="Times New Roman" w:cs="Times New Roman"/>
              </w:rPr>
            </w:pPr>
            <w:r w:rsidRPr="00372531">
              <w:rPr>
                <w:rFonts w:ascii="Times New Roman" w:hAnsi="Times New Roman" w:cs="Times New Roman"/>
              </w:rPr>
              <w:t>«Квалификационные уровни</w:t>
            </w:r>
          </w:p>
        </w:tc>
        <w:tc>
          <w:tcPr>
            <w:tcW w:w="3166" w:type="dxa"/>
          </w:tcPr>
          <w:p w:rsidR="00372531" w:rsidRPr="00372531" w:rsidRDefault="00372531" w:rsidP="00955907">
            <w:pPr>
              <w:rPr>
                <w:rFonts w:ascii="Times New Roman" w:hAnsi="Times New Roman" w:cs="Times New Roman"/>
              </w:rPr>
            </w:pPr>
          </w:p>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Минимальный размер оклада (должностного оклада), ставки </w:t>
            </w:r>
          </w:p>
          <w:p w:rsidR="00372531" w:rsidRPr="00372531" w:rsidRDefault="00372531" w:rsidP="00955907">
            <w:pPr>
              <w:rPr>
                <w:rFonts w:ascii="Times New Roman" w:hAnsi="Times New Roman" w:cs="Times New Roman"/>
              </w:rPr>
            </w:pPr>
            <w:r w:rsidRPr="00372531">
              <w:rPr>
                <w:rFonts w:ascii="Times New Roman" w:hAnsi="Times New Roman" w:cs="Times New Roman"/>
              </w:rPr>
              <w:t>заработной платы,</w:t>
            </w:r>
          </w:p>
          <w:p w:rsidR="00372531" w:rsidRPr="00372531" w:rsidRDefault="00372531" w:rsidP="00955907">
            <w:pPr>
              <w:rPr>
                <w:rFonts w:ascii="Times New Roman" w:hAnsi="Times New Roman" w:cs="Times New Roman"/>
              </w:rPr>
            </w:pPr>
            <w:r w:rsidRPr="00372531">
              <w:rPr>
                <w:rFonts w:ascii="Times New Roman" w:hAnsi="Times New Roman" w:cs="Times New Roman"/>
              </w:rPr>
              <w:t>руб.</w:t>
            </w:r>
          </w:p>
          <w:p w:rsidR="00372531" w:rsidRPr="00372531" w:rsidRDefault="00372531" w:rsidP="00955907">
            <w:pPr>
              <w:rPr>
                <w:rFonts w:ascii="Times New Roman" w:hAnsi="Times New Roman" w:cs="Times New Roman"/>
              </w:rPr>
            </w:pPr>
          </w:p>
        </w:tc>
      </w:tr>
    </w:tbl>
    <w:p w:rsidR="00372531" w:rsidRPr="00372531" w:rsidRDefault="00372531" w:rsidP="00372531">
      <w:pPr>
        <w:rPr>
          <w:rFonts w:ascii="Times New Roman" w:hAnsi="Times New Roman" w:cs="Times New Roman"/>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29"/>
        <w:gridCol w:w="3166"/>
      </w:tblGrid>
      <w:tr w:rsidR="00372531" w:rsidRPr="00372531" w:rsidTr="00955907">
        <w:trPr>
          <w:cantSplit/>
          <w:trHeight w:val="308"/>
          <w:tblHeader/>
        </w:trPr>
        <w:tc>
          <w:tcPr>
            <w:tcW w:w="6329"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1</w:t>
            </w:r>
          </w:p>
        </w:tc>
        <w:tc>
          <w:tcPr>
            <w:tcW w:w="316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2</w:t>
            </w:r>
          </w:p>
        </w:tc>
      </w:tr>
      <w:tr w:rsidR="00372531" w:rsidRPr="00372531" w:rsidTr="00955907">
        <w:trPr>
          <w:cantSplit/>
          <w:trHeight w:val="360"/>
        </w:trPr>
        <w:tc>
          <w:tcPr>
            <w:tcW w:w="9495" w:type="dxa"/>
            <w:gridSpan w:val="2"/>
          </w:tcPr>
          <w:p w:rsidR="00372531" w:rsidRPr="00372531" w:rsidRDefault="00372531" w:rsidP="00955907">
            <w:pPr>
              <w:rPr>
                <w:rFonts w:ascii="Times New Roman" w:hAnsi="Times New Roman" w:cs="Times New Roman"/>
              </w:rPr>
            </w:pPr>
            <w:r w:rsidRPr="00372531">
              <w:rPr>
                <w:rFonts w:ascii="Times New Roman" w:hAnsi="Times New Roman" w:cs="Times New Roman"/>
              </w:rPr>
              <w:t>Профессиональная квалификационная группа должностей</w:t>
            </w:r>
          </w:p>
          <w:p w:rsidR="00372531" w:rsidRPr="00372531" w:rsidRDefault="00372531" w:rsidP="00955907">
            <w:pPr>
              <w:rPr>
                <w:rFonts w:ascii="Times New Roman" w:hAnsi="Times New Roman" w:cs="Times New Roman"/>
              </w:rPr>
            </w:pPr>
            <w:r w:rsidRPr="00372531">
              <w:rPr>
                <w:rFonts w:ascii="Times New Roman" w:hAnsi="Times New Roman" w:cs="Times New Roman"/>
              </w:rPr>
              <w:t>руководителей структурных подразделений</w:t>
            </w:r>
          </w:p>
          <w:p w:rsidR="00372531" w:rsidRPr="00372531" w:rsidRDefault="00372531" w:rsidP="00955907">
            <w:pPr>
              <w:rPr>
                <w:rFonts w:ascii="Times New Roman" w:hAnsi="Times New Roman" w:cs="Times New Roman"/>
              </w:rPr>
            </w:pPr>
          </w:p>
        </w:tc>
      </w:tr>
      <w:tr w:rsidR="00372531" w:rsidRPr="00372531" w:rsidTr="00955907">
        <w:trPr>
          <w:cantSplit/>
          <w:trHeight w:val="240"/>
        </w:trPr>
        <w:tc>
          <w:tcPr>
            <w:tcW w:w="6329"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1-й квалификационный уровень</w:t>
            </w:r>
          </w:p>
        </w:tc>
        <w:tc>
          <w:tcPr>
            <w:tcW w:w="316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8 565</w:t>
            </w:r>
          </w:p>
        </w:tc>
      </w:tr>
      <w:tr w:rsidR="00372531" w:rsidRPr="00372531" w:rsidTr="00955907">
        <w:trPr>
          <w:cantSplit/>
          <w:trHeight w:val="240"/>
        </w:trPr>
        <w:tc>
          <w:tcPr>
            <w:tcW w:w="6329"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2-й квалификационный уровень</w:t>
            </w:r>
          </w:p>
        </w:tc>
        <w:tc>
          <w:tcPr>
            <w:tcW w:w="316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9 207</w:t>
            </w:r>
          </w:p>
        </w:tc>
      </w:tr>
      <w:tr w:rsidR="00372531" w:rsidRPr="00372531" w:rsidTr="00955907">
        <w:trPr>
          <w:cantSplit/>
          <w:trHeight w:val="240"/>
        </w:trPr>
        <w:tc>
          <w:tcPr>
            <w:tcW w:w="6329"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3-й квалификационный уровень</w:t>
            </w:r>
          </w:p>
        </w:tc>
        <w:tc>
          <w:tcPr>
            <w:tcW w:w="316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9 933</w:t>
            </w:r>
          </w:p>
        </w:tc>
      </w:tr>
      <w:tr w:rsidR="00372531" w:rsidRPr="00372531" w:rsidTr="00955907">
        <w:trPr>
          <w:cantSplit/>
          <w:trHeight w:val="360"/>
        </w:trPr>
        <w:tc>
          <w:tcPr>
            <w:tcW w:w="9495" w:type="dxa"/>
            <w:gridSpan w:val="2"/>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Профессиональная квалификационная группа </w:t>
            </w:r>
          </w:p>
          <w:p w:rsidR="00372531" w:rsidRPr="00372531" w:rsidRDefault="00372531" w:rsidP="00955907">
            <w:pPr>
              <w:rPr>
                <w:rFonts w:ascii="Times New Roman" w:hAnsi="Times New Roman" w:cs="Times New Roman"/>
              </w:rPr>
            </w:pPr>
            <w:r w:rsidRPr="00372531">
              <w:rPr>
                <w:rFonts w:ascii="Times New Roman" w:hAnsi="Times New Roman" w:cs="Times New Roman"/>
              </w:rPr>
              <w:t>«Общеотраслевые должности служащих второго уровня»</w:t>
            </w:r>
          </w:p>
        </w:tc>
      </w:tr>
      <w:tr w:rsidR="00372531" w:rsidRPr="00372531" w:rsidTr="00955907">
        <w:trPr>
          <w:cantSplit/>
          <w:trHeight w:val="240"/>
        </w:trPr>
        <w:tc>
          <w:tcPr>
            <w:tcW w:w="6329"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2-й квалификационный уровень</w:t>
            </w:r>
          </w:p>
        </w:tc>
        <w:tc>
          <w:tcPr>
            <w:tcW w:w="316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4 282</w:t>
            </w:r>
          </w:p>
        </w:tc>
      </w:tr>
      <w:tr w:rsidR="00372531" w:rsidRPr="00372531" w:rsidTr="00955907">
        <w:trPr>
          <w:cantSplit/>
          <w:trHeight w:val="240"/>
        </w:trPr>
        <w:tc>
          <w:tcPr>
            <w:tcW w:w="6329"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3-й квалификационный уровень</w:t>
            </w:r>
          </w:p>
        </w:tc>
        <w:tc>
          <w:tcPr>
            <w:tcW w:w="316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4 704</w:t>
            </w:r>
          </w:p>
        </w:tc>
      </w:tr>
      <w:tr w:rsidR="00372531" w:rsidRPr="00372531" w:rsidTr="00955907">
        <w:trPr>
          <w:cantSplit/>
          <w:trHeight w:val="240"/>
        </w:trPr>
        <w:tc>
          <w:tcPr>
            <w:tcW w:w="6329"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4-й квалификационный уровень</w:t>
            </w:r>
          </w:p>
        </w:tc>
        <w:tc>
          <w:tcPr>
            <w:tcW w:w="316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5 937</w:t>
            </w:r>
          </w:p>
        </w:tc>
      </w:tr>
      <w:tr w:rsidR="00372531" w:rsidRPr="00372531" w:rsidTr="00955907">
        <w:trPr>
          <w:cantSplit/>
          <w:trHeight w:val="240"/>
        </w:trPr>
        <w:tc>
          <w:tcPr>
            <w:tcW w:w="6329"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5-й квалификационный уровень</w:t>
            </w:r>
          </w:p>
        </w:tc>
        <w:tc>
          <w:tcPr>
            <w:tcW w:w="316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6 706</w:t>
            </w:r>
          </w:p>
        </w:tc>
      </w:tr>
      <w:tr w:rsidR="00372531" w:rsidRPr="00372531" w:rsidTr="00955907">
        <w:trPr>
          <w:cantSplit/>
          <w:trHeight w:val="360"/>
        </w:trPr>
        <w:tc>
          <w:tcPr>
            <w:tcW w:w="9495" w:type="dxa"/>
            <w:gridSpan w:val="2"/>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Профессиональная квалификационная группа </w:t>
            </w:r>
          </w:p>
          <w:p w:rsidR="00372531" w:rsidRPr="00372531" w:rsidRDefault="00372531" w:rsidP="00955907">
            <w:pPr>
              <w:rPr>
                <w:rFonts w:ascii="Times New Roman" w:hAnsi="Times New Roman" w:cs="Times New Roman"/>
              </w:rPr>
            </w:pPr>
            <w:r w:rsidRPr="00372531">
              <w:rPr>
                <w:rFonts w:ascii="Times New Roman" w:hAnsi="Times New Roman" w:cs="Times New Roman"/>
              </w:rPr>
              <w:t>«Общеотраслевые должности служащих третьего уровня»</w:t>
            </w:r>
          </w:p>
        </w:tc>
      </w:tr>
      <w:tr w:rsidR="00372531" w:rsidRPr="00372531" w:rsidTr="00955907">
        <w:trPr>
          <w:cantSplit/>
          <w:trHeight w:val="240"/>
        </w:trPr>
        <w:tc>
          <w:tcPr>
            <w:tcW w:w="6329"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5-й квалификационный уровень</w:t>
            </w:r>
          </w:p>
        </w:tc>
        <w:tc>
          <w:tcPr>
            <w:tcW w:w="316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7 248</w:t>
            </w:r>
          </w:p>
        </w:tc>
      </w:tr>
      <w:tr w:rsidR="00372531" w:rsidRPr="00372531" w:rsidTr="00955907">
        <w:trPr>
          <w:cantSplit/>
          <w:trHeight w:val="360"/>
        </w:trPr>
        <w:tc>
          <w:tcPr>
            <w:tcW w:w="9495" w:type="dxa"/>
            <w:gridSpan w:val="2"/>
          </w:tcPr>
          <w:p w:rsidR="00372531" w:rsidRPr="00372531" w:rsidRDefault="00372531" w:rsidP="00955907">
            <w:pPr>
              <w:rPr>
                <w:rFonts w:ascii="Times New Roman" w:hAnsi="Times New Roman" w:cs="Times New Roman"/>
              </w:rPr>
            </w:pPr>
            <w:r w:rsidRPr="00372531">
              <w:rPr>
                <w:rFonts w:ascii="Times New Roman" w:hAnsi="Times New Roman" w:cs="Times New Roman"/>
              </w:rPr>
              <w:lastRenderedPageBreak/>
              <w:t xml:space="preserve">Профессиональная квалификационная группа </w:t>
            </w:r>
          </w:p>
          <w:p w:rsidR="00372531" w:rsidRPr="00372531" w:rsidRDefault="00372531" w:rsidP="00955907">
            <w:pPr>
              <w:rPr>
                <w:rFonts w:ascii="Times New Roman" w:hAnsi="Times New Roman" w:cs="Times New Roman"/>
              </w:rPr>
            </w:pPr>
            <w:r w:rsidRPr="00372531">
              <w:rPr>
                <w:rFonts w:ascii="Times New Roman" w:hAnsi="Times New Roman" w:cs="Times New Roman"/>
              </w:rPr>
              <w:t>«Общеотраслевые должности служащих четвертого уровня»</w:t>
            </w:r>
          </w:p>
        </w:tc>
      </w:tr>
      <w:tr w:rsidR="00372531" w:rsidRPr="00372531" w:rsidTr="00955907">
        <w:trPr>
          <w:cantSplit/>
          <w:trHeight w:val="240"/>
        </w:trPr>
        <w:tc>
          <w:tcPr>
            <w:tcW w:w="6329"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1-й квалификационный уровень</w:t>
            </w:r>
          </w:p>
        </w:tc>
        <w:tc>
          <w:tcPr>
            <w:tcW w:w="316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7 790</w:t>
            </w:r>
          </w:p>
        </w:tc>
      </w:tr>
      <w:tr w:rsidR="00372531" w:rsidRPr="00372531" w:rsidTr="00955907">
        <w:trPr>
          <w:cantSplit/>
          <w:trHeight w:val="240"/>
        </w:trPr>
        <w:tc>
          <w:tcPr>
            <w:tcW w:w="6329"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2-й квалификационный уровень</w:t>
            </w:r>
          </w:p>
        </w:tc>
        <w:tc>
          <w:tcPr>
            <w:tcW w:w="316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9 025</w:t>
            </w:r>
          </w:p>
        </w:tc>
      </w:tr>
      <w:tr w:rsidR="00372531" w:rsidRPr="00372531" w:rsidTr="00955907">
        <w:trPr>
          <w:cantSplit/>
          <w:trHeight w:val="240"/>
        </w:trPr>
        <w:tc>
          <w:tcPr>
            <w:tcW w:w="6329"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3-й квалификационный уровень</w:t>
            </w:r>
          </w:p>
        </w:tc>
        <w:tc>
          <w:tcPr>
            <w:tcW w:w="316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9 718»</w:t>
            </w:r>
          </w:p>
        </w:tc>
      </w:tr>
    </w:tbl>
    <w:p w:rsidR="00372531" w:rsidRPr="00372531" w:rsidRDefault="00372531" w:rsidP="00372531">
      <w:pPr>
        <w:rPr>
          <w:rFonts w:ascii="Times New Roman" w:hAnsi="Times New Roman" w:cs="Times New Roman"/>
        </w:rPr>
      </w:pPr>
    </w:p>
    <w:p w:rsidR="00372531" w:rsidRPr="00372531" w:rsidRDefault="00372531" w:rsidP="00372531">
      <w:pPr>
        <w:rPr>
          <w:rFonts w:ascii="Times New Roman" w:hAnsi="Times New Roman" w:cs="Times New Roman"/>
        </w:rPr>
      </w:pPr>
      <w:r w:rsidRPr="00372531">
        <w:rPr>
          <w:rFonts w:ascii="Times New Roman" w:hAnsi="Times New Roman" w:cs="Times New Roman"/>
        </w:rPr>
        <w:t xml:space="preserve"> 2.6. Минимальные размеры окладов работников культуры, искусства и кинематографии устанавливаются на основе </w:t>
      </w:r>
      <w:hyperlink r:id="rId11" w:history="1">
        <w:r w:rsidRPr="00372531">
          <w:rPr>
            <w:rStyle w:val="afb"/>
            <w:rFonts w:ascii="Times New Roman" w:hAnsi="Times New Roman" w:cs="Times New Roman"/>
          </w:rPr>
          <w:t>ПКГ</w:t>
        </w:r>
      </w:hyperlink>
      <w:r w:rsidRPr="00372531">
        <w:rPr>
          <w:rFonts w:ascii="Times New Roman" w:hAnsi="Times New Roman" w:cs="Times New Roman"/>
        </w:rPr>
        <w:t>, утвержденных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372531" w:rsidRPr="00372531" w:rsidRDefault="00372531" w:rsidP="00372531">
      <w:pPr>
        <w:rPr>
          <w:rFonts w:ascii="Times New Roman" w:hAnsi="Times New Roman" w:cs="Times New Roman"/>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03"/>
        <w:gridCol w:w="3021"/>
        <w:gridCol w:w="1871"/>
      </w:tblGrid>
      <w:tr w:rsidR="00372531" w:rsidRPr="00372531" w:rsidTr="00955907">
        <w:trPr>
          <w:cantSplit/>
          <w:trHeight w:val="951"/>
        </w:trPr>
        <w:tc>
          <w:tcPr>
            <w:tcW w:w="4603" w:type="dxa"/>
            <w:vMerge w:val="restart"/>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Должности, отнесенные к ПКГ «Должности работников культуры, искусства и кинематографии ведущего звена» </w:t>
            </w:r>
          </w:p>
        </w:tc>
        <w:tc>
          <w:tcPr>
            <w:tcW w:w="302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при наличии среднего профессионального образования</w:t>
            </w:r>
          </w:p>
        </w:tc>
        <w:tc>
          <w:tcPr>
            <w:tcW w:w="187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4 704 рубля</w:t>
            </w:r>
          </w:p>
        </w:tc>
      </w:tr>
      <w:tr w:rsidR="00372531" w:rsidRPr="00372531" w:rsidTr="00955907">
        <w:trPr>
          <w:cantSplit/>
          <w:trHeight w:val="360"/>
        </w:trPr>
        <w:tc>
          <w:tcPr>
            <w:tcW w:w="4603" w:type="dxa"/>
            <w:vMerge/>
          </w:tcPr>
          <w:p w:rsidR="00372531" w:rsidRPr="00372531" w:rsidRDefault="00372531" w:rsidP="00955907">
            <w:pPr>
              <w:rPr>
                <w:rFonts w:ascii="Times New Roman" w:hAnsi="Times New Roman" w:cs="Times New Roman"/>
              </w:rPr>
            </w:pPr>
          </w:p>
        </w:tc>
        <w:tc>
          <w:tcPr>
            <w:tcW w:w="302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при наличии высшего профессионального образования</w:t>
            </w:r>
          </w:p>
        </w:tc>
        <w:tc>
          <w:tcPr>
            <w:tcW w:w="1871"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5 937 рублей</w:t>
            </w:r>
          </w:p>
        </w:tc>
      </w:tr>
    </w:tbl>
    <w:p w:rsidR="00372531" w:rsidRPr="00372531" w:rsidRDefault="00372531" w:rsidP="00372531">
      <w:pPr>
        <w:rPr>
          <w:rFonts w:ascii="Times New Roman" w:hAnsi="Times New Roman" w:cs="Times New Roman"/>
          <w:lang w:val="en-US"/>
        </w:rPr>
      </w:pPr>
    </w:p>
    <w:p w:rsidR="00372531" w:rsidRPr="00372531" w:rsidRDefault="00372531" w:rsidP="00372531">
      <w:pPr>
        <w:rPr>
          <w:rFonts w:ascii="Times New Roman" w:hAnsi="Times New Roman" w:cs="Times New Roman"/>
        </w:rPr>
      </w:pPr>
      <w:r w:rsidRPr="00372531">
        <w:rPr>
          <w:rFonts w:ascii="Times New Roman" w:hAnsi="Times New Roman" w:cs="Times New Roman"/>
        </w:rPr>
        <w:t xml:space="preserve">Минимальные размеры ставок заработной платы работников,          осуществляющих профессиональную деятельность по профессиям            рабочих культуры, искусства и кинематографии, устанавливаются            на основе </w:t>
      </w:r>
      <w:hyperlink r:id="rId12" w:history="1">
        <w:r w:rsidRPr="00372531">
          <w:rPr>
            <w:rStyle w:val="afb"/>
            <w:rFonts w:ascii="Times New Roman" w:hAnsi="Times New Roman" w:cs="Times New Roman"/>
          </w:rPr>
          <w:t>ПКГ</w:t>
        </w:r>
      </w:hyperlink>
      <w:r w:rsidRPr="00372531">
        <w:rPr>
          <w:rFonts w:ascii="Times New Roman" w:hAnsi="Times New Roman" w:cs="Times New Roman"/>
        </w:rPr>
        <w:t>, утвержденных приказом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372531" w:rsidRPr="00372531" w:rsidRDefault="00372531" w:rsidP="00372531">
      <w:pPr>
        <w:rPr>
          <w:rFonts w:ascii="Times New Roman" w:hAnsi="Times New Roman" w:cs="Times New Roman"/>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769"/>
        <w:gridCol w:w="1726"/>
      </w:tblGrid>
      <w:tr w:rsidR="00372531" w:rsidRPr="00372531" w:rsidTr="00955907">
        <w:trPr>
          <w:cantSplit/>
          <w:trHeight w:val="792"/>
        </w:trPr>
        <w:tc>
          <w:tcPr>
            <w:tcW w:w="7769"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Должности, отнесенные к ПКГ «Профессии рабочих культуры, искусства и кинематографии первого уровня»</w:t>
            </w:r>
          </w:p>
        </w:tc>
        <w:tc>
          <w:tcPr>
            <w:tcW w:w="172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3 334 рубля</w:t>
            </w:r>
          </w:p>
        </w:tc>
      </w:tr>
    </w:tbl>
    <w:p w:rsidR="00372531" w:rsidRPr="00372531" w:rsidRDefault="00372531" w:rsidP="00372531">
      <w:pPr>
        <w:rPr>
          <w:rFonts w:ascii="Times New Roman" w:hAnsi="Times New Roman" w:cs="Times New Roman"/>
        </w:rPr>
      </w:pPr>
    </w:p>
    <w:p w:rsidR="00372531" w:rsidRPr="00372531" w:rsidRDefault="00372531" w:rsidP="00372531">
      <w:pPr>
        <w:rPr>
          <w:rFonts w:ascii="Times New Roman" w:hAnsi="Times New Roman" w:cs="Times New Roman"/>
        </w:rPr>
      </w:pPr>
      <w:r w:rsidRPr="00372531">
        <w:rPr>
          <w:rFonts w:ascii="Times New Roman" w:hAnsi="Times New Roman" w:cs="Times New Roman"/>
        </w:rPr>
        <w:t>Минимальный размер оклада (должностного оклада), ставки заработной платы по должности «заведующий библиотекой» устанавливается в размере 7 248 руб.»;</w:t>
      </w:r>
    </w:p>
    <w:p w:rsidR="00372531" w:rsidRPr="00372531" w:rsidRDefault="00372531" w:rsidP="00372531">
      <w:pPr>
        <w:rPr>
          <w:rFonts w:ascii="Times New Roman" w:hAnsi="Times New Roman" w:cs="Times New Roman"/>
        </w:rPr>
      </w:pPr>
      <w:r w:rsidRPr="00372531">
        <w:rPr>
          <w:rFonts w:ascii="Times New Roman" w:hAnsi="Times New Roman" w:cs="Times New Roman"/>
        </w:rPr>
        <w:t>2.7:</w:t>
      </w:r>
    </w:p>
    <w:p w:rsidR="00372531" w:rsidRPr="00372531" w:rsidRDefault="00372531" w:rsidP="00372531">
      <w:pPr>
        <w:rPr>
          <w:rFonts w:ascii="Times New Roman" w:hAnsi="Times New Roman" w:cs="Times New Roman"/>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43"/>
        <w:gridCol w:w="3452"/>
      </w:tblGrid>
      <w:tr w:rsidR="00372531" w:rsidRPr="00372531" w:rsidTr="00955907">
        <w:trPr>
          <w:cantSplit/>
          <w:trHeight w:val="840"/>
          <w:tblHeader/>
        </w:trPr>
        <w:tc>
          <w:tcPr>
            <w:tcW w:w="6043"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lastRenderedPageBreak/>
              <w:t>«Квалификационные уровни</w:t>
            </w:r>
          </w:p>
        </w:tc>
        <w:tc>
          <w:tcPr>
            <w:tcW w:w="3452"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Минимальный размер оклада (должностного   </w:t>
            </w:r>
            <w:r w:rsidRPr="00372531">
              <w:rPr>
                <w:rFonts w:ascii="Times New Roman" w:hAnsi="Times New Roman" w:cs="Times New Roman"/>
              </w:rPr>
              <w:br/>
              <w:t>оклада), ставки</w:t>
            </w:r>
          </w:p>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заработной платы, </w:t>
            </w:r>
            <w:r w:rsidRPr="00372531">
              <w:rPr>
                <w:rFonts w:ascii="Times New Roman" w:hAnsi="Times New Roman" w:cs="Times New Roman"/>
              </w:rPr>
              <w:br/>
              <w:t>руб.</w:t>
            </w:r>
          </w:p>
          <w:p w:rsidR="00372531" w:rsidRPr="00372531" w:rsidRDefault="00372531" w:rsidP="00955907">
            <w:pPr>
              <w:rPr>
                <w:rFonts w:ascii="Times New Roman" w:hAnsi="Times New Roman" w:cs="Times New Roman"/>
              </w:rPr>
            </w:pPr>
          </w:p>
        </w:tc>
      </w:tr>
    </w:tbl>
    <w:p w:rsidR="00372531" w:rsidRPr="00372531" w:rsidRDefault="00372531" w:rsidP="00372531">
      <w:pPr>
        <w:rPr>
          <w:rFonts w:ascii="Times New Roman" w:hAnsi="Times New Roman" w:cs="Times New Roman"/>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43"/>
        <w:gridCol w:w="3452"/>
      </w:tblGrid>
      <w:tr w:rsidR="00372531" w:rsidRPr="00372531" w:rsidTr="00955907">
        <w:trPr>
          <w:cantSplit/>
          <w:trHeight w:val="256"/>
          <w:tblHeader/>
        </w:trPr>
        <w:tc>
          <w:tcPr>
            <w:tcW w:w="6043"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1</w:t>
            </w:r>
          </w:p>
        </w:tc>
        <w:tc>
          <w:tcPr>
            <w:tcW w:w="3452"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2</w:t>
            </w:r>
          </w:p>
        </w:tc>
      </w:tr>
      <w:tr w:rsidR="00372531" w:rsidRPr="00372531" w:rsidTr="00955907">
        <w:trPr>
          <w:cantSplit/>
          <w:trHeight w:val="360"/>
        </w:trPr>
        <w:tc>
          <w:tcPr>
            <w:tcW w:w="9495" w:type="dxa"/>
            <w:gridSpan w:val="2"/>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Профессиональная квалификационная группа </w:t>
            </w:r>
          </w:p>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«Общеотраслевые профессии рабочих первого уровня» </w:t>
            </w:r>
          </w:p>
          <w:p w:rsidR="00372531" w:rsidRPr="00372531" w:rsidRDefault="00372531" w:rsidP="00955907">
            <w:pPr>
              <w:rPr>
                <w:rFonts w:ascii="Times New Roman" w:hAnsi="Times New Roman" w:cs="Times New Roman"/>
              </w:rPr>
            </w:pPr>
          </w:p>
        </w:tc>
      </w:tr>
      <w:tr w:rsidR="00372531" w:rsidRPr="00372531" w:rsidTr="00955907">
        <w:trPr>
          <w:cantSplit/>
          <w:trHeight w:val="240"/>
        </w:trPr>
        <w:tc>
          <w:tcPr>
            <w:tcW w:w="6043"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1-й квалификационный уровень</w:t>
            </w:r>
          </w:p>
        </w:tc>
        <w:tc>
          <w:tcPr>
            <w:tcW w:w="3452"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3 016</w:t>
            </w:r>
          </w:p>
        </w:tc>
      </w:tr>
      <w:tr w:rsidR="00372531" w:rsidRPr="00372531" w:rsidTr="00955907">
        <w:trPr>
          <w:cantSplit/>
          <w:trHeight w:val="240"/>
        </w:trPr>
        <w:tc>
          <w:tcPr>
            <w:tcW w:w="6043"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2-й квалификационный уровень</w:t>
            </w:r>
          </w:p>
        </w:tc>
        <w:tc>
          <w:tcPr>
            <w:tcW w:w="3452"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3 161</w:t>
            </w:r>
          </w:p>
        </w:tc>
      </w:tr>
      <w:tr w:rsidR="00372531" w:rsidRPr="00372531" w:rsidTr="00955907">
        <w:trPr>
          <w:cantSplit/>
          <w:trHeight w:val="360"/>
        </w:trPr>
        <w:tc>
          <w:tcPr>
            <w:tcW w:w="9495" w:type="dxa"/>
            <w:gridSpan w:val="2"/>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Профессиональная квалификационная группа </w:t>
            </w:r>
          </w:p>
          <w:p w:rsidR="00372531" w:rsidRPr="00372531" w:rsidRDefault="00372531" w:rsidP="00955907">
            <w:pPr>
              <w:rPr>
                <w:rFonts w:ascii="Times New Roman" w:hAnsi="Times New Roman" w:cs="Times New Roman"/>
              </w:rPr>
            </w:pPr>
            <w:r w:rsidRPr="00372531">
              <w:rPr>
                <w:rFonts w:ascii="Times New Roman" w:hAnsi="Times New Roman" w:cs="Times New Roman"/>
              </w:rPr>
              <w:t>«Общеотраслевые профессии рабочих второго уровня»</w:t>
            </w:r>
          </w:p>
          <w:p w:rsidR="00372531" w:rsidRPr="00372531" w:rsidRDefault="00372531" w:rsidP="00955907">
            <w:pPr>
              <w:rPr>
                <w:rFonts w:ascii="Times New Roman" w:hAnsi="Times New Roman" w:cs="Times New Roman"/>
              </w:rPr>
            </w:pPr>
          </w:p>
        </w:tc>
      </w:tr>
      <w:tr w:rsidR="00372531" w:rsidRPr="00372531" w:rsidTr="00955907">
        <w:trPr>
          <w:cantSplit/>
          <w:trHeight w:val="240"/>
        </w:trPr>
        <w:tc>
          <w:tcPr>
            <w:tcW w:w="6043"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1-й квалификационный уровень</w:t>
            </w:r>
          </w:p>
        </w:tc>
        <w:tc>
          <w:tcPr>
            <w:tcW w:w="3452"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3 511</w:t>
            </w:r>
          </w:p>
        </w:tc>
      </w:tr>
      <w:tr w:rsidR="00372531" w:rsidRPr="00372531" w:rsidTr="00955907">
        <w:trPr>
          <w:cantSplit/>
          <w:trHeight w:val="240"/>
        </w:trPr>
        <w:tc>
          <w:tcPr>
            <w:tcW w:w="6043"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2-й квалификационный уровень </w:t>
            </w:r>
          </w:p>
        </w:tc>
        <w:tc>
          <w:tcPr>
            <w:tcW w:w="3452"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4 282</w:t>
            </w:r>
          </w:p>
        </w:tc>
      </w:tr>
      <w:tr w:rsidR="00372531" w:rsidRPr="00372531" w:rsidTr="00955907">
        <w:trPr>
          <w:cantSplit/>
          <w:trHeight w:val="240"/>
        </w:trPr>
        <w:tc>
          <w:tcPr>
            <w:tcW w:w="6043"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3-й квалификационный уровень </w:t>
            </w:r>
          </w:p>
        </w:tc>
        <w:tc>
          <w:tcPr>
            <w:tcW w:w="3452"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4 704</w:t>
            </w:r>
          </w:p>
        </w:tc>
      </w:tr>
      <w:tr w:rsidR="00372531" w:rsidRPr="00372531" w:rsidTr="00955907">
        <w:trPr>
          <w:cantSplit/>
          <w:trHeight w:val="240"/>
        </w:trPr>
        <w:tc>
          <w:tcPr>
            <w:tcW w:w="6043"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4-й квалификационный уровень</w:t>
            </w:r>
          </w:p>
        </w:tc>
        <w:tc>
          <w:tcPr>
            <w:tcW w:w="3452"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5 667»</w:t>
            </w:r>
          </w:p>
        </w:tc>
      </w:tr>
    </w:tbl>
    <w:p w:rsidR="00372531" w:rsidRPr="00372531" w:rsidRDefault="00372531" w:rsidP="00372531">
      <w:pPr>
        <w:rPr>
          <w:rFonts w:ascii="Times New Roman" w:hAnsi="Times New Roman" w:cs="Times New Roman"/>
        </w:rPr>
      </w:pPr>
    </w:p>
    <w:p w:rsidR="00372531" w:rsidRPr="00372531" w:rsidRDefault="00372531" w:rsidP="00372531">
      <w:pPr>
        <w:rPr>
          <w:rFonts w:ascii="Times New Roman" w:hAnsi="Times New Roman" w:cs="Times New Roman"/>
        </w:rPr>
      </w:pPr>
      <w:r w:rsidRPr="00372531">
        <w:rPr>
          <w:rFonts w:ascii="Times New Roman" w:hAnsi="Times New Roman" w:cs="Times New Roman"/>
        </w:rPr>
        <w:t xml:space="preserve"> 2.9 </w:t>
      </w:r>
    </w:p>
    <w:p w:rsidR="00372531" w:rsidRPr="00372531" w:rsidRDefault="00372531" w:rsidP="00372531">
      <w:pPr>
        <w:rPr>
          <w:rFonts w:ascii="Times New Roman" w:hAnsi="Times New Roman" w:cs="Times New Roman"/>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46"/>
        <w:gridCol w:w="3625"/>
      </w:tblGrid>
      <w:tr w:rsidR="00372531" w:rsidRPr="00372531" w:rsidTr="00955907">
        <w:tc>
          <w:tcPr>
            <w:tcW w:w="5946" w:type="dxa"/>
          </w:tcPr>
          <w:p w:rsidR="00372531" w:rsidRPr="00372531" w:rsidRDefault="00372531" w:rsidP="00955907">
            <w:pPr>
              <w:rPr>
                <w:rFonts w:ascii="Times New Roman" w:hAnsi="Times New Roman" w:cs="Times New Roman"/>
              </w:rPr>
            </w:pPr>
          </w:p>
          <w:p w:rsidR="00372531" w:rsidRPr="00372531" w:rsidRDefault="00372531" w:rsidP="00955907">
            <w:pPr>
              <w:rPr>
                <w:rFonts w:ascii="Times New Roman" w:hAnsi="Times New Roman" w:cs="Times New Roman"/>
              </w:rPr>
            </w:pPr>
            <w:r w:rsidRPr="00372531">
              <w:rPr>
                <w:rFonts w:ascii="Times New Roman" w:hAnsi="Times New Roman" w:cs="Times New Roman"/>
              </w:rPr>
              <w:t>«Квалификационные уровни</w:t>
            </w:r>
          </w:p>
        </w:tc>
        <w:tc>
          <w:tcPr>
            <w:tcW w:w="3625" w:type="dxa"/>
          </w:tcPr>
          <w:p w:rsidR="00372531" w:rsidRPr="00372531" w:rsidRDefault="00372531" w:rsidP="00955907">
            <w:pPr>
              <w:rPr>
                <w:rFonts w:ascii="Times New Roman" w:hAnsi="Times New Roman" w:cs="Times New Roman"/>
              </w:rPr>
            </w:pPr>
          </w:p>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Минимальный размер оклада (должностного оклада), ставки </w:t>
            </w:r>
          </w:p>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заработной платы, </w:t>
            </w:r>
          </w:p>
          <w:p w:rsidR="00372531" w:rsidRPr="00372531" w:rsidRDefault="00372531" w:rsidP="00955907">
            <w:pPr>
              <w:rPr>
                <w:rFonts w:ascii="Times New Roman" w:hAnsi="Times New Roman" w:cs="Times New Roman"/>
              </w:rPr>
            </w:pPr>
            <w:r w:rsidRPr="00372531">
              <w:rPr>
                <w:rFonts w:ascii="Times New Roman" w:hAnsi="Times New Roman" w:cs="Times New Roman"/>
              </w:rPr>
              <w:t>руб.</w:t>
            </w:r>
          </w:p>
          <w:p w:rsidR="00372531" w:rsidRPr="00372531" w:rsidRDefault="00372531" w:rsidP="00955907">
            <w:pPr>
              <w:rPr>
                <w:rFonts w:ascii="Times New Roman" w:hAnsi="Times New Roman" w:cs="Times New Roman"/>
              </w:rPr>
            </w:pPr>
          </w:p>
        </w:tc>
      </w:tr>
      <w:tr w:rsidR="00372531" w:rsidRPr="00372531" w:rsidTr="00955907">
        <w:tc>
          <w:tcPr>
            <w:tcW w:w="594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lastRenderedPageBreak/>
              <w:t>1</w:t>
            </w:r>
          </w:p>
        </w:tc>
        <w:tc>
          <w:tcPr>
            <w:tcW w:w="3625"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2</w:t>
            </w:r>
          </w:p>
        </w:tc>
      </w:tr>
      <w:tr w:rsidR="00372531" w:rsidRPr="00372531" w:rsidTr="00955907">
        <w:tc>
          <w:tcPr>
            <w:tcW w:w="9571" w:type="dxa"/>
            <w:gridSpan w:val="2"/>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Профессиональная квалификационная группа </w:t>
            </w:r>
          </w:p>
          <w:p w:rsidR="00372531" w:rsidRPr="00372531" w:rsidRDefault="00372531" w:rsidP="00955907">
            <w:pPr>
              <w:rPr>
                <w:rFonts w:ascii="Times New Roman" w:hAnsi="Times New Roman" w:cs="Times New Roman"/>
              </w:rPr>
            </w:pPr>
            <w:r w:rsidRPr="00372531">
              <w:rPr>
                <w:rFonts w:ascii="Times New Roman" w:hAnsi="Times New Roman" w:cs="Times New Roman"/>
              </w:rPr>
              <w:t>«Медицинский и фармацевтический персонал первого уровня»</w:t>
            </w:r>
          </w:p>
          <w:p w:rsidR="00372531" w:rsidRPr="00372531" w:rsidRDefault="00372531" w:rsidP="00955907">
            <w:pPr>
              <w:rPr>
                <w:rFonts w:ascii="Times New Roman" w:hAnsi="Times New Roman" w:cs="Times New Roman"/>
              </w:rPr>
            </w:pPr>
          </w:p>
        </w:tc>
      </w:tr>
      <w:tr w:rsidR="00372531" w:rsidRPr="00372531" w:rsidTr="00955907">
        <w:tc>
          <w:tcPr>
            <w:tcW w:w="594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1-й квалификационный уровень</w:t>
            </w:r>
          </w:p>
        </w:tc>
        <w:tc>
          <w:tcPr>
            <w:tcW w:w="3625"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3 016</w:t>
            </w:r>
          </w:p>
        </w:tc>
      </w:tr>
      <w:tr w:rsidR="00372531" w:rsidRPr="00372531" w:rsidTr="00955907">
        <w:tc>
          <w:tcPr>
            <w:tcW w:w="9571" w:type="dxa"/>
            <w:gridSpan w:val="2"/>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Профессиональная квалификационная группа </w:t>
            </w:r>
          </w:p>
          <w:p w:rsidR="00372531" w:rsidRPr="00372531" w:rsidRDefault="00372531" w:rsidP="00955907">
            <w:pPr>
              <w:rPr>
                <w:rFonts w:ascii="Times New Roman" w:hAnsi="Times New Roman" w:cs="Times New Roman"/>
              </w:rPr>
            </w:pPr>
            <w:r w:rsidRPr="00372531">
              <w:rPr>
                <w:rFonts w:ascii="Times New Roman" w:hAnsi="Times New Roman" w:cs="Times New Roman"/>
              </w:rPr>
              <w:t>«Средний медицинский и фармацевтический персонал»</w:t>
            </w:r>
          </w:p>
          <w:p w:rsidR="00372531" w:rsidRPr="00372531" w:rsidRDefault="00372531" w:rsidP="00955907">
            <w:pPr>
              <w:rPr>
                <w:rFonts w:ascii="Times New Roman" w:hAnsi="Times New Roman" w:cs="Times New Roman"/>
              </w:rPr>
            </w:pPr>
          </w:p>
        </w:tc>
      </w:tr>
      <w:tr w:rsidR="00372531" w:rsidRPr="00372531" w:rsidTr="00955907">
        <w:tc>
          <w:tcPr>
            <w:tcW w:w="594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1-й квалификационный уровень</w:t>
            </w:r>
          </w:p>
        </w:tc>
        <w:tc>
          <w:tcPr>
            <w:tcW w:w="3625"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3 896</w:t>
            </w:r>
          </w:p>
        </w:tc>
      </w:tr>
      <w:tr w:rsidR="00372531" w:rsidRPr="00372531" w:rsidTr="00955907">
        <w:tc>
          <w:tcPr>
            <w:tcW w:w="594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2-й квалификационный уровень</w:t>
            </w:r>
          </w:p>
        </w:tc>
        <w:tc>
          <w:tcPr>
            <w:tcW w:w="3625"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4 282</w:t>
            </w:r>
          </w:p>
        </w:tc>
      </w:tr>
      <w:tr w:rsidR="00372531" w:rsidRPr="00372531" w:rsidTr="00955907">
        <w:tc>
          <w:tcPr>
            <w:tcW w:w="594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3-й квалификационный уровень</w:t>
            </w:r>
          </w:p>
        </w:tc>
        <w:tc>
          <w:tcPr>
            <w:tcW w:w="3625" w:type="dxa"/>
          </w:tcPr>
          <w:p w:rsidR="00372531" w:rsidRPr="00372531" w:rsidRDefault="00372531" w:rsidP="00955907">
            <w:pPr>
              <w:rPr>
                <w:rFonts w:ascii="Times New Roman" w:hAnsi="Times New Roman" w:cs="Times New Roman"/>
                <w:vertAlign w:val="superscript"/>
              </w:rPr>
            </w:pPr>
            <w:r w:rsidRPr="00372531">
              <w:rPr>
                <w:rFonts w:ascii="Times New Roman" w:hAnsi="Times New Roman" w:cs="Times New Roman"/>
              </w:rPr>
              <w:t>4 635</w:t>
            </w:r>
            <w:r w:rsidRPr="00372531">
              <w:rPr>
                <w:rFonts w:ascii="Times New Roman" w:hAnsi="Times New Roman" w:cs="Times New Roman"/>
                <w:vertAlign w:val="superscript"/>
              </w:rPr>
              <w:sym w:font="Symbol" w:char="F02A"/>
            </w:r>
          </w:p>
        </w:tc>
      </w:tr>
      <w:tr w:rsidR="00372531" w:rsidRPr="00372531" w:rsidTr="00955907">
        <w:tc>
          <w:tcPr>
            <w:tcW w:w="594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4-й квалификационный уровень</w:t>
            </w:r>
          </w:p>
        </w:tc>
        <w:tc>
          <w:tcPr>
            <w:tcW w:w="3625"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5 068</w:t>
            </w:r>
          </w:p>
        </w:tc>
      </w:tr>
      <w:tr w:rsidR="00372531" w:rsidRPr="00372531" w:rsidTr="00955907">
        <w:tc>
          <w:tcPr>
            <w:tcW w:w="594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5-й квалификационный уровень</w:t>
            </w:r>
          </w:p>
        </w:tc>
        <w:tc>
          <w:tcPr>
            <w:tcW w:w="3625"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5 678</w:t>
            </w:r>
          </w:p>
        </w:tc>
      </w:tr>
      <w:tr w:rsidR="00372531" w:rsidRPr="00372531" w:rsidTr="00955907">
        <w:tc>
          <w:tcPr>
            <w:tcW w:w="9571" w:type="dxa"/>
            <w:gridSpan w:val="2"/>
          </w:tcPr>
          <w:p w:rsidR="00372531" w:rsidRPr="00372531" w:rsidRDefault="00372531" w:rsidP="00955907">
            <w:pPr>
              <w:rPr>
                <w:rFonts w:ascii="Times New Roman" w:hAnsi="Times New Roman" w:cs="Times New Roman"/>
              </w:rPr>
            </w:pPr>
            <w:r w:rsidRPr="00372531">
              <w:rPr>
                <w:rFonts w:ascii="Times New Roman" w:hAnsi="Times New Roman" w:cs="Times New Roman"/>
              </w:rPr>
              <w:t xml:space="preserve">Профессиональная квалификационная группа </w:t>
            </w:r>
          </w:p>
          <w:p w:rsidR="00372531" w:rsidRPr="00372531" w:rsidRDefault="00372531" w:rsidP="00955907">
            <w:pPr>
              <w:rPr>
                <w:rFonts w:ascii="Times New Roman" w:hAnsi="Times New Roman" w:cs="Times New Roman"/>
              </w:rPr>
            </w:pPr>
            <w:r w:rsidRPr="00372531">
              <w:rPr>
                <w:rFonts w:ascii="Times New Roman" w:hAnsi="Times New Roman" w:cs="Times New Roman"/>
              </w:rPr>
              <w:t>«Врачи и провизоры»</w:t>
            </w:r>
          </w:p>
          <w:p w:rsidR="00372531" w:rsidRPr="00372531" w:rsidRDefault="00372531" w:rsidP="00955907">
            <w:pPr>
              <w:rPr>
                <w:rFonts w:ascii="Times New Roman" w:hAnsi="Times New Roman" w:cs="Times New Roman"/>
              </w:rPr>
            </w:pPr>
          </w:p>
        </w:tc>
      </w:tr>
      <w:tr w:rsidR="00372531" w:rsidRPr="00372531" w:rsidTr="00955907">
        <w:tc>
          <w:tcPr>
            <w:tcW w:w="5946"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2-й квалификационный уровень</w:t>
            </w:r>
          </w:p>
        </w:tc>
        <w:tc>
          <w:tcPr>
            <w:tcW w:w="3625" w:type="dxa"/>
          </w:tcPr>
          <w:p w:rsidR="00372531" w:rsidRPr="00372531" w:rsidRDefault="00372531" w:rsidP="00955907">
            <w:pPr>
              <w:rPr>
                <w:rFonts w:ascii="Times New Roman" w:hAnsi="Times New Roman" w:cs="Times New Roman"/>
              </w:rPr>
            </w:pPr>
            <w:r w:rsidRPr="00372531">
              <w:rPr>
                <w:rFonts w:ascii="Times New Roman" w:hAnsi="Times New Roman" w:cs="Times New Roman"/>
              </w:rPr>
              <w:t>6 706</w:t>
            </w:r>
          </w:p>
        </w:tc>
      </w:tr>
    </w:tbl>
    <w:p w:rsidR="00372531" w:rsidRPr="00372531" w:rsidRDefault="00372531" w:rsidP="00372531">
      <w:pPr>
        <w:rPr>
          <w:rFonts w:ascii="Times New Roman" w:hAnsi="Times New Roman" w:cs="Times New Roman"/>
        </w:rPr>
      </w:pPr>
    </w:p>
    <w:p w:rsidR="00372531" w:rsidRPr="00372531" w:rsidRDefault="00372531" w:rsidP="00372531">
      <w:pPr>
        <w:rPr>
          <w:rFonts w:ascii="Times New Roman" w:hAnsi="Times New Roman" w:cs="Times New Roman"/>
        </w:rPr>
      </w:pPr>
      <w:r w:rsidRPr="00372531">
        <w:rPr>
          <w:rFonts w:ascii="Times New Roman" w:hAnsi="Times New Roman" w:cs="Times New Roman"/>
        </w:rPr>
        <w:t>* Для должностей «медицинская сестра по физиотерапии», «медицинская сестра по массажу» минимальный размер оклада (должностного оклада), ставки заработной платы устанавливается в размере 5 068 руб.».</w:t>
      </w:r>
    </w:p>
    <w:p w:rsidR="00372531" w:rsidRPr="00372531" w:rsidRDefault="00372531" w:rsidP="00372531">
      <w:pPr>
        <w:rPr>
          <w:rFonts w:ascii="Times New Roman" w:hAnsi="Times New Roman" w:cs="Times New Roman"/>
        </w:rPr>
      </w:pPr>
    </w:p>
    <w:p w:rsidR="00372531" w:rsidRDefault="00372531" w:rsidP="00372531">
      <w:pPr>
        <w:rPr>
          <w:rFonts w:ascii="Times New Roman" w:hAnsi="Times New Roman" w:cs="Times New Roman"/>
          <w:sz w:val="28"/>
          <w:szCs w:val="28"/>
        </w:rPr>
      </w:pPr>
    </w:p>
    <w:p w:rsidR="000108C7" w:rsidRDefault="000108C7" w:rsidP="00372531">
      <w:pPr>
        <w:rPr>
          <w:rFonts w:ascii="Times New Roman" w:hAnsi="Times New Roman" w:cs="Times New Roman"/>
          <w:sz w:val="28"/>
          <w:szCs w:val="28"/>
        </w:rPr>
      </w:pPr>
    </w:p>
    <w:p w:rsidR="000108C7" w:rsidRPr="000E1BEF" w:rsidRDefault="000108C7" w:rsidP="00372531">
      <w:pPr>
        <w:rPr>
          <w:rFonts w:ascii="Times New Roman" w:hAnsi="Times New Roman" w:cs="Times New Roman"/>
          <w:sz w:val="28"/>
          <w:szCs w:val="28"/>
        </w:rPr>
      </w:pPr>
    </w:p>
    <w:p w:rsidR="00372531" w:rsidRPr="000E1BEF" w:rsidRDefault="00372531" w:rsidP="00372531">
      <w:pPr>
        <w:rPr>
          <w:rFonts w:ascii="Times New Roman" w:hAnsi="Times New Roman" w:cs="Times New Roman"/>
          <w:sz w:val="28"/>
          <w:szCs w:val="28"/>
        </w:rPr>
      </w:pPr>
    </w:p>
    <w:p w:rsidR="00372531" w:rsidRDefault="00372531" w:rsidP="00372531">
      <w:pPr>
        <w:rPr>
          <w:rFonts w:ascii="Times New Roman" w:hAnsi="Times New Roman" w:cs="Times New Roman"/>
          <w:sz w:val="28"/>
          <w:szCs w:val="28"/>
        </w:rPr>
      </w:pPr>
    </w:p>
    <w:p w:rsidR="006427DD" w:rsidRPr="00AB5907" w:rsidRDefault="006427DD" w:rsidP="006427DD">
      <w:pPr>
        <w:spacing w:after="0" w:line="240" w:lineRule="auto"/>
        <w:jc w:val="both"/>
        <w:rPr>
          <w:rFonts w:ascii="Times New Roman" w:eastAsia="Calibri" w:hAnsi="Times New Roman" w:cs="Times New Roman"/>
          <w:sz w:val="24"/>
          <w:szCs w:val="24"/>
        </w:rPr>
      </w:pPr>
    </w:p>
    <w:p w:rsidR="006427DD" w:rsidRPr="00AB5907" w:rsidRDefault="006427DD" w:rsidP="006427DD">
      <w:pPr>
        <w:spacing w:after="0" w:line="240" w:lineRule="auto"/>
        <w:jc w:val="both"/>
        <w:rPr>
          <w:rFonts w:ascii="Times New Roman" w:eastAsia="Calibri" w:hAnsi="Times New Roman" w:cs="Times New Roman"/>
          <w:sz w:val="24"/>
          <w:szCs w:val="24"/>
        </w:rPr>
      </w:pPr>
    </w:p>
    <w:p w:rsidR="006427DD" w:rsidRPr="00AB5907" w:rsidRDefault="006427DD" w:rsidP="006427DD">
      <w:pPr>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lastRenderedPageBreak/>
        <w:t>&lt;*&gt;Условиями установления повышающего коэффициента являются:</w:t>
      </w:r>
    </w:p>
    <w:p w:rsidR="006427DD" w:rsidRPr="00AB5907" w:rsidRDefault="006427DD" w:rsidP="006427DD">
      <w:pPr>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коэффициент устанавливается всем педагогическим работникам учреждения в одинаковом размере;</w:t>
      </w:r>
    </w:p>
    <w:p w:rsidR="006427DD" w:rsidRPr="00AB5907" w:rsidRDefault="006427DD" w:rsidP="006427DD">
      <w:pPr>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коэффициент устанавливается в случае, если доля стимулирующих выплат педагогических работников за качество и результаты труда превышает 25% от общего фонда оплаты труда.</w:t>
      </w:r>
    </w:p>
    <w:p w:rsidR="006427DD" w:rsidRPr="00AB5907" w:rsidRDefault="006427DD" w:rsidP="006427DD">
      <w:pPr>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Расчет повышающего коэффициента (</w:t>
      </w:r>
      <w:r w:rsidRPr="00AB5907">
        <w:rPr>
          <w:rFonts w:ascii="Times New Roman" w:eastAsia="Times New Roman" w:hAnsi="Times New Roman" w:cs="Times New Roman"/>
          <w:sz w:val="24"/>
          <w:szCs w:val="24"/>
          <w:lang w:val="en-US"/>
        </w:rPr>
        <w:t>k</w:t>
      </w:r>
      <w:r w:rsidRPr="00AB5907">
        <w:rPr>
          <w:rFonts w:ascii="Times New Roman" w:eastAsia="Times New Roman" w:hAnsi="Times New Roman" w:cs="Times New Roman"/>
          <w:sz w:val="24"/>
          <w:szCs w:val="24"/>
        </w:rPr>
        <w:t>) в конкретном учреждении осуществляется следующим образом:</w:t>
      </w:r>
    </w:p>
    <w:p w:rsidR="006427DD" w:rsidRPr="00AB5907" w:rsidRDefault="006427DD" w:rsidP="006427DD">
      <w:pPr>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если доля стимулирующих выплат педагогических работ</w:t>
      </w:r>
      <w:r>
        <w:rPr>
          <w:rFonts w:ascii="Times New Roman" w:eastAsia="Times New Roman" w:hAnsi="Times New Roman" w:cs="Times New Roman"/>
          <w:sz w:val="24"/>
          <w:szCs w:val="24"/>
        </w:rPr>
        <w:t>ников без персональных выплат &lt;1</w:t>
      </w:r>
      <w:r w:rsidRPr="00AB5907">
        <w:rPr>
          <w:rFonts w:ascii="Times New Roman" w:eastAsia="Times New Roman" w:hAnsi="Times New Roman" w:cs="Times New Roman"/>
          <w:sz w:val="24"/>
          <w:szCs w:val="24"/>
        </w:rPr>
        <w:t xml:space="preserve">5%, то </w:t>
      </w:r>
      <w:r w:rsidRPr="00AB5907">
        <w:rPr>
          <w:rFonts w:ascii="Times New Roman" w:eastAsia="Times New Roman" w:hAnsi="Times New Roman" w:cs="Times New Roman"/>
          <w:sz w:val="24"/>
          <w:szCs w:val="24"/>
          <w:lang w:val="en-US"/>
        </w:rPr>
        <w:t>k</w:t>
      </w:r>
      <w:r w:rsidRPr="00AB5907">
        <w:rPr>
          <w:rFonts w:ascii="Times New Roman" w:eastAsia="Times New Roman" w:hAnsi="Times New Roman" w:cs="Times New Roman"/>
          <w:sz w:val="24"/>
          <w:szCs w:val="24"/>
        </w:rPr>
        <w:t>=0%;</w:t>
      </w:r>
    </w:p>
    <w:p w:rsidR="006427DD" w:rsidRPr="00AB5907" w:rsidRDefault="006427DD" w:rsidP="006427DD">
      <w:pPr>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если доля стимулирующих выплат педагогических работ</w:t>
      </w:r>
      <w:r>
        <w:rPr>
          <w:rFonts w:ascii="Times New Roman" w:eastAsia="Times New Roman" w:hAnsi="Times New Roman" w:cs="Times New Roman"/>
          <w:sz w:val="24"/>
          <w:szCs w:val="24"/>
        </w:rPr>
        <w:t>ников без персональных выплат &gt;1</w:t>
      </w:r>
      <w:r w:rsidRPr="00AB5907">
        <w:rPr>
          <w:rFonts w:ascii="Times New Roman" w:eastAsia="Times New Roman" w:hAnsi="Times New Roman" w:cs="Times New Roman"/>
          <w:sz w:val="24"/>
          <w:szCs w:val="24"/>
        </w:rPr>
        <w:t>5%, то коэффициент рассчитывается по формуле</w:t>
      </w:r>
    </w:p>
    <w:p w:rsidR="006427DD" w:rsidRPr="00AB5907" w:rsidRDefault="006427DD" w:rsidP="006427DD">
      <w:pPr>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lang w:val="en-US"/>
        </w:rPr>
        <w:t>k</w:t>
      </w:r>
      <w:r w:rsidRPr="00AB5907">
        <w:rPr>
          <w:rFonts w:ascii="Times New Roman" w:eastAsia="Times New Roman" w:hAnsi="Times New Roman" w:cs="Times New Roman"/>
          <w:sz w:val="24"/>
          <w:szCs w:val="24"/>
        </w:rPr>
        <w:t>=</w:t>
      </w:r>
      <w:r w:rsidRPr="00AB5907">
        <w:rPr>
          <w:rFonts w:ascii="Times New Roman" w:eastAsia="Times New Roman" w:hAnsi="Times New Roman" w:cs="Times New Roman"/>
          <w:sz w:val="24"/>
          <w:szCs w:val="24"/>
          <w:lang w:val="en-US"/>
        </w:rPr>
        <w:t>Q</w:t>
      </w:r>
      <w:r w:rsidRPr="00AB5907">
        <w:rPr>
          <w:rFonts w:ascii="Times New Roman" w:eastAsia="Times New Roman" w:hAnsi="Times New Roman" w:cs="Times New Roman"/>
          <w:sz w:val="24"/>
          <w:szCs w:val="24"/>
          <w:vertAlign w:val="subscript"/>
        </w:rPr>
        <w:t>1</w:t>
      </w:r>
      <w:r w:rsidRPr="00AB5907">
        <w:rPr>
          <w:rFonts w:ascii="Times New Roman" w:eastAsia="Times New Roman" w:hAnsi="Times New Roman" w:cs="Times New Roman"/>
          <w:sz w:val="24"/>
          <w:szCs w:val="24"/>
        </w:rPr>
        <w:t>/</w:t>
      </w:r>
      <w:r w:rsidRPr="00AB5907">
        <w:rPr>
          <w:rFonts w:ascii="Times New Roman" w:eastAsia="Times New Roman" w:hAnsi="Times New Roman" w:cs="Times New Roman"/>
          <w:sz w:val="24"/>
          <w:szCs w:val="24"/>
          <w:lang w:val="en-US"/>
        </w:rPr>
        <w:t>Q</w:t>
      </w:r>
      <w:proofErr w:type="spellStart"/>
      <w:r w:rsidRPr="00AB5907">
        <w:rPr>
          <w:rFonts w:ascii="Times New Roman" w:eastAsia="Times New Roman" w:hAnsi="Times New Roman" w:cs="Times New Roman"/>
          <w:sz w:val="24"/>
          <w:szCs w:val="24"/>
          <w:vertAlign w:val="subscript"/>
        </w:rPr>
        <w:t>окл</w:t>
      </w:r>
      <w:proofErr w:type="spellEnd"/>
      <w:r w:rsidRPr="00AB5907">
        <w:rPr>
          <w:rFonts w:ascii="Times New Roman" w:eastAsia="Times New Roman" w:hAnsi="Times New Roman" w:cs="Times New Roman"/>
          <w:sz w:val="24"/>
          <w:szCs w:val="24"/>
        </w:rPr>
        <w:t>*100%,</w:t>
      </w:r>
    </w:p>
    <w:p w:rsidR="006427DD" w:rsidRPr="00AB5907" w:rsidRDefault="006427DD" w:rsidP="006427DD">
      <w:pPr>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где </w:t>
      </w:r>
      <w:r w:rsidRPr="00AB5907">
        <w:rPr>
          <w:rFonts w:ascii="Times New Roman" w:eastAsia="Times New Roman" w:hAnsi="Times New Roman" w:cs="Times New Roman"/>
          <w:sz w:val="24"/>
          <w:szCs w:val="24"/>
          <w:lang w:val="en-US"/>
        </w:rPr>
        <w:t>Q</w:t>
      </w:r>
      <w:r w:rsidRPr="00AB5907">
        <w:rPr>
          <w:rFonts w:ascii="Times New Roman" w:eastAsia="Times New Roman" w:hAnsi="Times New Roman" w:cs="Times New Roman"/>
          <w:sz w:val="24"/>
          <w:szCs w:val="24"/>
          <w:vertAlign w:val="subscript"/>
        </w:rPr>
        <w:t>1</w:t>
      </w:r>
      <w:r w:rsidRPr="00AB5907">
        <w:rPr>
          <w:rFonts w:ascii="Times New Roman" w:eastAsia="Times New Roman" w:hAnsi="Times New Roman" w:cs="Times New Roman"/>
          <w:sz w:val="24"/>
          <w:szCs w:val="24"/>
        </w:rPr>
        <w:t xml:space="preserve"> – фонд оплаты труда педагогических работников, рассчитанный для установления повышающих коэффициентов;</w:t>
      </w:r>
    </w:p>
    <w:p w:rsidR="006427DD" w:rsidRPr="00AB5907" w:rsidRDefault="006427DD" w:rsidP="006427DD">
      <w:pPr>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lang w:val="en-US"/>
        </w:rPr>
        <w:t>Q</w:t>
      </w:r>
      <w:proofErr w:type="spellStart"/>
      <w:r w:rsidRPr="00AB5907">
        <w:rPr>
          <w:rFonts w:ascii="Times New Roman" w:eastAsia="Times New Roman" w:hAnsi="Times New Roman" w:cs="Times New Roman"/>
          <w:sz w:val="24"/>
          <w:szCs w:val="24"/>
          <w:vertAlign w:val="subscript"/>
        </w:rPr>
        <w:t>окл</w:t>
      </w:r>
      <w:proofErr w:type="spellEnd"/>
      <w:r w:rsidRPr="00AB5907">
        <w:rPr>
          <w:rFonts w:ascii="Times New Roman" w:eastAsia="Times New Roman" w:hAnsi="Times New Roman" w:cs="Times New Roman"/>
          <w:sz w:val="24"/>
          <w:szCs w:val="24"/>
        </w:rPr>
        <w:t xml:space="preserve"> – объем средств, предусмотренный на выплату минимальных окладов (должностных окладов) педагогических работников.</w:t>
      </w:r>
    </w:p>
    <w:p w:rsidR="006427DD" w:rsidRPr="00AB5907" w:rsidRDefault="006427DD" w:rsidP="006427DD">
      <w:pPr>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lang w:val="en-US"/>
        </w:rPr>
        <w:t>Q</w:t>
      </w:r>
      <w:r w:rsidRPr="00AB5907">
        <w:rPr>
          <w:rFonts w:ascii="Times New Roman" w:eastAsia="Times New Roman" w:hAnsi="Times New Roman" w:cs="Times New Roman"/>
          <w:sz w:val="24"/>
          <w:szCs w:val="24"/>
          <w:vertAlign w:val="subscript"/>
        </w:rPr>
        <w:t>1</w:t>
      </w:r>
      <w:r w:rsidRPr="00AB5907">
        <w:rPr>
          <w:rFonts w:ascii="Times New Roman" w:eastAsia="Times New Roman" w:hAnsi="Times New Roman" w:cs="Times New Roman"/>
          <w:sz w:val="24"/>
          <w:szCs w:val="24"/>
        </w:rPr>
        <w:t xml:space="preserve">= </w:t>
      </w:r>
      <w:r w:rsidRPr="00AB5907">
        <w:rPr>
          <w:rFonts w:ascii="Times New Roman" w:eastAsia="Times New Roman" w:hAnsi="Times New Roman" w:cs="Times New Roman"/>
          <w:sz w:val="24"/>
          <w:szCs w:val="24"/>
          <w:lang w:val="en-US"/>
        </w:rPr>
        <w:t>Q</w:t>
      </w:r>
      <w:r w:rsidRPr="00AB5907">
        <w:rPr>
          <w:rFonts w:ascii="Times New Roman" w:eastAsia="Times New Roman" w:hAnsi="Times New Roman" w:cs="Times New Roman"/>
          <w:sz w:val="24"/>
          <w:szCs w:val="24"/>
        </w:rPr>
        <w:t>-</w:t>
      </w:r>
      <w:r w:rsidRPr="00AB5907">
        <w:rPr>
          <w:rFonts w:ascii="Times New Roman" w:eastAsia="Times New Roman" w:hAnsi="Times New Roman" w:cs="Times New Roman"/>
          <w:sz w:val="24"/>
          <w:szCs w:val="24"/>
          <w:lang w:val="en-US"/>
        </w:rPr>
        <w:t>Q</w:t>
      </w:r>
      <w:proofErr w:type="spellStart"/>
      <w:r w:rsidRPr="00AB5907">
        <w:rPr>
          <w:rFonts w:ascii="Times New Roman" w:eastAsia="Times New Roman" w:hAnsi="Times New Roman" w:cs="Times New Roman"/>
          <w:sz w:val="24"/>
          <w:szCs w:val="24"/>
          <w:vertAlign w:val="subscript"/>
        </w:rPr>
        <w:t>гар</w:t>
      </w:r>
      <w:proofErr w:type="spellEnd"/>
      <w:r w:rsidRPr="00AB5907">
        <w:rPr>
          <w:rFonts w:ascii="Times New Roman" w:eastAsia="Times New Roman" w:hAnsi="Times New Roman" w:cs="Times New Roman"/>
          <w:sz w:val="24"/>
          <w:szCs w:val="24"/>
        </w:rPr>
        <w:t xml:space="preserve"> – </w:t>
      </w:r>
      <w:r w:rsidRPr="00AB5907">
        <w:rPr>
          <w:rFonts w:ascii="Times New Roman" w:eastAsia="Times New Roman" w:hAnsi="Times New Roman" w:cs="Times New Roman"/>
          <w:sz w:val="24"/>
          <w:szCs w:val="24"/>
          <w:lang w:val="en-US"/>
        </w:rPr>
        <w:t>Q</w:t>
      </w:r>
      <w:proofErr w:type="spellStart"/>
      <w:r w:rsidRPr="00AB5907">
        <w:rPr>
          <w:rFonts w:ascii="Times New Roman" w:eastAsia="Times New Roman" w:hAnsi="Times New Roman" w:cs="Times New Roman"/>
          <w:sz w:val="24"/>
          <w:szCs w:val="24"/>
          <w:vertAlign w:val="subscript"/>
        </w:rPr>
        <w:t>стим</w:t>
      </w:r>
      <w:proofErr w:type="spellEnd"/>
      <w:r w:rsidRPr="00AB5907">
        <w:rPr>
          <w:rFonts w:ascii="Times New Roman" w:eastAsia="Times New Roman" w:hAnsi="Times New Roman" w:cs="Times New Roman"/>
          <w:sz w:val="24"/>
          <w:szCs w:val="24"/>
        </w:rPr>
        <w:t xml:space="preserve"> – </w:t>
      </w:r>
      <w:r w:rsidRPr="00AB5907">
        <w:rPr>
          <w:rFonts w:ascii="Times New Roman" w:eastAsia="Times New Roman" w:hAnsi="Times New Roman" w:cs="Times New Roman"/>
          <w:sz w:val="24"/>
          <w:szCs w:val="24"/>
          <w:lang w:val="en-US"/>
        </w:rPr>
        <w:t>Q</w:t>
      </w:r>
      <w:proofErr w:type="spellStart"/>
      <w:r w:rsidRPr="00AB5907">
        <w:rPr>
          <w:rFonts w:ascii="Times New Roman" w:eastAsia="Times New Roman" w:hAnsi="Times New Roman" w:cs="Times New Roman"/>
          <w:sz w:val="24"/>
          <w:szCs w:val="24"/>
          <w:vertAlign w:val="subscript"/>
        </w:rPr>
        <w:t>отп</w:t>
      </w:r>
      <w:proofErr w:type="spellEnd"/>
      <w:r w:rsidRPr="00AB5907">
        <w:rPr>
          <w:rFonts w:ascii="Times New Roman" w:eastAsia="Times New Roman" w:hAnsi="Times New Roman" w:cs="Times New Roman"/>
          <w:sz w:val="24"/>
          <w:szCs w:val="24"/>
        </w:rPr>
        <w:t>,</w:t>
      </w:r>
    </w:p>
    <w:p w:rsidR="006427DD" w:rsidRPr="00AB5907" w:rsidRDefault="006427DD" w:rsidP="006427DD">
      <w:pPr>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где </w:t>
      </w:r>
      <w:r w:rsidRPr="00AB5907">
        <w:rPr>
          <w:rFonts w:ascii="Times New Roman" w:eastAsia="Times New Roman" w:hAnsi="Times New Roman" w:cs="Times New Roman"/>
          <w:sz w:val="24"/>
          <w:szCs w:val="24"/>
          <w:lang w:val="en-US"/>
        </w:rPr>
        <w:t>Q</w:t>
      </w:r>
      <w:r w:rsidRPr="00AB5907">
        <w:rPr>
          <w:rFonts w:ascii="Times New Roman" w:eastAsia="Times New Roman" w:hAnsi="Times New Roman" w:cs="Times New Roman"/>
          <w:sz w:val="24"/>
          <w:szCs w:val="24"/>
        </w:rPr>
        <w:t xml:space="preserve"> – общий объем фонда оплаты труда педагогических работников;</w:t>
      </w:r>
    </w:p>
    <w:p w:rsidR="006427DD" w:rsidRPr="00AB5907" w:rsidRDefault="006427DD" w:rsidP="006427DD">
      <w:pPr>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lang w:val="en-US"/>
        </w:rPr>
        <w:t>Q</w:t>
      </w:r>
      <w:proofErr w:type="spellStart"/>
      <w:r w:rsidRPr="00AB5907">
        <w:rPr>
          <w:rFonts w:ascii="Times New Roman" w:eastAsia="Times New Roman" w:hAnsi="Times New Roman" w:cs="Times New Roman"/>
          <w:sz w:val="24"/>
          <w:szCs w:val="24"/>
          <w:vertAlign w:val="subscript"/>
        </w:rPr>
        <w:t>гар</w:t>
      </w:r>
      <w:proofErr w:type="spellEnd"/>
      <w:r w:rsidRPr="00AB5907">
        <w:rPr>
          <w:rFonts w:ascii="Times New Roman" w:eastAsia="Times New Roman" w:hAnsi="Times New Roman" w:cs="Times New Roman"/>
          <w:sz w:val="24"/>
          <w:szCs w:val="24"/>
        </w:rPr>
        <w:t xml:space="preserve"> – фонд оплаты труда педагогических работников, состоящий из установленных окладов (должностных окладов), ставок заработной платы, компенсационных выплат, персональных стимулирующих выплат;</w:t>
      </w:r>
    </w:p>
    <w:p w:rsidR="006427DD" w:rsidRPr="00AB5907" w:rsidRDefault="006427DD" w:rsidP="006427DD">
      <w:pPr>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lang w:val="en-US"/>
        </w:rPr>
        <w:t>Q</w:t>
      </w:r>
      <w:proofErr w:type="spellStart"/>
      <w:r w:rsidRPr="00AB5907">
        <w:rPr>
          <w:rFonts w:ascii="Times New Roman" w:eastAsia="Times New Roman" w:hAnsi="Times New Roman" w:cs="Times New Roman"/>
          <w:sz w:val="24"/>
          <w:szCs w:val="24"/>
          <w:vertAlign w:val="subscript"/>
        </w:rPr>
        <w:t>стим</w:t>
      </w:r>
      <w:proofErr w:type="spellEnd"/>
      <w:r w:rsidRPr="00AB5907">
        <w:rPr>
          <w:rFonts w:ascii="Times New Roman" w:eastAsia="Times New Roman" w:hAnsi="Times New Roman" w:cs="Times New Roman"/>
          <w:sz w:val="24"/>
          <w:szCs w:val="24"/>
        </w:rPr>
        <w:t xml:space="preserve"> – предельный фонд оплаты труда, который может направляться на стимулирующие вы</w:t>
      </w:r>
      <w:r w:rsidR="00A1693F">
        <w:rPr>
          <w:rFonts w:ascii="Times New Roman" w:eastAsia="Times New Roman" w:hAnsi="Times New Roman" w:cs="Times New Roman"/>
          <w:sz w:val="24"/>
          <w:szCs w:val="24"/>
        </w:rPr>
        <w:t>платы педагогическим работникам</w:t>
      </w:r>
      <w:r w:rsidRPr="00AB5907">
        <w:rPr>
          <w:rFonts w:ascii="Times New Roman" w:eastAsia="Times New Roman" w:hAnsi="Times New Roman" w:cs="Times New Roman"/>
          <w:sz w:val="24"/>
          <w:szCs w:val="24"/>
        </w:rPr>
        <w:t>;</w:t>
      </w:r>
    </w:p>
    <w:p w:rsidR="006427DD" w:rsidRPr="00AB5907" w:rsidRDefault="006427DD" w:rsidP="006427DD">
      <w:pPr>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lang w:val="en-US"/>
        </w:rPr>
        <w:t>Q</w:t>
      </w:r>
      <w:proofErr w:type="spellStart"/>
      <w:r w:rsidRPr="00AB5907">
        <w:rPr>
          <w:rFonts w:ascii="Times New Roman" w:eastAsia="Times New Roman" w:hAnsi="Times New Roman" w:cs="Times New Roman"/>
          <w:sz w:val="24"/>
          <w:szCs w:val="24"/>
          <w:vertAlign w:val="subscript"/>
        </w:rPr>
        <w:t>отп</w:t>
      </w:r>
      <w:proofErr w:type="spellEnd"/>
      <w:r w:rsidRPr="00AB5907">
        <w:rPr>
          <w:rFonts w:ascii="Times New Roman" w:eastAsia="Times New Roman" w:hAnsi="Times New Roman" w:cs="Times New Roman"/>
          <w:sz w:val="24"/>
          <w:szCs w:val="24"/>
        </w:rPr>
        <w:t>–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6427DD" w:rsidRDefault="006427DD" w:rsidP="006427DD">
      <w:pPr>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Если </w:t>
      </w:r>
      <w:r w:rsidRPr="00AB5907">
        <w:rPr>
          <w:rFonts w:ascii="Times New Roman" w:eastAsia="Times New Roman" w:hAnsi="Times New Roman" w:cs="Times New Roman"/>
          <w:sz w:val="24"/>
          <w:szCs w:val="24"/>
          <w:lang w:val="en-US"/>
        </w:rPr>
        <w:t>k</w:t>
      </w:r>
      <w:r w:rsidRPr="00AB5907">
        <w:rPr>
          <w:rFonts w:ascii="Times New Roman" w:eastAsia="Times New Roman" w:hAnsi="Times New Roman" w:cs="Times New Roman"/>
          <w:sz w:val="24"/>
          <w:szCs w:val="24"/>
        </w:rPr>
        <w:t>&gt; предельного значения, то повышающий коэффициент устанавливается в размере предельного значения».</w:t>
      </w:r>
    </w:p>
    <w:p w:rsidR="006427DD" w:rsidRPr="00AB5907" w:rsidRDefault="006427DD" w:rsidP="006427DD">
      <w:pPr>
        <w:spacing w:after="0" w:line="240" w:lineRule="auto"/>
        <w:jc w:val="both"/>
        <w:rPr>
          <w:rFonts w:ascii="Times New Roman" w:eastAsia="Times New Roman" w:hAnsi="Times New Roman" w:cs="Times New Roman"/>
          <w:sz w:val="24"/>
          <w:szCs w:val="24"/>
        </w:rPr>
      </w:pPr>
    </w:p>
    <w:p w:rsidR="006427DD" w:rsidRPr="00AB5907" w:rsidRDefault="006427DD" w:rsidP="006427DD">
      <w:pPr>
        <w:spacing w:after="0" w:line="240" w:lineRule="auto"/>
        <w:jc w:val="center"/>
        <w:rPr>
          <w:rFonts w:ascii="Times New Roman" w:eastAsia="Calibri" w:hAnsi="Times New Roman" w:cs="Times New Roman"/>
          <w:b/>
          <w:bCs/>
          <w:sz w:val="24"/>
          <w:szCs w:val="24"/>
        </w:rPr>
      </w:pPr>
      <w:r w:rsidRPr="00AB5907">
        <w:rPr>
          <w:rFonts w:ascii="Times New Roman" w:eastAsia="Calibri" w:hAnsi="Times New Roman" w:cs="Times New Roman"/>
          <w:b/>
          <w:bCs/>
          <w:sz w:val="24"/>
          <w:szCs w:val="24"/>
          <w:lang w:val="en-US"/>
        </w:rPr>
        <w:t>III</w:t>
      </w:r>
      <w:r w:rsidRPr="00AB5907">
        <w:rPr>
          <w:rFonts w:ascii="Times New Roman" w:eastAsia="Calibri" w:hAnsi="Times New Roman" w:cs="Times New Roman"/>
          <w:b/>
          <w:bCs/>
          <w:sz w:val="24"/>
          <w:szCs w:val="24"/>
        </w:rPr>
        <w:t>. Выплаты компенсационного характера</w:t>
      </w:r>
      <w:r w:rsidRPr="00AB5907">
        <w:rPr>
          <w:rFonts w:ascii="Times New Roman" w:eastAsia="Calibri" w:hAnsi="Times New Roman" w:cs="Times New Roman"/>
          <w:b/>
          <w:bCs/>
          <w:sz w:val="24"/>
          <w:szCs w:val="24"/>
        </w:rPr>
        <w:br/>
        <w:t>(виды, размер и условия)</w:t>
      </w:r>
    </w:p>
    <w:p w:rsidR="006427DD" w:rsidRPr="00AB5907" w:rsidRDefault="006427DD" w:rsidP="006427DD">
      <w:pPr>
        <w:spacing w:after="0" w:line="240" w:lineRule="auto"/>
        <w:jc w:val="center"/>
        <w:rPr>
          <w:rFonts w:ascii="Times New Roman" w:eastAsia="Calibri" w:hAnsi="Times New Roman" w:cs="Times New Roman"/>
          <w:b/>
          <w:bCs/>
          <w:sz w:val="24"/>
          <w:szCs w:val="24"/>
        </w:rPr>
      </w:pPr>
    </w:p>
    <w:p w:rsidR="006427DD" w:rsidRPr="00AB5907" w:rsidRDefault="006427DD" w:rsidP="006427DD">
      <w:pPr>
        <w:tabs>
          <w:tab w:val="left" w:pos="993"/>
        </w:tabs>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3.1. К выплатам компенсационного характера относятся:</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5907">
        <w:rPr>
          <w:rFonts w:ascii="Times New Roman" w:eastAsia="Calibri"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5907">
        <w:rPr>
          <w:rFonts w:ascii="Times New Roman" w:eastAsia="Calibri" w:hAnsi="Times New Roman" w:cs="Times New Roman"/>
          <w:sz w:val="24"/>
          <w:szCs w:val="24"/>
        </w:rPr>
        <w:t>выплаты за работу в местностях с особыми климатическими условиями;</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5907">
        <w:rPr>
          <w:rFonts w:ascii="Times New Roman" w:eastAsia="Calibri"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427DD" w:rsidRPr="00AB5907" w:rsidRDefault="006427DD" w:rsidP="006427DD">
      <w:pPr>
        <w:tabs>
          <w:tab w:val="left" w:pos="851"/>
        </w:tabs>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3.2. Виды выплат компенсационного характера, размеры и условия их осуществления устанавливаются в положениях об оплате труда учреждения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6427DD" w:rsidRPr="00AB5907" w:rsidRDefault="006427DD" w:rsidP="006427DD">
      <w:pPr>
        <w:tabs>
          <w:tab w:val="left" w:pos="851"/>
        </w:tabs>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3.3. В случаях, определенных законодательством Российской Федерации и Красноярского края, к заработной плате работников МАДОУ № </w:t>
      </w:r>
      <w:r>
        <w:rPr>
          <w:rFonts w:ascii="Times New Roman" w:eastAsia="Calibri" w:hAnsi="Times New Roman" w:cs="Times New Roman"/>
          <w:sz w:val="24"/>
          <w:szCs w:val="24"/>
        </w:rPr>
        <w:t>209</w:t>
      </w:r>
      <w:r w:rsidRPr="00AB5907">
        <w:rPr>
          <w:rFonts w:ascii="Times New Roman" w:eastAsia="Calibri" w:hAnsi="Times New Roman" w:cs="Times New Roman"/>
          <w:sz w:val="24"/>
          <w:szCs w:val="24"/>
        </w:rPr>
        <w:t xml:space="preserve"> устанавливаются районный коэффициент, процентная надбавка к заработной плате за стаж работы в районах </w:t>
      </w:r>
      <w:r w:rsidRPr="00AB5907">
        <w:rPr>
          <w:rFonts w:ascii="Times New Roman" w:eastAsia="Calibri" w:hAnsi="Times New Roman" w:cs="Times New Roman"/>
          <w:sz w:val="24"/>
          <w:szCs w:val="24"/>
        </w:rPr>
        <w:lastRenderedPageBreak/>
        <w:t>Крайнего Севера и приравненных к ним местностях, в иных местностях Красноярского края с особыми климатическими условиями.</w:t>
      </w:r>
    </w:p>
    <w:p w:rsidR="006427DD" w:rsidRPr="00AB5907" w:rsidRDefault="006427DD" w:rsidP="006427DD">
      <w:pPr>
        <w:tabs>
          <w:tab w:val="left" w:pos="851"/>
        </w:tabs>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3.4. Выплаты работникам, занятым на тяжелых работах, работах с вредными и (или) опасными и иными особыми условиями труда, устанавливается работникам учреждения на основании статьи 147 Трудового кодекса Российской Федерации.</w:t>
      </w:r>
    </w:p>
    <w:p w:rsidR="006427DD"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3.5. Доплата за работу в ночное время производится работникам в размере 35% оклада (должностного оклада) за каждый час работы в ночное время.</w:t>
      </w:r>
    </w:p>
    <w:p w:rsidR="006427DD"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3.6. Оплата труда в выходные и нерабочие праздничные дни производится на основании статьи 153 Трудовог</w:t>
      </w:r>
      <w:r>
        <w:rPr>
          <w:rFonts w:ascii="Times New Roman" w:eastAsia="Calibri" w:hAnsi="Times New Roman" w:cs="Times New Roman"/>
          <w:sz w:val="24"/>
          <w:szCs w:val="24"/>
        </w:rPr>
        <w:t>о кодекса Российской Федерации.</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 xml:space="preserve"> 3.7. 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3.7. Размеры и условия осуществления выплат компенсационного характера конкретизируются в трудовых договорах работников.</w:t>
      </w:r>
    </w:p>
    <w:p w:rsidR="006427DD"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3.8. Выплата за ненормированный рабочий день в размере 15 % от оклада (должностного оклада) без учета повышающих коэффициентов.</w:t>
      </w:r>
    </w:p>
    <w:p w:rsidR="006427DD" w:rsidRDefault="006427DD" w:rsidP="006427D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 На основании Постановления администрации города Красноярска от 27 января 2010 г. № 14 «Об утверждении Примерного положения об оплате труда работников муниципальных образовательных учреждений города Красноярска» стороны пришли к согласию внести в коллективный договор компенсирующие выплаты за работу в специальных учреждениях:</w:t>
      </w:r>
    </w:p>
    <w:p w:rsidR="006427DD" w:rsidRDefault="006427DD" w:rsidP="006427DD">
      <w:pPr>
        <w:spacing w:after="0" w:line="240" w:lineRule="auto"/>
        <w:jc w:val="both"/>
        <w:rPr>
          <w:rFonts w:ascii="Times New Roman" w:eastAsia="Calibri" w:hAnsi="Times New Roman" w:cs="Times New Roman"/>
          <w:sz w:val="24"/>
          <w:szCs w:val="24"/>
        </w:rPr>
      </w:pPr>
    </w:p>
    <w:tbl>
      <w:tblPr>
        <w:tblStyle w:val="a9"/>
        <w:tblW w:w="0" w:type="auto"/>
        <w:tblLook w:val="04A0" w:firstRow="1" w:lastRow="0" w:firstColumn="1" w:lastColumn="0" w:noHBand="0" w:noVBand="1"/>
      </w:tblPr>
      <w:tblGrid>
        <w:gridCol w:w="2392"/>
        <w:gridCol w:w="2393"/>
        <w:gridCol w:w="2393"/>
        <w:gridCol w:w="2393"/>
      </w:tblGrid>
      <w:tr w:rsidR="006427DD" w:rsidTr="006427DD">
        <w:tc>
          <w:tcPr>
            <w:tcW w:w="2392" w:type="dxa"/>
          </w:tcPr>
          <w:p w:rsidR="006427DD" w:rsidRDefault="006427DD" w:rsidP="006427DD">
            <w:pPr>
              <w:jc w:val="both"/>
              <w:rPr>
                <w:rFonts w:eastAsia="Calibri"/>
                <w:sz w:val="24"/>
                <w:szCs w:val="24"/>
              </w:rPr>
            </w:pPr>
            <w:r>
              <w:rPr>
                <w:rFonts w:eastAsia="Calibri"/>
                <w:sz w:val="24"/>
                <w:szCs w:val="24"/>
              </w:rPr>
              <w:t>Наименование должности</w:t>
            </w:r>
          </w:p>
        </w:tc>
        <w:tc>
          <w:tcPr>
            <w:tcW w:w="2393" w:type="dxa"/>
          </w:tcPr>
          <w:p w:rsidR="006427DD" w:rsidRDefault="006427DD" w:rsidP="006427DD">
            <w:pPr>
              <w:jc w:val="both"/>
              <w:rPr>
                <w:rFonts w:eastAsia="Calibri"/>
                <w:sz w:val="24"/>
                <w:szCs w:val="24"/>
              </w:rPr>
            </w:pPr>
            <w:r>
              <w:rPr>
                <w:rFonts w:eastAsia="Calibri"/>
                <w:sz w:val="24"/>
                <w:szCs w:val="24"/>
              </w:rPr>
              <w:t>Виды компенсационных выплат</w:t>
            </w:r>
          </w:p>
        </w:tc>
        <w:tc>
          <w:tcPr>
            <w:tcW w:w="2393" w:type="dxa"/>
          </w:tcPr>
          <w:p w:rsidR="006427DD" w:rsidRDefault="006427DD" w:rsidP="006427DD">
            <w:pPr>
              <w:jc w:val="both"/>
              <w:rPr>
                <w:rFonts w:eastAsia="Calibri"/>
                <w:sz w:val="24"/>
                <w:szCs w:val="24"/>
              </w:rPr>
            </w:pPr>
            <w:r>
              <w:rPr>
                <w:rFonts w:eastAsia="Calibri"/>
                <w:sz w:val="24"/>
                <w:szCs w:val="24"/>
              </w:rPr>
              <w:t>Размер в процентах к окладу (должностному окладу), ставке заработной платы</w:t>
            </w:r>
          </w:p>
        </w:tc>
        <w:tc>
          <w:tcPr>
            <w:tcW w:w="2393" w:type="dxa"/>
          </w:tcPr>
          <w:p w:rsidR="006427DD" w:rsidRDefault="006427DD" w:rsidP="006427DD">
            <w:pPr>
              <w:jc w:val="both"/>
              <w:rPr>
                <w:rFonts w:eastAsia="Calibri"/>
                <w:sz w:val="24"/>
                <w:szCs w:val="24"/>
              </w:rPr>
            </w:pPr>
            <w:r>
              <w:rPr>
                <w:rFonts w:eastAsia="Calibri"/>
                <w:sz w:val="24"/>
                <w:szCs w:val="24"/>
              </w:rPr>
              <w:t>Количество дней ежегодного дополнительного оплачиваемого отпуска</w:t>
            </w:r>
          </w:p>
        </w:tc>
      </w:tr>
      <w:tr w:rsidR="006427DD" w:rsidTr="006427DD">
        <w:tc>
          <w:tcPr>
            <w:tcW w:w="2392" w:type="dxa"/>
          </w:tcPr>
          <w:p w:rsidR="006427DD" w:rsidRDefault="006427DD" w:rsidP="006427DD">
            <w:pPr>
              <w:jc w:val="both"/>
              <w:rPr>
                <w:rFonts w:eastAsia="Calibri"/>
                <w:sz w:val="24"/>
                <w:szCs w:val="24"/>
              </w:rPr>
            </w:pPr>
            <w:r>
              <w:rPr>
                <w:rFonts w:eastAsia="Calibri"/>
                <w:sz w:val="24"/>
                <w:szCs w:val="24"/>
              </w:rPr>
              <w:t>Заведующий</w:t>
            </w:r>
          </w:p>
        </w:tc>
        <w:tc>
          <w:tcPr>
            <w:tcW w:w="2393" w:type="dxa"/>
          </w:tcPr>
          <w:p w:rsidR="006427DD" w:rsidRDefault="006427DD" w:rsidP="006427DD">
            <w:pPr>
              <w:jc w:val="both"/>
              <w:rPr>
                <w:rFonts w:eastAsia="Calibri"/>
                <w:sz w:val="24"/>
                <w:szCs w:val="24"/>
              </w:rPr>
            </w:pPr>
            <w:r>
              <w:rPr>
                <w:rFonts w:eastAsia="Calibri"/>
                <w:sz w:val="24"/>
                <w:szCs w:val="24"/>
              </w:rPr>
              <w:t>Руководителям образовательных учреждений для воспитанников с туберкулезной интоксикацией и имеющих специальные (коррекционные) отделения, классы, группы для обучающихся (воспитанников) с ОВЗ</w:t>
            </w:r>
          </w:p>
        </w:tc>
        <w:tc>
          <w:tcPr>
            <w:tcW w:w="2393" w:type="dxa"/>
          </w:tcPr>
          <w:p w:rsidR="006427DD" w:rsidRDefault="006427DD" w:rsidP="006427DD">
            <w:pPr>
              <w:jc w:val="center"/>
              <w:rPr>
                <w:rFonts w:eastAsia="Calibri"/>
                <w:sz w:val="24"/>
                <w:szCs w:val="24"/>
              </w:rPr>
            </w:pPr>
            <w:r>
              <w:rPr>
                <w:rFonts w:eastAsia="Calibri"/>
                <w:sz w:val="24"/>
                <w:szCs w:val="24"/>
              </w:rPr>
              <w:t>15%</w:t>
            </w:r>
          </w:p>
        </w:tc>
        <w:tc>
          <w:tcPr>
            <w:tcW w:w="2393" w:type="dxa"/>
          </w:tcPr>
          <w:p w:rsidR="006427DD" w:rsidRDefault="006427DD" w:rsidP="006427DD">
            <w:pPr>
              <w:jc w:val="center"/>
              <w:rPr>
                <w:rFonts w:eastAsia="Calibri"/>
                <w:sz w:val="24"/>
                <w:szCs w:val="24"/>
              </w:rPr>
            </w:pPr>
            <w:r>
              <w:rPr>
                <w:rFonts w:eastAsia="Calibri"/>
                <w:sz w:val="24"/>
                <w:szCs w:val="24"/>
              </w:rPr>
              <w:t>8</w:t>
            </w:r>
          </w:p>
        </w:tc>
      </w:tr>
      <w:tr w:rsidR="006427DD" w:rsidTr="006427DD">
        <w:tc>
          <w:tcPr>
            <w:tcW w:w="2392" w:type="dxa"/>
          </w:tcPr>
          <w:p w:rsidR="006427DD" w:rsidRDefault="006427DD" w:rsidP="006427DD">
            <w:pPr>
              <w:jc w:val="both"/>
              <w:rPr>
                <w:rFonts w:eastAsia="Calibri"/>
                <w:sz w:val="24"/>
                <w:szCs w:val="24"/>
              </w:rPr>
            </w:pPr>
            <w:r>
              <w:rPr>
                <w:rFonts w:eastAsia="Calibri"/>
                <w:sz w:val="24"/>
                <w:szCs w:val="24"/>
              </w:rPr>
              <w:t xml:space="preserve">Заместитель заведующего по учебно-воспитательной </w:t>
            </w:r>
            <w:r>
              <w:rPr>
                <w:rFonts w:eastAsia="Calibri"/>
                <w:sz w:val="24"/>
                <w:szCs w:val="24"/>
              </w:rPr>
              <w:lastRenderedPageBreak/>
              <w:t>работе</w:t>
            </w:r>
          </w:p>
          <w:p w:rsidR="006427DD" w:rsidRDefault="006427DD" w:rsidP="006427DD">
            <w:pPr>
              <w:jc w:val="both"/>
              <w:rPr>
                <w:rFonts w:eastAsia="Calibri"/>
                <w:sz w:val="24"/>
                <w:szCs w:val="24"/>
              </w:rPr>
            </w:pPr>
            <w:r>
              <w:rPr>
                <w:rFonts w:eastAsia="Calibri"/>
                <w:sz w:val="24"/>
                <w:szCs w:val="24"/>
              </w:rPr>
              <w:t>Заместитель заведующего по административно-хозяйственной работе</w:t>
            </w:r>
          </w:p>
        </w:tc>
        <w:tc>
          <w:tcPr>
            <w:tcW w:w="2393" w:type="dxa"/>
          </w:tcPr>
          <w:p w:rsidR="006427DD" w:rsidRDefault="006427DD" w:rsidP="006427DD">
            <w:pPr>
              <w:jc w:val="both"/>
              <w:rPr>
                <w:rFonts w:eastAsia="Calibri"/>
                <w:sz w:val="24"/>
                <w:szCs w:val="24"/>
              </w:rPr>
            </w:pPr>
            <w:r>
              <w:rPr>
                <w:rFonts w:eastAsia="Calibri"/>
                <w:sz w:val="24"/>
                <w:szCs w:val="24"/>
              </w:rPr>
              <w:lastRenderedPageBreak/>
              <w:t xml:space="preserve">Работа в образовательных учреждениях для воспитанников с </w:t>
            </w:r>
            <w:r>
              <w:rPr>
                <w:rFonts w:eastAsia="Calibri"/>
                <w:sz w:val="24"/>
                <w:szCs w:val="24"/>
              </w:rPr>
              <w:lastRenderedPageBreak/>
              <w:t>туберкулезной интоксикацией и имеющих специальные (коррекционные) отделения, классы, группы для обучающихся (воспитанников) с ОВЗ</w:t>
            </w:r>
          </w:p>
        </w:tc>
        <w:tc>
          <w:tcPr>
            <w:tcW w:w="2393" w:type="dxa"/>
          </w:tcPr>
          <w:p w:rsidR="006427DD" w:rsidRDefault="006427DD" w:rsidP="006427DD">
            <w:pPr>
              <w:jc w:val="center"/>
              <w:rPr>
                <w:rFonts w:eastAsia="Calibri"/>
                <w:sz w:val="24"/>
                <w:szCs w:val="24"/>
              </w:rPr>
            </w:pPr>
            <w:r>
              <w:rPr>
                <w:rFonts w:eastAsia="Calibri"/>
                <w:sz w:val="24"/>
                <w:szCs w:val="24"/>
              </w:rPr>
              <w:lastRenderedPageBreak/>
              <w:t>15%</w:t>
            </w:r>
          </w:p>
        </w:tc>
        <w:tc>
          <w:tcPr>
            <w:tcW w:w="2393" w:type="dxa"/>
          </w:tcPr>
          <w:p w:rsidR="006427DD" w:rsidRDefault="006427DD" w:rsidP="006427DD">
            <w:pPr>
              <w:jc w:val="center"/>
              <w:rPr>
                <w:rFonts w:eastAsia="Calibri"/>
                <w:sz w:val="24"/>
                <w:szCs w:val="24"/>
              </w:rPr>
            </w:pPr>
            <w:r>
              <w:rPr>
                <w:rFonts w:eastAsia="Calibri"/>
                <w:sz w:val="24"/>
                <w:szCs w:val="24"/>
              </w:rPr>
              <w:t>8</w:t>
            </w:r>
          </w:p>
        </w:tc>
      </w:tr>
      <w:tr w:rsidR="006427DD" w:rsidTr="006427DD">
        <w:tc>
          <w:tcPr>
            <w:tcW w:w="2392" w:type="dxa"/>
          </w:tcPr>
          <w:p w:rsidR="006427DD" w:rsidRDefault="006427DD" w:rsidP="006427DD">
            <w:pPr>
              <w:jc w:val="both"/>
              <w:rPr>
                <w:rFonts w:eastAsia="Calibri"/>
                <w:sz w:val="24"/>
                <w:szCs w:val="24"/>
              </w:rPr>
            </w:pPr>
            <w:r>
              <w:rPr>
                <w:rFonts w:eastAsia="Calibri"/>
                <w:sz w:val="24"/>
                <w:szCs w:val="24"/>
              </w:rPr>
              <w:lastRenderedPageBreak/>
              <w:t>Учитель – логопед</w:t>
            </w:r>
          </w:p>
          <w:p w:rsidR="006427DD" w:rsidRDefault="006427DD" w:rsidP="006427DD">
            <w:pPr>
              <w:jc w:val="both"/>
              <w:rPr>
                <w:rFonts w:eastAsia="Calibri"/>
                <w:sz w:val="24"/>
                <w:szCs w:val="24"/>
              </w:rPr>
            </w:pPr>
            <w:r>
              <w:rPr>
                <w:rFonts w:eastAsia="Calibri"/>
                <w:sz w:val="24"/>
                <w:szCs w:val="24"/>
              </w:rPr>
              <w:t>Воспитатель</w:t>
            </w:r>
          </w:p>
          <w:p w:rsidR="006427DD" w:rsidRDefault="006427DD" w:rsidP="006427DD">
            <w:pPr>
              <w:jc w:val="both"/>
              <w:rPr>
                <w:rFonts w:eastAsia="Calibri"/>
                <w:sz w:val="24"/>
                <w:szCs w:val="24"/>
              </w:rPr>
            </w:pPr>
            <w:r>
              <w:rPr>
                <w:rFonts w:eastAsia="Calibri"/>
                <w:sz w:val="24"/>
                <w:szCs w:val="24"/>
              </w:rPr>
              <w:t xml:space="preserve">Музыкальный руководитель </w:t>
            </w:r>
          </w:p>
          <w:p w:rsidR="006427DD" w:rsidRDefault="006427DD" w:rsidP="006427DD">
            <w:pPr>
              <w:jc w:val="both"/>
              <w:rPr>
                <w:rFonts w:eastAsia="Calibri"/>
                <w:sz w:val="24"/>
                <w:szCs w:val="24"/>
              </w:rPr>
            </w:pPr>
            <w:r>
              <w:rPr>
                <w:rFonts w:eastAsia="Calibri"/>
                <w:sz w:val="24"/>
                <w:szCs w:val="24"/>
              </w:rPr>
              <w:t>Педагог – психолог</w:t>
            </w:r>
          </w:p>
          <w:p w:rsidR="006427DD" w:rsidRDefault="006427DD" w:rsidP="006427DD">
            <w:pPr>
              <w:jc w:val="both"/>
              <w:rPr>
                <w:rFonts w:eastAsia="Calibri"/>
                <w:sz w:val="24"/>
                <w:szCs w:val="24"/>
              </w:rPr>
            </w:pPr>
            <w:r>
              <w:rPr>
                <w:rFonts w:eastAsia="Calibri"/>
                <w:sz w:val="24"/>
                <w:szCs w:val="24"/>
              </w:rPr>
              <w:t>Старший воспитатель</w:t>
            </w:r>
          </w:p>
          <w:p w:rsidR="006427DD" w:rsidRDefault="006427DD" w:rsidP="006427DD">
            <w:pPr>
              <w:jc w:val="both"/>
              <w:rPr>
                <w:rFonts w:eastAsia="Calibri"/>
                <w:sz w:val="24"/>
                <w:szCs w:val="24"/>
              </w:rPr>
            </w:pPr>
            <w:r>
              <w:rPr>
                <w:rFonts w:eastAsia="Calibri"/>
                <w:sz w:val="24"/>
                <w:szCs w:val="24"/>
              </w:rPr>
              <w:t>Инструктор по ФК</w:t>
            </w:r>
          </w:p>
          <w:p w:rsidR="006427DD" w:rsidRDefault="006427DD" w:rsidP="006427DD">
            <w:pPr>
              <w:jc w:val="both"/>
              <w:rPr>
                <w:rFonts w:eastAsia="Calibri"/>
                <w:sz w:val="24"/>
                <w:szCs w:val="24"/>
              </w:rPr>
            </w:pPr>
            <w:r>
              <w:rPr>
                <w:rFonts w:eastAsia="Calibri"/>
                <w:sz w:val="24"/>
                <w:szCs w:val="24"/>
              </w:rPr>
              <w:t>Младший воспитатель</w:t>
            </w:r>
          </w:p>
        </w:tc>
        <w:tc>
          <w:tcPr>
            <w:tcW w:w="2393" w:type="dxa"/>
          </w:tcPr>
          <w:p w:rsidR="006427DD" w:rsidRDefault="006427DD" w:rsidP="006427DD">
            <w:pPr>
              <w:jc w:val="both"/>
              <w:rPr>
                <w:rFonts w:eastAsia="Calibri"/>
                <w:sz w:val="24"/>
                <w:szCs w:val="24"/>
              </w:rPr>
            </w:pPr>
            <w:r>
              <w:rPr>
                <w:rFonts w:eastAsia="Calibri"/>
                <w:sz w:val="24"/>
                <w:szCs w:val="24"/>
              </w:rPr>
              <w:t>За работу в образовательных учреждениях для воспитанников, детей с туберкулезной интоксикацией</w:t>
            </w:r>
          </w:p>
        </w:tc>
        <w:tc>
          <w:tcPr>
            <w:tcW w:w="2393" w:type="dxa"/>
          </w:tcPr>
          <w:p w:rsidR="006427DD" w:rsidRDefault="006427DD" w:rsidP="006427DD">
            <w:pPr>
              <w:jc w:val="center"/>
              <w:rPr>
                <w:rFonts w:eastAsia="Calibri"/>
                <w:sz w:val="24"/>
                <w:szCs w:val="24"/>
              </w:rPr>
            </w:pPr>
            <w:r>
              <w:rPr>
                <w:rFonts w:eastAsia="Calibri"/>
                <w:sz w:val="24"/>
                <w:szCs w:val="24"/>
              </w:rPr>
              <w:t>25%</w:t>
            </w:r>
          </w:p>
        </w:tc>
        <w:tc>
          <w:tcPr>
            <w:tcW w:w="2393" w:type="dxa"/>
          </w:tcPr>
          <w:p w:rsidR="006427DD" w:rsidRDefault="006427DD" w:rsidP="006427DD">
            <w:pPr>
              <w:jc w:val="center"/>
              <w:rPr>
                <w:rFonts w:eastAsia="Calibri"/>
                <w:sz w:val="24"/>
                <w:szCs w:val="24"/>
              </w:rPr>
            </w:pPr>
            <w:r>
              <w:rPr>
                <w:rFonts w:eastAsia="Calibri"/>
                <w:sz w:val="24"/>
                <w:szCs w:val="24"/>
              </w:rPr>
              <w:t>8</w:t>
            </w:r>
          </w:p>
        </w:tc>
      </w:tr>
      <w:tr w:rsidR="006427DD" w:rsidTr="006427DD">
        <w:tc>
          <w:tcPr>
            <w:tcW w:w="2392" w:type="dxa"/>
          </w:tcPr>
          <w:p w:rsidR="006427DD" w:rsidRDefault="006427DD" w:rsidP="006427DD">
            <w:pPr>
              <w:jc w:val="both"/>
              <w:rPr>
                <w:rFonts w:eastAsia="Calibri"/>
                <w:sz w:val="24"/>
                <w:szCs w:val="24"/>
              </w:rPr>
            </w:pPr>
            <w:r>
              <w:rPr>
                <w:rFonts w:eastAsia="Calibri"/>
                <w:sz w:val="24"/>
                <w:szCs w:val="24"/>
              </w:rPr>
              <w:t>Учитель – логопед</w:t>
            </w:r>
          </w:p>
          <w:p w:rsidR="006427DD" w:rsidRDefault="006427DD" w:rsidP="006427DD">
            <w:pPr>
              <w:jc w:val="both"/>
              <w:rPr>
                <w:rFonts w:eastAsia="Calibri"/>
                <w:sz w:val="24"/>
                <w:szCs w:val="24"/>
              </w:rPr>
            </w:pPr>
            <w:r>
              <w:rPr>
                <w:rFonts w:eastAsia="Calibri"/>
                <w:sz w:val="24"/>
                <w:szCs w:val="24"/>
              </w:rPr>
              <w:t>Воспитатель</w:t>
            </w:r>
          </w:p>
          <w:p w:rsidR="006427DD" w:rsidRDefault="006427DD" w:rsidP="006427DD">
            <w:pPr>
              <w:jc w:val="both"/>
              <w:rPr>
                <w:rFonts w:eastAsia="Calibri"/>
                <w:sz w:val="24"/>
                <w:szCs w:val="24"/>
              </w:rPr>
            </w:pPr>
            <w:r>
              <w:rPr>
                <w:rFonts w:eastAsia="Calibri"/>
                <w:sz w:val="24"/>
                <w:szCs w:val="24"/>
              </w:rPr>
              <w:t>Музыкальный руководитель</w:t>
            </w:r>
          </w:p>
          <w:p w:rsidR="006427DD" w:rsidRDefault="006427DD" w:rsidP="006427DD">
            <w:pPr>
              <w:jc w:val="both"/>
              <w:rPr>
                <w:rFonts w:eastAsia="Calibri"/>
                <w:sz w:val="24"/>
                <w:szCs w:val="24"/>
              </w:rPr>
            </w:pPr>
            <w:r>
              <w:rPr>
                <w:rFonts w:eastAsia="Calibri"/>
                <w:sz w:val="24"/>
                <w:szCs w:val="24"/>
              </w:rPr>
              <w:t>Педагог-психолог</w:t>
            </w:r>
          </w:p>
          <w:p w:rsidR="006427DD" w:rsidRDefault="006427DD" w:rsidP="006427DD">
            <w:pPr>
              <w:jc w:val="both"/>
              <w:rPr>
                <w:rFonts w:eastAsia="Calibri"/>
                <w:sz w:val="24"/>
                <w:szCs w:val="24"/>
              </w:rPr>
            </w:pPr>
            <w:r>
              <w:rPr>
                <w:rFonts w:eastAsia="Calibri"/>
                <w:sz w:val="24"/>
                <w:szCs w:val="24"/>
              </w:rPr>
              <w:t>Инструктор ФК</w:t>
            </w:r>
          </w:p>
          <w:p w:rsidR="006427DD" w:rsidRDefault="006427DD" w:rsidP="006427DD">
            <w:pPr>
              <w:jc w:val="both"/>
              <w:rPr>
                <w:rFonts w:eastAsia="Calibri"/>
                <w:sz w:val="24"/>
                <w:szCs w:val="24"/>
              </w:rPr>
            </w:pPr>
            <w:r>
              <w:rPr>
                <w:rFonts w:eastAsia="Calibri"/>
                <w:sz w:val="24"/>
                <w:szCs w:val="24"/>
              </w:rPr>
              <w:t>Учитель – дефектолог</w:t>
            </w:r>
          </w:p>
          <w:p w:rsidR="006427DD" w:rsidRDefault="006427DD" w:rsidP="006427DD">
            <w:pPr>
              <w:jc w:val="both"/>
              <w:rPr>
                <w:rFonts w:eastAsia="Calibri"/>
                <w:sz w:val="24"/>
                <w:szCs w:val="24"/>
              </w:rPr>
            </w:pPr>
            <w:r>
              <w:rPr>
                <w:rFonts w:eastAsia="Calibri"/>
                <w:sz w:val="24"/>
                <w:szCs w:val="24"/>
              </w:rPr>
              <w:t>Воспитатель</w:t>
            </w:r>
          </w:p>
          <w:p w:rsidR="006427DD" w:rsidRDefault="006427DD" w:rsidP="006427DD">
            <w:pPr>
              <w:jc w:val="both"/>
              <w:rPr>
                <w:rFonts w:eastAsia="Calibri"/>
                <w:sz w:val="24"/>
                <w:szCs w:val="24"/>
              </w:rPr>
            </w:pPr>
            <w:r>
              <w:rPr>
                <w:rFonts w:eastAsia="Calibri"/>
                <w:sz w:val="24"/>
                <w:szCs w:val="24"/>
              </w:rPr>
              <w:t xml:space="preserve">Младший воспитатель </w:t>
            </w:r>
          </w:p>
        </w:tc>
        <w:tc>
          <w:tcPr>
            <w:tcW w:w="2393" w:type="dxa"/>
          </w:tcPr>
          <w:p w:rsidR="006427DD" w:rsidRDefault="006427DD" w:rsidP="006427DD">
            <w:pPr>
              <w:jc w:val="both"/>
              <w:rPr>
                <w:rFonts w:eastAsia="Calibri"/>
                <w:sz w:val="24"/>
                <w:szCs w:val="24"/>
              </w:rPr>
            </w:pPr>
            <w:r>
              <w:rPr>
                <w:rFonts w:eastAsia="Calibri"/>
                <w:sz w:val="24"/>
                <w:szCs w:val="24"/>
              </w:rPr>
              <w:t>За работу в специальных (Коррекционных) образовательных учреждениях для обучающихся с ОВЗ (кроме медицинских работников)</w:t>
            </w:r>
          </w:p>
        </w:tc>
        <w:tc>
          <w:tcPr>
            <w:tcW w:w="2393" w:type="dxa"/>
          </w:tcPr>
          <w:p w:rsidR="006427DD" w:rsidRDefault="006427DD" w:rsidP="006427DD">
            <w:pPr>
              <w:jc w:val="center"/>
              <w:rPr>
                <w:rFonts w:eastAsia="Calibri"/>
                <w:sz w:val="24"/>
                <w:szCs w:val="24"/>
              </w:rPr>
            </w:pPr>
            <w:r>
              <w:rPr>
                <w:rFonts w:eastAsia="Calibri"/>
                <w:sz w:val="24"/>
                <w:szCs w:val="24"/>
              </w:rPr>
              <w:t>20%</w:t>
            </w:r>
          </w:p>
        </w:tc>
        <w:tc>
          <w:tcPr>
            <w:tcW w:w="2393" w:type="dxa"/>
          </w:tcPr>
          <w:p w:rsidR="006427DD" w:rsidRDefault="006427DD" w:rsidP="006427DD">
            <w:pPr>
              <w:jc w:val="center"/>
              <w:rPr>
                <w:rFonts w:eastAsia="Calibri"/>
                <w:sz w:val="24"/>
                <w:szCs w:val="24"/>
              </w:rPr>
            </w:pPr>
            <w:r>
              <w:rPr>
                <w:rFonts w:eastAsia="Calibri"/>
                <w:sz w:val="24"/>
                <w:szCs w:val="24"/>
              </w:rPr>
              <w:t>8</w:t>
            </w:r>
          </w:p>
        </w:tc>
      </w:tr>
    </w:tbl>
    <w:p w:rsidR="006427DD" w:rsidRPr="00AB5907" w:rsidRDefault="006427DD" w:rsidP="006427DD">
      <w:pPr>
        <w:spacing w:after="0" w:line="240" w:lineRule="auto"/>
        <w:jc w:val="both"/>
        <w:rPr>
          <w:rFonts w:ascii="Times New Roman" w:eastAsia="Calibri" w:hAnsi="Times New Roman" w:cs="Times New Roman"/>
          <w:sz w:val="24"/>
          <w:szCs w:val="24"/>
        </w:rPr>
      </w:pPr>
    </w:p>
    <w:p w:rsidR="006427DD" w:rsidRDefault="006427DD" w:rsidP="006427DD">
      <w:pPr>
        <w:spacing w:after="0" w:line="240" w:lineRule="auto"/>
        <w:rPr>
          <w:rFonts w:ascii="Times New Roman" w:eastAsia="Calibri" w:hAnsi="Times New Roman" w:cs="Times New Roman"/>
          <w:bCs/>
          <w:sz w:val="24"/>
          <w:szCs w:val="24"/>
        </w:rPr>
      </w:pPr>
    </w:p>
    <w:p w:rsidR="009C24B1" w:rsidRDefault="009C24B1" w:rsidP="006427DD">
      <w:pPr>
        <w:spacing w:after="0" w:line="240" w:lineRule="auto"/>
        <w:rPr>
          <w:rFonts w:ascii="Times New Roman" w:eastAsia="Calibri" w:hAnsi="Times New Roman" w:cs="Times New Roman"/>
          <w:bCs/>
          <w:sz w:val="24"/>
          <w:szCs w:val="24"/>
        </w:rPr>
      </w:pPr>
    </w:p>
    <w:p w:rsidR="009C24B1" w:rsidRDefault="009C24B1" w:rsidP="006427DD">
      <w:pPr>
        <w:spacing w:after="0" w:line="240" w:lineRule="auto"/>
        <w:rPr>
          <w:rFonts w:ascii="Times New Roman" w:eastAsia="Calibri" w:hAnsi="Times New Roman" w:cs="Times New Roman"/>
          <w:bCs/>
          <w:sz w:val="24"/>
          <w:szCs w:val="24"/>
        </w:rPr>
      </w:pPr>
    </w:p>
    <w:p w:rsidR="009C24B1" w:rsidRPr="00AB5907" w:rsidRDefault="009C24B1" w:rsidP="006427DD">
      <w:pPr>
        <w:spacing w:after="0" w:line="240" w:lineRule="auto"/>
        <w:rPr>
          <w:rFonts w:ascii="Times New Roman" w:eastAsia="Calibri" w:hAnsi="Times New Roman" w:cs="Times New Roman"/>
          <w:bCs/>
          <w:sz w:val="24"/>
          <w:szCs w:val="24"/>
        </w:rPr>
      </w:pPr>
    </w:p>
    <w:p w:rsidR="006427DD" w:rsidRPr="00AB5907" w:rsidRDefault="006427DD" w:rsidP="006427DD">
      <w:pPr>
        <w:spacing w:after="0" w:line="240" w:lineRule="auto"/>
        <w:jc w:val="center"/>
        <w:rPr>
          <w:rFonts w:ascii="Times New Roman" w:eastAsia="Calibri" w:hAnsi="Times New Roman" w:cs="Times New Roman"/>
          <w:b/>
          <w:bCs/>
          <w:sz w:val="24"/>
          <w:szCs w:val="24"/>
        </w:rPr>
      </w:pPr>
      <w:r w:rsidRPr="00AB5907">
        <w:rPr>
          <w:rFonts w:ascii="Times New Roman" w:eastAsia="Calibri" w:hAnsi="Times New Roman" w:cs="Times New Roman"/>
          <w:b/>
          <w:bCs/>
          <w:sz w:val="24"/>
          <w:szCs w:val="24"/>
          <w:lang w:val="en-US"/>
        </w:rPr>
        <w:t>IV</w:t>
      </w:r>
      <w:r w:rsidRPr="00AB5907">
        <w:rPr>
          <w:rFonts w:ascii="Times New Roman" w:eastAsia="Calibri" w:hAnsi="Times New Roman" w:cs="Times New Roman"/>
          <w:b/>
          <w:bCs/>
          <w:sz w:val="24"/>
          <w:szCs w:val="24"/>
        </w:rPr>
        <w:t>. Выплаты стимулирующего характера</w:t>
      </w:r>
    </w:p>
    <w:p w:rsidR="006427DD" w:rsidRPr="00AB5907" w:rsidRDefault="006427DD" w:rsidP="006427DD">
      <w:pPr>
        <w:spacing w:after="0" w:line="240" w:lineRule="auto"/>
        <w:jc w:val="center"/>
        <w:rPr>
          <w:rFonts w:ascii="Times New Roman" w:eastAsia="Calibri" w:hAnsi="Times New Roman" w:cs="Times New Roman"/>
          <w:b/>
          <w:bCs/>
          <w:sz w:val="24"/>
          <w:szCs w:val="24"/>
        </w:rPr>
      </w:pP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4.2. Выплаты стимулирующего характера, размеры и условия их введения устанавливаются коллективным договором, локальными нормативными актами МАДОУ № </w:t>
      </w:r>
      <w:r>
        <w:rPr>
          <w:rFonts w:ascii="Times New Roman" w:eastAsia="Calibri" w:hAnsi="Times New Roman" w:cs="Times New Roman"/>
          <w:sz w:val="24"/>
          <w:szCs w:val="24"/>
        </w:rPr>
        <w:t>209</w:t>
      </w:r>
      <w:r w:rsidRPr="00AB5907">
        <w:rPr>
          <w:rFonts w:ascii="Times New Roman" w:eastAsia="Calibri" w:hAnsi="Times New Roman" w:cs="Times New Roman"/>
          <w:sz w:val="24"/>
          <w:szCs w:val="24"/>
        </w:rPr>
        <w:t xml:space="preserve"> с учетом мнения представительного органа работников.</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4.3. Работникам МАДОУ № </w:t>
      </w:r>
      <w:r>
        <w:rPr>
          <w:rFonts w:ascii="Times New Roman" w:eastAsia="Calibri" w:hAnsi="Times New Roman" w:cs="Times New Roman"/>
          <w:sz w:val="24"/>
          <w:szCs w:val="24"/>
        </w:rPr>
        <w:t>209</w:t>
      </w:r>
      <w:r w:rsidRPr="00AB5907">
        <w:rPr>
          <w:rFonts w:ascii="Times New Roman" w:eastAsia="Calibri" w:hAnsi="Times New Roman" w:cs="Times New Roman"/>
          <w:sz w:val="24"/>
          <w:szCs w:val="24"/>
        </w:rPr>
        <w:t xml:space="preserve"> по решению заведующего МАДОУ № </w:t>
      </w:r>
      <w:r>
        <w:rPr>
          <w:rFonts w:ascii="Times New Roman" w:eastAsia="Calibri" w:hAnsi="Times New Roman" w:cs="Times New Roman"/>
          <w:sz w:val="24"/>
          <w:szCs w:val="24"/>
        </w:rPr>
        <w:t>209</w:t>
      </w:r>
      <w:r w:rsidRPr="00AB5907">
        <w:rPr>
          <w:rFonts w:ascii="Times New Roman" w:eastAsia="Calibri" w:hAnsi="Times New Roman" w:cs="Times New Roman"/>
          <w:sz w:val="24"/>
          <w:szCs w:val="24"/>
        </w:rPr>
        <w:t xml:space="preserve">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Учреждениями на оплату труда работников, могут устанавливаться следующие виды выплат стимулирующего характера:</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5907">
        <w:rPr>
          <w:rFonts w:ascii="Times New Roman" w:eastAsia="Calibri"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5907">
        <w:rPr>
          <w:rFonts w:ascii="Times New Roman" w:eastAsia="Calibri" w:hAnsi="Times New Roman" w:cs="Times New Roman"/>
          <w:sz w:val="24"/>
          <w:szCs w:val="24"/>
        </w:rPr>
        <w:t>выплаты за интенсивность и высокие результаты работы;</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5907">
        <w:rPr>
          <w:rFonts w:ascii="Times New Roman" w:eastAsia="Calibri" w:hAnsi="Times New Roman" w:cs="Times New Roman"/>
          <w:sz w:val="24"/>
          <w:szCs w:val="24"/>
        </w:rPr>
        <w:t>выплаты за качество выполняемых работ;</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5907">
        <w:rPr>
          <w:rFonts w:ascii="Times New Roman" w:eastAsia="Calibri" w:hAnsi="Times New Roman" w:cs="Times New Roman"/>
          <w:sz w:val="24"/>
          <w:szCs w:val="24"/>
        </w:rPr>
        <w:t xml:space="preserve">персональные выплаты (с учетом квалификационной категории,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 </w:t>
      </w:r>
      <w:r w:rsidRPr="00AB5907">
        <w:rPr>
          <w:rFonts w:ascii="Times New Roman" w:eastAsia="Calibri" w:hAnsi="Times New Roman" w:cs="Times New Roman"/>
          <w:spacing w:val="-7"/>
          <w:sz w:val="24"/>
          <w:szCs w:val="24"/>
        </w:rPr>
        <w:t>расширения</w:t>
      </w:r>
      <w:r w:rsidRPr="00AB5907">
        <w:rPr>
          <w:rFonts w:ascii="Times New Roman" w:eastAsia="Calibri" w:hAnsi="Times New Roman" w:cs="Times New Roman"/>
          <w:spacing w:val="-1"/>
          <w:sz w:val="24"/>
          <w:szCs w:val="24"/>
        </w:rPr>
        <w:t xml:space="preserve"> зон обслуживания или увеличения объема выполняемой работы</w:t>
      </w:r>
      <w:r w:rsidRPr="00AB5907">
        <w:rPr>
          <w:rFonts w:ascii="Times New Roman" w:eastAsia="Calibri" w:hAnsi="Times New Roman" w:cs="Times New Roman"/>
          <w:sz w:val="24"/>
          <w:szCs w:val="24"/>
        </w:rPr>
        <w:t>);</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5907">
        <w:rPr>
          <w:rFonts w:ascii="Times New Roman" w:eastAsia="Calibri" w:hAnsi="Times New Roman" w:cs="Times New Roman"/>
          <w:sz w:val="24"/>
          <w:szCs w:val="24"/>
        </w:rPr>
        <w:t xml:space="preserve">выплаты по итогам работы. </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4.4. Средства, поступающие от предпринимательской и иной приносящей доход деятельности, направляются МАДОУ № </w:t>
      </w:r>
      <w:r>
        <w:rPr>
          <w:rFonts w:ascii="Times New Roman" w:eastAsia="Calibri" w:hAnsi="Times New Roman" w:cs="Times New Roman"/>
          <w:sz w:val="24"/>
          <w:szCs w:val="24"/>
        </w:rPr>
        <w:t xml:space="preserve">209 </w:t>
      </w:r>
      <w:r w:rsidRPr="00AB5907">
        <w:rPr>
          <w:rFonts w:ascii="Times New Roman" w:eastAsia="Calibri" w:hAnsi="Times New Roman" w:cs="Times New Roman"/>
          <w:sz w:val="24"/>
          <w:szCs w:val="24"/>
        </w:rPr>
        <w:t>на выплаты стимулирующего характера, за исключением выплат стимулирующего характера заведующему МАДОУ № </w:t>
      </w:r>
      <w:r>
        <w:rPr>
          <w:rFonts w:ascii="Times New Roman" w:eastAsia="Calibri" w:hAnsi="Times New Roman" w:cs="Times New Roman"/>
          <w:sz w:val="24"/>
          <w:szCs w:val="24"/>
        </w:rPr>
        <w:t>209</w:t>
      </w:r>
      <w:r w:rsidRPr="00AB5907">
        <w:rPr>
          <w:rFonts w:ascii="Times New Roman" w:eastAsia="Calibri" w:hAnsi="Times New Roman" w:cs="Times New Roman"/>
          <w:sz w:val="24"/>
          <w:szCs w:val="24"/>
        </w:rPr>
        <w:t xml:space="preserve"> и случаев, предусмотренных пунктом 1.10 раздела </w:t>
      </w:r>
      <w:r w:rsidRPr="00AB5907">
        <w:rPr>
          <w:rFonts w:ascii="Times New Roman" w:eastAsia="Calibri" w:hAnsi="Times New Roman" w:cs="Times New Roman"/>
          <w:sz w:val="24"/>
          <w:szCs w:val="24"/>
          <w:lang w:val="en-US"/>
        </w:rPr>
        <w:t>I</w:t>
      </w:r>
      <w:r w:rsidRPr="00AB5907">
        <w:rPr>
          <w:rFonts w:ascii="Times New Roman" w:eastAsia="Calibri" w:hAnsi="Times New Roman" w:cs="Times New Roman"/>
          <w:sz w:val="24"/>
          <w:szCs w:val="24"/>
        </w:rPr>
        <w:t xml:space="preserve"> настоящего Положения.</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4.5. Виды выплат должны отвечать уставным задачам МАДОУ № </w:t>
      </w:r>
      <w:r>
        <w:rPr>
          <w:rFonts w:ascii="Times New Roman" w:eastAsia="Calibri" w:hAnsi="Times New Roman" w:cs="Times New Roman"/>
          <w:sz w:val="24"/>
          <w:szCs w:val="24"/>
        </w:rPr>
        <w:t>209</w:t>
      </w:r>
      <w:r w:rsidRPr="00AB5907">
        <w:rPr>
          <w:rFonts w:ascii="Times New Roman" w:eastAsia="Calibri" w:hAnsi="Times New Roman" w:cs="Times New Roman"/>
          <w:sz w:val="24"/>
          <w:szCs w:val="24"/>
        </w:rPr>
        <w:t>.</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 xml:space="preserve">4.6. Максимальным размером выплаты стимулирующего характера не ограничены </w:t>
      </w:r>
      <w:r w:rsidRPr="00AB5907">
        <w:rPr>
          <w:rFonts w:ascii="Times New Roman" w:eastAsia="Calibri" w:hAnsi="Times New Roman" w:cs="Times New Roman"/>
          <w:sz w:val="24"/>
          <w:szCs w:val="24"/>
        </w:rPr>
        <w:br/>
        <w:t>в пределах фонда оплаты труда.</w:t>
      </w:r>
    </w:p>
    <w:p w:rsidR="006427DD" w:rsidRPr="00AB5907" w:rsidRDefault="006427DD" w:rsidP="006427DD">
      <w:pPr>
        <w:spacing w:after="0" w:line="240" w:lineRule="auto"/>
        <w:jc w:val="both"/>
        <w:rPr>
          <w:rFonts w:ascii="Times New Roman" w:eastAsia="Calibri" w:hAnsi="Times New Roman" w:cs="Times New Roman"/>
          <w:i/>
          <w:color w:val="FF0000"/>
          <w:sz w:val="24"/>
          <w:szCs w:val="24"/>
        </w:rPr>
      </w:pPr>
      <w:r w:rsidRPr="00AB5907">
        <w:rPr>
          <w:rFonts w:ascii="Times New Roman" w:eastAsia="Calibri" w:hAnsi="Times New Roman" w:cs="Times New Roman"/>
          <w:sz w:val="24"/>
          <w:szCs w:val="24"/>
        </w:rPr>
        <w:t>4.7. Заведующий МАДОУ № </w:t>
      </w:r>
      <w:r>
        <w:rPr>
          <w:rFonts w:ascii="Times New Roman" w:eastAsia="Calibri" w:hAnsi="Times New Roman" w:cs="Times New Roman"/>
          <w:sz w:val="24"/>
          <w:szCs w:val="24"/>
        </w:rPr>
        <w:t xml:space="preserve">209 </w:t>
      </w:r>
      <w:r w:rsidRPr="00AB5907">
        <w:rPr>
          <w:rFonts w:ascii="Times New Roman" w:eastAsia="Calibri" w:hAnsi="Times New Roman" w:cs="Times New Roman"/>
          <w:sz w:val="24"/>
          <w:szCs w:val="24"/>
        </w:rPr>
        <w:t xml:space="preserve"> при рассмотрении вопроса о стимулировании работника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комиссии по установлению и распределению стимулирующей части фонда опла</w:t>
      </w:r>
      <w:r>
        <w:rPr>
          <w:rFonts w:ascii="Times New Roman" w:eastAsia="Calibri" w:hAnsi="Times New Roman" w:cs="Times New Roman"/>
          <w:sz w:val="24"/>
          <w:szCs w:val="24"/>
        </w:rPr>
        <w:t>ты труда работников МАДОУ № 209</w:t>
      </w:r>
      <w:r w:rsidRPr="00AB5907">
        <w:rPr>
          <w:rFonts w:ascii="Times New Roman" w:eastAsia="Calibri" w:hAnsi="Times New Roman" w:cs="Times New Roman"/>
          <w:sz w:val="24"/>
          <w:szCs w:val="24"/>
        </w:rPr>
        <w:t>.</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4.8. Конкретный размер выплат стимулирующего характера (за исключением персональных выплат) устанавливается с учетом повышения оклада (должностного оклада), ставки заработной платы по основаниям повышения, без учета нагрузки, в абсолютном размере.</w:t>
      </w:r>
    </w:p>
    <w:p w:rsidR="006427DD" w:rsidRPr="00AB5907" w:rsidRDefault="006427DD" w:rsidP="006427DD">
      <w:pPr>
        <w:spacing w:after="0" w:line="240" w:lineRule="auto"/>
        <w:jc w:val="both"/>
        <w:rPr>
          <w:rFonts w:ascii="Times New Roman" w:eastAsia="Calibri" w:hAnsi="Times New Roman" w:cs="Times New Roman"/>
          <w:i/>
          <w:color w:val="FF0000"/>
          <w:sz w:val="24"/>
          <w:szCs w:val="24"/>
        </w:rPr>
      </w:pPr>
      <w:r w:rsidRPr="000A70B3">
        <w:rPr>
          <w:rFonts w:ascii="Times New Roman" w:eastAsia="Calibri" w:hAnsi="Times New Roman" w:cs="Times New Roman"/>
          <w:sz w:val="24"/>
          <w:szCs w:val="24"/>
        </w:rPr>
        <w:t>4.9.</w:t>
      </w:r>
      <w:r w:rsidRPr="00AB5907">
        <w:rPr>
          <w:rFonts w:ascii="Times New Roman" w:eastAsia="Calibri" w:hAnsi="Times New Roman" w:cs="Times New Roman"/>
          <w:color w:val="FF0000"/>
          <w:sz w:val="24"/>
          <w:szCs w:val="24"/>
        </w:rPr>
        <w:t> </w:t>
      </w:r>
      <w:r w:rsidRPr="00AB5907">
        <w:rPr>
          <w:rFonts w:ascii="Times New Roman" w:eastAsia="Times New Roman" w:hAnsi="Times New Roman" w:cs="Times New Roman"/>
          <w:color w:val="000000"/>
          <w:sz w:val="24"/>
          <w:szCs w:val="24"/>
        </w:rPr>
        <w:t xml:space="preserve">Стимулирующие выплаты за исключением выплат по итогам работы, устанавливаются заведующим МАДОУ № </w:t>
      </w:r>
      <w:r>
        <w:rPr>
          <w:rFonts w:ascii="Times New Roman" w:eastAsia="Times New Roman" w:hAnsi="Times New Roman" w:cs="Times New Roman"/>
          <w:color w:val="000000"/>
          <w:sz w:val="24"/>
          <w:szCs w:val="24"/>
        </w:rPr>
        <w:t>209</w:t>
      </w:r>
      <w:r w:rsidRPr="00AB5907">
        <w:rPr>
          <w:rFonts w:ascii="Times New Roman" w:eastAsia="Times New Roman" w:hAnsi="Times New Roman" w:cs="Times New Roman"/>
          <w:color w:val="000000"/>
          <w:sz w:val="24"/>
          <w:szCs w:val="24"/>
        </w:rPr>
        <w:t xml:space="preserve"> ежеквартально или на год.</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4.10.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для работников МАДОУ № </w:t>
      </w:r>
      <w:r>
        <w:rPr>
          <w:rFonts w:ascii="Times New Roman" w:eastAsia="Calibri" w:hAnsi="Times New Roman" w:cs="Times New Roman"/>
          <w:sz w:val="24"/>
          <w:szCs w:val="24"/>
        </w:rPr>
        <w:t>209</w:t>
      </w:r>
      <w:r w:rsidRPr="00AB5907">
        <w:rPr>
          <w:rFonts w:ascii="Times New Roman" w:eastAsia="Calibri" w:hAnsi="Times New Roman" w:cs="Times New Roman"/>
          <w:sz w:val="24"/>
          <w:szCs w:val="24"/>
        </w:rPr>
        <w:t xml:space="preserve"> определяются согласно </w:t>
      </w:r>
      <w:r w:rsidRPr="00AB5907">
        <w:rPr>
          <w:rFonts w:ascii="Times New Roman" w:eastAsia="Calibri" w:hAnsi="Times New Roman" w:cs="Times New Roman"/>
          <w:sz w:val="24"/>
          <w:szCs w:val="24"/>
          <w:u w:val="single"/>
        </w:rPr>
        <w:t>приложению № 1</w:t>
      </w:r>
      <w:r w:rsidRPr="00AB5907">
        <w:rPr>
          <w:rFonts w:ascii="Times New Roman" w:eastAsia="Calibri" w:hAnsi="Times New Roman" w:cs="Times New Roman"/>
          <w:sz w:val="24"/>
          <w:szCs w:val="24"/>
        </w:rPr>
        <w:t xml:space="preserve"> к настоящему Положению.</w:t>
      </w:r>
    </w:p>
    <w:p w:rsidR="006427DD" w:rsidRDefault="006427DD" w:rsidP="006427DD">
      <w:pPr>
        <w:spacing w:line="240" w:lineRule="auto"/>
        <w:jc w:val="both"/>
        <w:rPr>
          <w:rFonts w:ascii="Times New Roman" w:eastAsia="Times New Roman" w:hAnsi="Times New Roman" w:cs="Times New Roman"/>
          <w:sz w:val="24"/>
          <w:szCs w:val="24"/>
        </w:rPr>
      </w:pPr>
      <w:r w:rsidRPr="00AB5907">
        <w:rPr>
          <w:rFonts w:ascii="Times New Roman" w:eastAsia="Calibri" w:hAnsi="Times New Roman" w:cs="Times New Roman"/>
          <w:sz w:val="24"/>
          <w:szCs w:val="24"/>
        </w:rPr>
        <w:t>4.11. </w:t>
      </w:r>
      <w:r w:rsidRPr="00AB5907">
        <w:rPr>
          <w:rFonts w:ascii="Times New Roman" w:eastAsia="Times New Roman" w:hAnsi="Times New Roman" w:cs="Times New Roman"/>
          <w:sz w:val="24"/>
          <w:szCs w:val="24"/>
        </w:rPr>
        <w:t xml:space="preserve">Персональные выплаты (с учетом квалификационной категории,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w:t>
      </w:r>
      <w:r w:rsidRPr="00AB5907">
        <w:rPr>
          <w:rFonts w:ascii="Times New Roman" w:eastAsia="Times New Roman" w:hAnsi="Times New Roman" w:cs="Times New Roman"/>
          <w:sz w:val="24"/>
          <w:szCs w:val="24"/>
        </w:rPr>
        <w:lastRenderedPageBreak/>
        <w:t xml:space="preserve">минимальной заработной платы, установленного в Красноярском крае) определяются в процентном отношении к окладу (должностному окладу), ставке заработной платы. </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Times New Roman" w:hAnsi="Times New Roman" w:cs="Times New Roman"/>
          <w:sz w:val="24"/>
          <w:szCs w:val="24"/>
        </w:rPr>
        <w:t>4.12. </w:t>
      </w:r>
      <w:r w:rsidRPr="00AB5907">
        <w:rPr>
          <w:rFonts w:ascii="Times New Roman" w:eastAsia="Calibri" w:hAnsi="Times New Roman" w:cs="Times New Roman"/>
          <w:sz w:val="24"/>
          <w:szCs w:val="24"/>
        </w:rPr>
        <w:t>Виды и размеры персональн</w:t>
      </w:r>
      <w:r>
        <w:rPr>
          <w:rFonts w:ascii="Times New Roman" w:eastAsia="Calibri" w:hAnsi="Times New Roman" w:cs="Times New Roman"/>
          <w:sz w:val="24"/>
          <w:szCs w:val="24"/>
        </w:rPr>
        <w:t>ых выплат работникам МАДОУ № 209</w:t>
      </w:r>
      <w:r w:rsidRPr="00AB5907">
        <w:rPr>
          <w:rFonts w:ascii="Times New Roman" w:eastAsia="Calibri" w:hAnsi="Times New Roman" w:cs="Times New Roman"/>
          <w:sz w:val="24"/>
          <w:szCs w:val="24"/>
        </w:rPr>
        <w:t>:</w:t>
      </w:r>
    </w:p>
    <w:p w:rsidR="006427DD" w:rsidRPr="00AB5907" w:rsidRDefault="006427DD" w:rsidP="006427DD">
      <w:pPr>
        <w:spacing w:after="0" w:line="240" w:lineRule="auto"/>
        <w:jc w:val="both"/>
        <w:rPr>
          <w:rFonts w:ascii="Times New Roman" w:eastAsia="Calibri" w:hAnsi="Times New Roman" w:cs="Times New Roman"/>
          <w:sz w:val="24"/>
          <w:szCs w:val="24"/>
        </w:rPr>
      </w:pPr>
    </w:p>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6"/>
        <w:gridCol w:w="6744"/>
        <w:gridCol w:w="6"/>
        <w:gridCol w:w="2511"/>
      </w:tblGrid>
      <w:tr w:rsidR="006427DD" w:rsidRPr="00AB5907" w:rsidTr="006427DD">
        <w:trPr>
          <w:trHeight w:val="706"/>
        </w:trPr>
        <w:tc>
          <w:tcPr>
            <w:tcW w:w="486" w:type="dxa"/>
            <w:gridSpan w:val="2"/>
            <w:vAlign w:val="center"/>
          </w:tcPr>
          <w:p w:rsidR="006427DD" w:rsidRPr="00AB5907" w:rsidRDefault="006427DD" w:rsidP="006427DD">
            <w:pPr>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п/п</w:t>
            </w:r>
          </w:p>
        </w:tc>
        <w:tc>
          <w:tcPr>
            <w:tcW w:w="6744" w:type="dxa"/>
            <w:vAlign w:val="center"/>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Виды и условия персональных выплат</w:t>
            </w:r>
          </w:p>
        </w:tc>
        <w:tc>
          <w:tcPr>
            <w:tcW w:w="2517" w:type="dxa"/>
            <w:gridSpan w:val="2"/>
            <w:vAlign w:val="center"/>
          </w:tcPr>
          <w:p w:rsidR="006427DD" w:rsidRPr="00AB5907" w:rsidRDefault="006427DD" w:rsidP="006427DD">
            <w:pPr>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Размер к окладу (должностному окладу), ставке заработной платы</w:t>
            </w:r>
          </w:p>
        </w:tc>
      </w:tr>
      <w:tr w:rsidR="006427DD" w:rsidRPr="00AB5907" w:rsidTr="006427DD">
        <w:trPr>
          <w:trHeight w:val="162"/>
        </w:trPr>
        <w:tc>
          <w:tcPr>
            <w:tcW w:w="486" w:type="dxa"/>
            <w:gridSpan w:val="2"/>
          </w:tcPr>
          <w:p w:rsidR="006427DD" w:rsidRPr="00AB5907" w:rsidRDefault="006427DD" w:rsidP="006427DD">
            <w:pPr>
              <w:autoSpaceDE w:val="0"/>
              <w:autoSpaceDN w:val="0"/>
              <w:adjustRightInd w:val="0"/>
              <w:spacing w:after="0" w:line="240" w:lineRule="auto"/>
              <w:outlineLvl w:val="3"/>
              <w:rPr>
                <w:rFonts w:ascii="Times New Roman" w:eastAsia="Times New Roman" w:hAnsi="Times New Roman" w:cs="Times New Roman"/>
                <w:b/>
                <w:sz w:val="24"/>
                <w:szCs w:val="24"/>
              </w:rPr>
            </w:pPr>
            <w:r w:rsidRPr="00AB5907">
              <w:rPr>
                <w:rFonts w:ascii="Times New Roman" w:eastAsia="Times New Roman" w:hAnsi="Times New Roman" w:cs="Times New Roman"/>
                <w:b/>
                <w:sz w:val="24"/>
                <w:szCs w:val="24"/>
              </w:rPr>
              <w:t xml:space="preserve"> 1</w:t>
            </w:r>
          </w:p>
        </w:tc>
        <w:tc>
          <w:tcPr>
            <w:tcW w:w="6750" w:type="dxa"/>
            <w:gridSpan w:val="2"/>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B5907">
              <w:rPr>
                <w:rFonts w:ascii="Times New Roman" w:eastAsia="Times New Roman" w:hAnsi="Times New Roman" w:cs="Times New Roman"/>
                <w:b/>
                <w:sz w:val="24"/>
                <w:szCs w:val="24"/>
              </w:rPr>
              <w:t>2</w:t>
            </w:r>
          </w:p>
        </w:tc>
        <w:tc>
          <w:tcPr>
            <w:tcW w:w="2511" w:type="dxa"/>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B5907">
              <w:rPr>
                <w:rFonts w:ascii="Times New Roman" w:eastAsia="Times New Roman" w:hAnsi="Times New Roman" w:cs="Times New Roman"/>
                <w:b/>
                <w:sz w:val="24"/>
                <w:szCs w:val="24"/>
              </w:rPr>
              <w:t>3</w:t>
            </w:r>
          </w:p>
        </w:tc>
      </w:tr>
      <w:tr w:rsidR="006427DD" w:rsidRPr="00AB5907" w:rsidTr="006427DD">
        <w:trPr>
          <w:trHeight w:val="162"/>
        </w:trPr>
        <w:tc>
          <w:tcPr>
            <w:tcW w:w="480" w:type="dxa"/>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 1</w:t>
            </w:r>
          </w:p>
        </w:tc>
        <w:tc>
          <w:tcPr>
            <w:tcW w:w="6756" w:type="dxa"/>
            <w:gridSpan w:val="3"/>
          </w:tcPr>
          <w:p w:rsidR="006427DD" w:rsidRPr="00AB5907" w:rsidRDefault="006427DD" w:rsidP="006427DD">
            <w:pPr>
              <w:widowControl w:val="0"/>
              <w:autoSpaceDE w:val="0"/>
              <w:autoSpaceDN w:val="0"/>
              <w:adjustRightInd w:val="0"/>
              <w:spacing w:after="0" w:line="240" w:lineRule="auto"/>
              <w:ind w:left="1662"/>
              <w:jc w:val="center"/>
              <w:rPr>
                <w:rFonts w:ascii="Times New Roman" w:eastAsia="Times New Roman" w:hAnsi="Times New Roman" w:cs="Times New Roman"/>
                <w:b/>
                <w:sz w:val="24"/>
                <w:szCs w:val="24"/>
              </w:rPr>
            </w:pPr>
            <w:r w:rsidRPr="00AB5907">
              <w:rPr>
                <w:rFonts w:ascii="Times New Roman" w:eastAsia="Times New Roman" w:hAnsi="Times New Roman" w:cs="Times New Roman"/>
                <w:b/>
                <w:sz w:val="24"/>
                <w:szCs w:val="24"/>
              </w:rPr>
              <w:t>Надбавки за квалификационную категорию</w:t>
            </w:r>
          </w:p>
        </w:tc>
        <w:tc>
          <w:tcPr>
            <w:tcW w:w="2511" w:type="dxa"/>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6427DD" w:rsidRPr="00AB5907" w:rsidTr="006427DD">
        <w:trPr>
          <w:trHeight w:val="1008"/>
        </w:trPr>
        <w:tc>
          <w:tcPr>
            <w:tcW w:w="486" w:type="dxa"/>
            <w:gridSpan w:val="2"/>
          </w:tcPr>
          <w:p w:rsidR="006427DD" w:rsidRPr="00AB5907" w:rsidRDefault="006427DD" w:rsidP="006427DD">
            <w:pPr>
              <w:autoSpaceDE w:val="0"/>
              <w:autoSpaceDN w:val="0"/>
              <w:adjustRightInd w:val="0"/>
              <w:spacing w:after="0" w:line="240" w:lineRule="auto"/>
              <w:outlineLvl w:val="3"/>
              <w:rPr>
                <w:rFonts w:ascii="Times New Roman" w:eastAsia="Times New Roman" w:hAnsi="Times New Roman" w:cs="Times New Roman"/>
                <w:sz w:val="24"/>
                <w:szCs w:val="24"/>
              </w:rPr>
            </w:pPr>
          </w:p>
        </w:tc>
        <w:tc>
          <w:tcPr>
            <w:tcW w:w="6750" w:type="dxa"/>
            <w:gridSpan w:val="2"/>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устанавливается при наличии:</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высшей квалификационной категории</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первой квалификационной категории</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второй квалификационной категории</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1" w:type="dxa"/>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20%</w:t>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15%</w:t>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B5907">
              <w:rPr>
                <w:rFonts w:ascii="Times New Roman" w:eastAsia="Times New Roman" w:hAnsi="Times New Roman" w:cs="Times New Roman"/>
                <w:sz w:val="24"/>
                <w:szCs w:val="24"/>
              </w:rPr>
              <w:t>10%</w:t>
            </w:r>
          </w:p>
        </w:tc>
      </w:tr>
      <w:tr w:rsidR="006427DD" w:rsidRPr="00AB5907" w:rsidTr="006427DD">
        <w:trPr>
          <w:trHeight w:val="675"/>
        </w:trPr>
        <w:tc>
          <w:tcPr>
            <w:tcW w:w="486" w:type="dxa"/>
            <w:gridSpan w:val="2"/>
          </w:tcPr>
          <w:p w:rsidR="006427DD" w:rsidRPr="00AB5907" w:rsidRDefault="006427DD" w:rsidP="006427DD">
            <w:pPr>
              <w:autoSpaceDE w:val="0"/>
              <w:autoSpaceDN w:val="0"/>
              <w:adjustRightInd w:val="0"/>
              <w:spacing w:after="0" w:line="240" w:lineRule="auto"/>
              <w:outlineLvl w:val="3"/>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w:t>
            </w:r>
          </w:p>
        </w:tc>
        <w:tc>
          <w:tcPr>
            <w:tcW w:w="6744" w:type="dxa"/>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b/>
                <w:sz w:val="24"/>
                <w:szCs w:val="24"/>
              </w:rPr>
            </w:pPr>
            <w:r w:rsidRPr="00AB5907">
              <w:rPr>
                <w:rFonts w:ascii="Times New Roman" w:eastAsia="Times New Roman" w:hAnsi="Times New Roman" w:cs="Times New Roman"/>
                <w:b/>
                <w:sz w:val="24"/>
                <w:szCs w:val="24"/>
              </w:rPr>
              <w:t xml:space="preserve">                         Выплаты за опыт в занимаемой должности</w:t>
            </w:r>
          </w:p>
        </w:tc>
        <w:tc>
          <w:tcPr>
            <w:tcW w:w="2517" w:type="dxa"/>
            <w:gridSpan w:val="2"/>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427DD" w:rsidRPr="00AB5907" w:rsidTr="006427DD">
        <w:trPr>
          <w:trHeight w:val="966"/>
        </w:trPr>
        <w:tc>
          <w:tcPr>
            <w:tcW w:w="486" w:type="dxa"/>
            <w:gridSpan w:val="2"/>
          </w:tcPr>
          <w:p w:rsidR="006427DD" w:rsidRPr="00AB5907" w:rsidRDefault="006427DD" w:rsidP="006427DD">
            <w:pPr>
              <w:autoSpaceDE w:val="0"/>
              <w:autoSpaceDN w:val="0"/>
              <w:adjustRightInd w:val="0"/>
              <w:spacing w:after="0" w:line="240" w:lineRule="auto"/>
              <w:outlineLvl w:val="3"/>
              <w:rPr>
                <w:rFonts w:ascii="Times New Roman" w:eastAsia="Times New Roman" w:hAnsi="Times New Roman" w:cs="Times New Roman"/>
                <w:sz w:val="24"/>
                <w:szCs w:val="24"/>
              </w:rPr>
            </w:pPr>
          </w:p>
        </w:tc>
        <w:tc>
          <w:tcPr>
            <w:tcW w:w="6744" w:type="dxa"/>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устанавливается при наличии:</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стажа работы (в занимаемой должности) от 1 до 5 лет</w:t>
            </w:r>
          </w:p>
        </w:tc>
        <w:tc>
          <w:tcPr>
            <w:tcW w:w="2517" w:type="dxa"/>
            <w:gridSpan w:val="2"/>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5%</w:t>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427DD" w:rsidRPr="00AB5907" w:rsidTr="006427DD">
        <w:trPr>
          <w:trHeight w:val="706"/>
        </w:trPr>
        <w:tc>
          <w:tcPr>
            <w:tcW w:w="486" w:type="dxa"/>
            <w:gridSpan w:val="2"/>
          </w:tcPr>
          <w:p w:rsidR="006427DD" w:rsidRPr="00AB5907" w:rsidRDefault="006427DD" w:rsidP="006427DD">
            <w:pPr>
              <w:autoSpaceDE w:val="0"/>
              <w:autoSpaceDN w:val="0"/>
              <w:adjustRightInd w:val="0"/>
              <w:spacing w:after="0" w:line="240" w:lineRule="auto"/>
              <w:outlineLvl w:val="3"/>
              <w:rPr>
                <w:rFonts w:ascii="Times New Roman" w:eastAsia="Times New Roman" w:hAnsi="Times New Roman" w:cs="Times New Roman"/>
                <w:sz w:val="24"/>
                <w:szCs w:val="24"/>
              </w:rPr>
            </w:pPr>
          </w:p>
        </w:tc>
        <w:tc>
          <w:tcPr>
            <w:tcW w:w="6744" w:type="dxa"/>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при наличии ученой степени кандидата педагогических, экономических наук, культурологии, искусствоведения &lt;**&gt;</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при наличии ученой степени  доктора педагогических, экономических наук, культурологии, искусствоведения &lt;**&gt;</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при наличии почетного звания «Заслуженный учитель»</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 при наличии почетного звания, начинающегося со слова «народный» &lt;**&gt;</w:t>
            </w:r>
          </w:p>
        </w:tc>
        <w:tc>
          <w:tcPr>
            <w:tcW w:w="2517" w:type="dxa"/>
            <w:gridSpan w:val="2"/>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15%</w:t>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20%</w:t>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15%</w:t>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20%</w:t>
            </w:r>
          </w:p>
        </w:tc>
      </w:tr>
      <w:tr w:rsidR="006427DD" w:rsidRPr="00AB5907" w:rsidTr="006427DD">
        <w:trPr>
          <w:trHeight w:val="706"/>
        </w:trPr>
        <w:tc>
          <w:tcPr>
            <w:tcW w:w="486" w:type="dxa"/>
            <w:gridSpan w:val="2"/>
          </w:tcPr>
          <w:p w:rsidR="006427DD" w:rsidRPr="00AB5907" w:rsidRDefault="006427DD" w:rsidP="006427DD">
            <w:pPr>
              <w:autoSpaceDE w:val="0"/>
              <w:autoSpaceDN w:val="0"/>
              <w:adjustRightInd w:val="0"/>
              <w:spacing w:after="0" w:line="240" w:lineRule="auto"/>
              <w:outlineLvl w:val="3"/>
              <w:rPr>
                <w:rFonts w:ascii="Times New Roman" w:eastAsia="Times New Roman" w:hAnsi="Times New Roman" w:cs="Times New Roman"/>
                <w:sz w:val="24"/>
                <w:szCs w:val="24"/>
              </w:rPr>
            </w:pPr>
          </w:p>
        </w:tc>
        <w:tc>
          <w:tcPr>
            <w:tcW w:w="6744" w:type="dxa"/>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устанавливается при наличии:</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AB5907">
              <w:rPr>
                <w:rFonts w:ascii="Times New Roman" w:eastAsia="Times New Roman" w:hAnsi="Times New Roman" w:cs="Times New Roman"/>
                <w:sz w:val="24"/>
                <w:szCs w:val="24"/>
              </w:rPr>
              <w:t>стажа работы (в занимаемой должности) от 5 лет до 10 лет</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i/>
                <w:color w:val="FF0000"/>
                <w:sz w:val="24"/>
                <w:szCs w:val="24"/>
              </w:rPr>
            </w:pPr>
          </w:p>
        </w:tc>
        <w:tc>
          <w:tcPr>
            <w:tcW w:w="2517" w:type="dxa"/>
            <w:gridSpan w:val="2"/>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15%</w:t>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427DD" w:rsidRPr="00AB5907" w:rsidTr="006427DD">
        <w:trPr>
          <w:trHeight w:val="70"/>
        </w:trPr>
        <w:tc>
          <w:tcPr>
            <w:tcW w:w="486" w:type="dxa"/>
            <w:gridSpan w:val="2"/>
          </w:tcPr>
          <w:p w:rsidR="006427DD" w:rsidRPr="00AB5907" w:rsidRDefault="006427DD" w:rsidP="006427DD">
            <w:pPr>
              <w:autoSpaceDE w:val="0"/>
              <w:autoSpaceDN w:val="0"/>
              <w:adjustRightInd w:val="0"/>
              <w:spacing w:after="0" w:line="240" w:lineRule="auto"/>
              <w:outlineLvl w:val="3"/>
              <w:rPr>
                <w:rFonts w:ascii="Times New Roman" w:eastAsia="Times New Roman" w:hAnsi="Times New Roman" w:cs="Times New Roman"/>
                <w:sz w:val="24"/>
                <w:szCs w:val="24"/>
              </w:rPr>
            </w:pPr>
          </w:p>
        </w:tc>
        <w:tc>
          <w:tcPr>
            <w:tcW w:w="6744" w:type="dxa"/>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при наличии ученой степени кандидата педагогических, экономических наук, культурологии, искусствоведения &lt;**&gt;</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при наличии ученой степени доктора педагогических, экономических наук, культурологии, искусствоведения &lt;**&gt;</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при наличии почетного «Заслуженный  учитель»</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при наличии почетного звания, начинающегося со слова «народный»  &lt;**&gt;</w:t>
            </w:r>
          </w:p>
        </w:tc>
        <w:tc>
          <w:tcPr>
            <w:tcW w:w="2517" w:type="dxa"/>
            <w:gridSpan w:val="2"/>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25%</w:t>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30%</w:t>
            </w:r>
            <w:r w:rsidRPr="00AB5907">
              <w:rPr>
                <w:rFonts w:ascii="Times New Roman" w:eastAsia="Times New Roman" w:hAnsi="Times New Roman" w:cs="Times New Roman"/>
                <w:sz w:val="24"/>
                <w:szCs w:val="24"/>
              </w:rPr>
              <w:br/>
              <w:t>25%</w:t>
            </w:r>
            <w:r w:rsidRPr="00AB5907">
              <w:rPr>
                <w:rFonts w:ascii="Times New Roman" w:eastAsia="Times New Roman" w:hAnsi="Times New Roman" w:cs="Times New Roman"/>
                <w:sz w:val="24"/>
                <w:szCs w:val="24"/>
              </w:rPr>
              <w:br/>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30%</w:t>
            </w:r>
            <w:r w:rsidRPr="00AB5907">
              <w:rPr>
                <w:rFonts w:ascii="Times New Roman" w:eastAsia="Times New Roman" w:hAnsi="Times New Roman" w:cs="Times New Roman"/>
                <w:sz w:val="24"/>
                <w:szCs w:val="24"/>
              </w:rPr>
              <w:br/>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427DD" w:rsidRPr="00AB5907" w:rsidTr="006427DD">
        <w:trPr>
          <w:trHeight w:val="70"/>
        </w:trPr>
        <w:tc>
          <w:tcPr>
            <w:tcW w:w="486" w:type="dxa"/>
            <w:gridSpan w:val="2"/>
          </w:tcPr>
          <w:p w:rsidR="006427DD" w:rsidRPr="00AB5907" w:rsidRDefault="006427DD" w:rsidP="006427DD">
            <w:pPr>
              <w:autoSpaceDE w:val="0"/>
              <w:autoSpaceDN w:val="0"/>
              <w:adjustRightInd w:val="0"/>
              <w:spacing w:after="0" w:line="240" w:lineRule="auto"/>
              <w:outlineLvl w:val="3"/>
              <w:rPr>
                <w:rFonts w:ascii="Times New Roman" w:eastAsia="Times New Roman" w:hAnsi="Times New Roman" w:cs="Times New Roman"/>
                <w:sz w:val="24"/>
                <w:szCs w:val="24"/>
              </w:rPr>
            </w:pPr>
          </w:p>
        </w:tc>
        <w:tc>
          <w:tcPr>
            <w:tcW w:w="6744" w:type="dxa"/>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устанавливается при наличии:</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AB5907">
              <w:rPr>
                <w:rFonts w:ascii="Times New Roman" w:eastAsia="Times New Roman" w:hAnsi="Times New Roman" w:cs="Times New Roman"/>
                <w:sz w:val="24"/>
                <w:szCs w:val="24"/>
              </w:rPr>
              <w:t>стажа работы (в занимаемой должности) свыше 10 лет</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7" w:type="dxa"/>
            <w:gridSpan w:val="2"/>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25%</w:t>
            </w:r>
          </w:p>
        </w:tc>
      </w:tr>
      <w:tr w:rsidR="006427DD" w:rsidRPr="00AB5907" w:rsidTr="006427DD">
        <w:trPr>
          <w:trHeight w:val="706"/>
        </w:trPr>
        <w:tc>
          <w:tcPr>
            <w:tcW w:w="486" w:type="dxa"/>
            <w:gridSpan w:val="2"/>
          </w:tcPr>
          <w:p w:rsidR="006427DD" w:rsidRPr="00AB5907" w:rsidRDefault="006427DD" w:rsidP="006427DD">
            <w:pPr>
              <w:autoSpaceDE w:val="0"/>
              <w:autoSpaceDN w:val="0"/>
              <w:adjustRightInd w:val="0"/>
              <w:spacing w:after="0" w:line="240" w:lineRule="auto"/>
              <w:outlineLvl w:val="3"/>
              <w:rPr>
                <w:rFonts w:ascii="Times New Roman" w:eastAsia="Times New Roman" w:hAnsi="Times New Roman" w:cs="Times New Roman"/>
                <w:sz w:val="24"/>
                <w:szCs w:val="24"/>
              </w:rPr>
            </w:pPr>
          </w:p>
        </w:tc>
        <w:tc>
          <w:tcPr>
            <w:tcW w:w="6744" w:type="dxa"/>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при наличии ученой степени кандидата педагогических, экономических наук, культурологии, искусствоведения &lt;**&gt;</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при наличии ученой степени доктора педагогических, экономических наук, культурологии, искусствоведения &lt;**&gt;</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при наличии почетного «Заслуженный  учитель»</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lastRenderedPageBreak/>
              <w:t xml:space="preserve"> при наличии почетного звания, начинающегося со слова «народный»  &lt;**&gt;</w:t>
            </w:r>
          </w:p>
        </w:tc>
        <w:tc>
          <w:tcPr>
            <w:tcW w:w="2517" w:type="dxa"/>
            <w:gridSpan w:val="2"/>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lastRenderedPageBreak/>
              <w:t>35%</w:t>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40%</w:t>
            </w:r>
            <w:r w:rsidRPr="00AB5907">
              <w:rPr>
                <w:rFonts w:ascii="Times New Roman" w:eastAsia="Times New Roman" w:hAnsi="Times New Roman" w:cs="Times New Roman"/>
                <w:sz w:val="24"/>
                <w:szCs w:val="24"/>
              </w:rPr>
              <w:br/>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35%</w:t>
            </w:r>
            <w:r w:rsidRPr="00AB5907">
              <w:rPr>
                <w:rFonts w:ascii="Times New Roman" w:eastAsia="Times New Roman" w:hAnsi="Times New Roman" w:cs="Times New Roman"/>
                <w:sz w:val="24"/>
                <w:szCs w:val="24"/>
              </w:rPr>
              <w:br/>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40%</w:t>
            </w:r>
            <w:r w:rsidRPr="00AB5907">
              <w:rPr>
                <w:rFonts w:ascii="Times New Roman" w:eastAsia="Times New Roman" w:hAnsi="Times New Roman" w:cs="Times New Roman"/>
                <w:sz w:val="24"/>
                <w:szCs w:val="24"/>
              </w:rPr>
              <w:br/>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427DD" w:rsidRPr="00AB5907" w:rsidTr="006427DD">
        <w:trPr>
          <w:trHeight w:val="90"/>
        </w:trPr>
        <w:tc>
          <w:tcPr>
            <w:tcW w:w="486" w:type="dxa"/>
            <w:gridSpan w:val="2"/>
            <w:vMerge w:val="restart"/>
          </w:tcPr>
          <w:p w:rsidR="006427DD" w:rsidRPr="00AB5907" w:rsidRDefault="006427DD" w:rsidP="006427DD">
            <w:pPr>
              <w:autoSpaceDE w:val="0"/>
              <w:autoSpaceDN w:val="0"/>
              <w:adjustRightInd w:val="0"/>
              <w:spacing w:after="0" w:line="240" w:lineRule="auto"/>
              <w:outlineLvl w:val="3"/>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lastRenderedPageBreak/>
              <w:t>3.</w:t>
            </w:r>
          </w:p>
        </w:tc>
        <w:tc>
          <w:tcPr>
            <w:tcW w:w="9261" w:type="dxa"/>
            <w:gridSpan w:val="3"/>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B5907">
              <w:rPr>
                <w:rFonts w:ascii="Times New Roman" w:eastAsia="Times New Roman" w:hAnsi="Times New Roman" w:cs="Times New Roman"/>
                <w:b/>
                <w:sz w:val="24"/>
                <w:szCs w:val="24"/>
              </w:rPr>
              <w:t>выплаты за сложность, напряженность и особый режим работы осуществляются:</w:t>
            </w:r>
          </w:p>
        </w:tc>
      </w:tr>
      <w:tr w:rsidR="006427DD" w:rsidRPr="00AB5907" w:rsidTr="006427DD">
        <w:trPr>
          <w:trHeight w:val="555"/>
        </w:trPr>
        <w:tc>
          <w:tcPr>
            <w:tcW w:w="486" w:type="dxa"/>
            <w:gridSpan w:val="2"/>
            <w:vMerge/>
          </w:tcPr>
          <w:p w:rsidR="006427DD" w:rsidRPr="00AB5907" w:rsidRDefault="006427DD" w:rsidP="006427DD">
            <w:pPr>
              <w:autoSpaceDE w:val="0"/>
              <w:autoSpaceDN w:val="0"/>
              <w:adjustRightInd w:val="0"/>
              <w:spacing w:after="0" w:line="240" w:lineRule="auto"/>
              <w:outlineLvl w:val="3"/>
              <w:rPr>
                <w:rFonts w:ascii="Times New Roman" w:eastAsia="Times New Roman" w:hAnsi="Times New Roman" w:cs="Times New Roman"/>
                <w:sz w:val="24"/>
                <w:szCs w:val="24"/>
              </w:rPr>
            </w:pPr>
          </w:p>
        </w:tc>
        <w:tc>
          <w:tcPr>
            <w:tcW w:w="6744" w:type="dxa"/>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за заведование элементами инфраструктуры – музыкальными и спортивными залами &lt;*****&gt;:</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-шеф-поварам за контроль качества поставляемых продуктов  при организации питания</w:t>
            </w:r>
          </w:p>
        </w:tc>
        <w:tc>
          <w:tcPr>
            <w:tcW w:w="2517" w:type="dxa"/>
            <w:gridSpan w:val="2"/>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20%</w:t>
            </w: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20%</w:t>
            </w:r>
          </w:p>
        </w:tc>
      </w:tr>
      <w:tr w:rsidR="006427DD" w:rsidRPr="00AB5907" w:rsidTr="006427DD">
        <w:tc>
          <w:tcPr>
            <w:tcW w:w="486" w:type="dxa"/>
            <w:gridSpan w:val="2"/>
          </w:tcPr>
          <w:p w:rsidR="006427DD" w:rsidRPr="00AB5907" w:rsidRDefault="006427DD" w:rsidP="006427DD">
            <w:pPr>
              <w:autoSpaceDE w:val="0"/>
              <w:autoSpaceDN w:val="0"/>
              <w:adjustRightInd w:val="0"/>
              <w:spacing w:after="0" w:line="240" w:lineRule="auto"/>
              <w:outlineLvl w:val="3"/>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4.</w:t>
            </w:r>
          </w:p>
        </w:tc>
        <w:tc>
          <w:tcPr>
            <w:tcW w:w="6744" w:type="dxa"/>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специалистам, впервые окончившим одно из учреждений высшего или среднего профессионального образования </w:t>
            </w:r>
            <w:r w:rsidRPr="00AB5907">
              <w:rPr>
                <w:rFonts w:ascii="Times New Roman" w:eastAsia="Times New Roman" w:hAnsi="Times New Roman" w:cs="Times New Roman"/>
                <w:sz w:val="24"/>
                <w:szCs w:val="24"/>
              </w:rPr>
              <w:br/>
              <w:t xml:space="preserve">и заключившим в течение трех лет после окончания учебного заведения трудовые договоры с краевыми государственными бюджетными образовательными учреждениями </w:t>
            </w:r>
            <w:r w:rsidRPr="00AB5907">
              <w:rPr>
                <w:rFonts w:ascii="Times New Roman" w:eastAsia="Times New Roman" w:hAnsi="Times New Roman" w:cs="Times New Roman"/>
                <w:sz w:val="24"/>
                <w:szCs w:val="24"/>
              </w:rPr>
              <w:br/>
              <w:t>либо продолжающим работу в образовательном учреждении.</w:t>
            </w:r>
          </w:p>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Персональная выплата устанавливается на срок первых пяти лет работы с момента окончания учебного заведения </w:t>
            </w:r>
          </w:p>
        </w:tc>
        <w:tc>
          <w:tcPr>
            <w:tcW w:w="2517" w:type="dxa"/>
            <w:gridSpan w:val="2"/>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20%</w:t>
            </w:r>
          </w:p>
        </w:tc>
      </w:tr>
      <w:tr w:rsidR="006427DD" w:rsidRPr="00AB5907" w:rsidTr="006427DD">
        <w:tc>
          <w:tcPr>
            <w:tcW w:w="486" w:type="dxa"/>
            <w:gridSpan w:val="2"/>
          </w:tcPr>
          <w:p w:rsidR="006427DD" w:rsidRPr="00AB5907" w:rsidRDefault="006427DD" w:rsidP="006427DD">
            <w:pPr>
              <w:autoSpaceDE w:val="0"/>
              <w:autoSpaceDN w:val="0"/>
              <w:adjustRightInd w:val="0"/>
              <w:spacing w:after="0" w:line="240" w:lineRule="auto"/>
              <w:outlineLvl w:val="3"/>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5.</w:t>
            </w:r>
          </w:p>
        </w:tc>
        <w:tc>
          <w:tcPr>
            <w:tcW w:w="6744" w:type="dxa"/>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выплата</w:t>
            </w:r>
            <w:r w:rsidRPr="00AB5907">
              <w:rPr>
                <w:rFonts w:ascii="Times New Roman" w:eastAsia="Times New Roman" w:hAnsi="Times New Roman" w:cs="Times New Roman"/>
                <w:bCs/>
                <w:sz w:val="24"/>
                <w:szCs w:val="24"/>
              </w:rPr>
              <w:t xml:space="preserve"> воспитателям краевых государственных бюджетных образовательных учреждений, реализующих основную общеобразовательную программу дошкольного образования детей, на одну ставку, но не более размера выплаты на одно физическое лицо, устанавливаться на основании приказа руководителя учреждения в виде выплат стимулирующего характера, входящей в состав заработной платы работника</w:t>
            </w:r>
          </w:p>
        </w:tc>
        <w:tc>
          <w:tcPr>
            <w:tcW w:w="2517" w:type="dxa"/>
            <w:gridSpan w:val="2"/>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bCs/>
                <w:sz w:val="24"/>
                <w:szCs w:val="24"/>
              </w:rPr>
              <w:t>718,4 рубля</w:t>
            </w:r>
          </w:p>
        </w:tc>
      </w:tr>
      <w:tr w:rsidR="006427DD" w:rsidRPr="00AB5907" w:rsidTr="006427DD">
        <w:tc>
          <w:tcPr>
            <w:tcW w:w="486" w:type="dxa"/>
            <w:gridSpan w:val="2"/>
          </w:tcPr>
          <w:p w:rsidR="006427DD" w:rsidRPr="00AB5907" w:rsidRDefault="006427DD" w:rsidP="006427DD">
            <w:pPr>
              <w:autoSpaceDE w:val="0"/>
              <w:autoSpaceDN w:val="0"/>
              <w:adjustRightInd w:val="0"/>
              <w:spacing w:after="0" w:line="240" w:lineRule="auto"/>
              <w:outlineLvl w:val="3"/>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6.</w:t>
            </w:r>
          </w:p>
        </w:tc>
        <w:tc>
          <w:tcPr>
            <w:tcW w:w="6744" w:type="dxa"/>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краевая выплата младшим воспитателям  и помощникам воспитателей учреждения, реализующих основную общеобразовательную программу дошкольного образования детей</w:t>
            </w:r>
            <w:r w:rsidRPr="00AB5907">
              <w:rPr>
                <w:rFonts w:ascii="Times New Roman" w:eastAsia="Times New Roman" w:hAnsi="Times New Roman" w:cs="Times New Roman"/>
                <w:bCs/>
                <w:sz w:val="24"/>
                <w:szCs w:val="24"/>
              </w:rPr>
              <w:t xml:space="preserve"> на одну ставку, но не более размера выплаты на одно физическое лицо</w:t>
            </w:r>
          </w:p>
        </w:tc>
        <w:tc>
          <w:tcPr>
            <w:tcW w:w="2517" w:type="dxa"/>
            <w:gridSpan w:val="2"/>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AB5907">
              <w:rPr>
                <w:rFonts w:ascii="Times New Roman" w:eastAsia="Times New Roman" w:hAnsi="Times New Roman" w:cs="Times New Roman"/>
                <w:bCs/>
                <w:sz w:val="24"/>
                <w:szCs w:val="24"/>
              </w:rPr>
              <w:t>2 155,2 рубля</w:t>
            </w:r>
          </w:p>
        </w:tc>
      </w:tr>
    </w:tbl>
    <w:p w:rsidR="006427DD" w:rsidRPr="00AB5907" w:rsidRDefault="006427DD" w:rsidP="006427DD">
      <w:pPr>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Краевые 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и выплат стимулирующего характера).</w:t>
      </w:r>
    </w:p>
    <w:p w:rsidR="006427DD" w:rsidRPr="00AB5907" w:rsidRDefault="006427DD" w:rsidP="006427DD">
      <w:pPr>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427DD" w:rsidRPr="00AB5907" w:rsidRDefault="006427DD" w:rsidP="006427DD">
      <w:pPr>
        <w:widowControl w:val="0"/>
        <w:autoSpaceDE w:val="0"/>
        <w:autoSpaceDN w:val="0"/>
        <w:adjustRightInd w:val="0"/>
        <w:spacing w:before="80"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&lt;**&gt; 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&lt;*****&gt; - от минимального оклада (должностного оклада), ставки заработной платы с учетом повышения оклада (должностного оклада), ставки заработной платы по основаниям повышения, установленным в приказе министерства образования и науки Красноярского края от 15.12.2009 № 987 «Об утверждении условий, при которых размеры окладов (должностных окладов), ставок заработной платы работникам краевых государственных бюджетных образовательных учреждений, подведомственных министерству образования и науки Красноярского края», без учета нагрузки.</w:t>
      </w:r>
    </w:p>
    <w:p w:rsidR="006427DD" w:rsidRPr="00AB5907" w:rsidRDefault="006427DD" w:rsidP="006427DD">
      <w:pPr>
        <w:pStyle w:val="ConsPlusTitle"/>
        <w:widowControl/>
        <w:jc w:val="both"/>
        <w:rPr>
          <w:rFonts w:ascii="Times New Roman" w:hAnsi="Times New Roman" w:cs="Times New Roman"/>
          <w:b w:val="0"/>
          <w:sz w:val="24"/>
          <w:szCs w:val="24"/>
        </w:rPr>
      </w:pPr>
      <w:r w:rsidRPr="00A349FA">
        <w:rPr>
          <w:rFonts w:ascii="Times New Roman" w:eastAsia="Calibri" w:hAnsi="Times New Roman" w:cs="Times New Roman"/>
          <w:b w:val="0"/>
          <w:sz w:val="24"/>
          <w:szCs w:val="24"/>
        </w:rPr>
        <w:t>4.13. </w:t>
      </w:r>
      <w:bookmarkStart w:id="1" w:name="_Toc215020637"/>
      <w:r w:rsidRPr="00A349FA">
        <w:rPr>
          <w:rFonts w:ascii="Times New Roman" w:hAnsi="Times New Roman" w:cs="Times New Roman"/>
          <w:b w:val="0"/>
          <w:sz w:val="24"/>
          <w:szCs w:val="24"/>
        </w:rPr>
        <w:t>Работникам, месячная заработная плата которых при полностью отработанной норме</w:t>
      </w:r>
      <w:r w:rsidRPr="00AB5907">
        <w:rPr>
          <w:rFonts w:ascii="Times New Roman" w:hAnsi="Times New Roman" w:cs="Times New Roman"/>
          <w:b w:val="0"/>
          <w:sz w:val="24"/>
          <w:szCs w:val="24"/>
        </w:rPr>
        <w:t xml:space="preserve"> рабочего времени и выполненной норме труда (трудовых обязанностей) с учетом выплат компенсационного и стимулирующего характера:</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bCs/>
          <w:sz w:val="24"/>
          <w:szCs w:val="24"/>
        </w:rPr>
      </w:pPr>
      <w:r w:rsidRPr="00AB5907">
        <w:rPr>
          <w:rFonts w:ascii="Times New Roman" w:eastAsia="Times New Roman" w:hAnsi="Times New Roman" w:cs="Times New Roman"/>
          <w:bCs/>
          <w:sz w:val="24"/>
          <w:szCs w:val="24"/>
        </w:rPr>
        <w:lastRenderedPageBreak/>
        <w:t>а) ниже размера минимальной заработной платы, установленного в Красноярском крае (минимального размера оплаты труда), производится персональная выплата в целях обеспечения заработной платы работника на уровне размера минимальной заработной платы (минимального размера оплаты труда).</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bCs/>
          <w:sz w:val="24"/>
          <w:szCs w:val="24"/>
        </w:rPr>
      </w:pPr>
      <w:r w:rsidRPr="00AB5907">
        <w:rPr>
          <w:rFonts w:ascii="Times New Roman" w:eastAsia="Times New Roman" w:hAnsi="Times New Roman" w:cs="Times New Roman"/>
          <w:bCs/>
          <w:sz w:val="24"/>
          <w:szCs w:val="24"/>
        </w:rPr>
        <w:t>Персональная выплата для работника, обеспечивающая заработную плату работника учреждения на уровне размера минимальной заработной платы (минимального размера оплаты труда), рассчитывается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bCs/>
          <w:sz w:val="24"/>
          <w:szCs w:val="24"/>
        </w:rPr>
      </w:pPr>
      <w:r w:rsidRPr="00AB5907">
        <w:rPr>
          <w:rFonts w:ascii="Times New Roman" w:eastAsia="Times New Roman" w:hAnsi="Times New Roman" w:cs="Times New Roman"/>
          <w:bCs/>
          <w:sz w:val="24"/>
          <w:szCs w:val="24"/>
        </w:rP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bCs/>
          <w:sz w:val="24"/>
          <w:szCs w:val="24"/>
        </w:rPr>
      </w:pPr>
      <w:r w:rsidRPr="00AB5907">
        <w:rPr>
          <w:rFonts w:ascii="Times New Roman" w:eastAsia="Times New Roman" w:hAnsi="Times New Roman" w:cs="Times New Roman"/>
          <w:bCs/>
          <w:sz w:val="24"/>
          <w:szCs w:val="24"/>
        </w:rPr>
        <w:t>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bCs/>
          <w:sz w:val="24"/>
          <w:szCs w:val="24"/>
        </w:rPr>
      </w:pPr>
      <w:r w:rsidRPr="00AB5907">
        <w:rPr>
          <w:rFonts w:ascii="Times New Roman" w:eastAsia="Times New Roman" w:hAnsi="Times New Roman" w:cs="Times New Roman"/>
          <w:bCs/>
          <w:sz w:val="24"/>
          <w:szCs w:val="24"/>
        </w:rPr>
        <w:t>б) ниже размера заработной платы, установленного Законом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bCs/>
          <w:sz w:val="24"/>
          <w:szCs w:val="24"/>
        </w:rPr>
      </w:pPr>
      <w:r w:rsidRPr="00AB5907">
        <w:rPr>
          <w:rFonts w:ascii="Times New Roman" w:eastAsia="Times New Roman" w:hAnsi="Times New Roman" w:cs="Times New Roman"/>
          <w:bCs/>
          <w:sz w:val="24"/>
          <w:szCs w:val="24"/>
        </w:rPr>
        <w:t>Региональная выплата для работника рассчитывается как разница между размером заработной платы, установленным Законом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bCs/>
          <w:sz w:val="24"/>
          <w:szCs w:val="24"/>
        </w:rPr>
      </w:pPr>
      <w:r w:rsidRPr="00AB5907">
        <w:rPr>
          <w:rFonts w:ascii="Times New Roman" w:eastAsia="Times New Roman" w:hAnsi="Times New Roman" w:cs="Times New Roman"/>
          <w:bCs/>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Законом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Законом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bCs/>
          <w:sz w:val="24"/>
          <w:szCs w:val="24"/>
        </w:rPr>
      </w:pPr>
      <w:r w:rsidRPr="00AB5907">
        <w:rPr>
          <w:rFonts w:ascii="Times New Roman" w:eastAsia="Times New Roman" w:hAnsi="Times New Roman" w:cs="Times New Roman"/>
          <w:bCs/>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bCs/>
          <w:sz w:val="24"/>
          <w:szCs w:val="24"/>
        </w:rPr>
      </w:pPr>
      <w:r w:rsidRPr="00AB5907">
        <w:rPr>
          <w:rFonts w:ascii="Times New Roman" w:eastAsia="Times New Roman" w:hAnsi="Times New Roman" w:cs="Times New Roman"/>
          <w:bCs/>
          <w:sz w:val="24"/>
          <w:szCs w:val="24"/>
        </w:rPr>
        <w:lastRenderedPageBreak/>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427DD" w:rsidRPr="001F6F4E" w:rsidRDefault="006427DD" w:rsidP="001F6F4E">
      <w:pPr>
        <w:autoSpaceDE w:val="0"/>
        <w:autoSpaceDN w:val="0"/>
        <w:adjustRightInd w:val="0"/>
        <w:spacing w:after="0" w:line="240" w:lineRule="auto"/>
        <w:jc w:val="both"/>
        <w:rPr>
          <w:rFonts w:ascii="Times New Roman" w:eastAsia="Times New Roman" w:hAnsi="Times New Roman" w:cs="Times New Roman"/>
          <w:bCs/>
          <w:sz w:val="24"/>
          <w:szCs w:val="24"/>
        </w:rPr>
      </w:pPr>
      <w:r w:rsidRPr="00AB5907">
        <w:rPr>
          <w:rFonts w:ascii="Times New Roman" w:eastAsia="Times New Roman" w:hAnsi="Times New Roman" w:cs="Times New Roman"/>
          <w:bCs/>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427DD" w:rsidRPr="00AB5907" w:rsidRDefault="006427DD" w:rsidP="006427DD">
      <w:pPr>
        <w:spacing w:before="120" w:after="0" w:line="240" w:lineRule="auto"/>
        <w:jc w:val="both"/>
        <w:rPr>
          <w:rFonts w:ascii="Times New Roman" w:eastAsia="Calibri" w:hAnsi="Times New Roman" w:cs="Times New Roman"/>
          <w:sz w:val="24"/>
          <w:szCs w:val="24"/>
        </w:rPr>
      </w:pPr>
      <w:r w:rsidRPr="00AB5907">
        <w:rPr>
          <w:rFonts w:ascii="Times New Roman" w:eastAsia="Times New Roman" w:hAnsi="Times New Roman" w:cs="Times New Roman"/>
          <w:sz w:val="24"/>
          <w:szCs w:val="24"/>
        </w:rPr>
        <w:t>4.14. При выплатах по итогам работы учитывается:</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5907">
        <w:rPr>
          <w:rFonts w:ascii="Times New Roman" w:eastAsia="Calibri" w:hAnsi="Times New Roman" w:cs="Times New Roman"/>
          <w:sz w:val="24"/>
          <w:szCs w:val="24"/>
        </w:rPr>
        <w:t>объем освоения выделенных бюджетных средств;</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5907">
        <w:rPr>
          <w:rFonts w:ascii="Times New Roman" w:eastAsia="Calibri" w:hAnsi="Times New Roman" w:cs="Times New Roman"/>
          <w:sz w:val="24"/>
          <w:szCs w:val="24"/>
        </w:rPr>
        <w:t>степень исполнения муниципального задания;</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5907">
        <w:rPr>
          <w:rFonts w:ascii="Times New Roman" w:eastAsia="Calibri" w:hAnsi="Times New Roman" w:cs="Times New Roman"/>
          <w:sz w:val="24"/>
          <w:szCs w:val="24"/>
        </w:rPr>
        <w:t>объем ввода законченных ремонтом объектов;</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5907">
        <w:rPr>
          <w:rFonts w:ascii="Times New Roman" w:eastAsia="Calibri" w:hAnsi="Times New Roman" w:cs="Times New Roman"/>
          <w:sz w:val="24"/>
          <w:szCs w:val="24"/>
        </w:rPr>
        <w:t>инициатива, творчество и применение в работе современных форм и методов организации труда;</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5907">
        <w:rPr>
          <w:rFonts w:ascii="Times New Roman" w:eastAsia="Calibri" w:hAnsi="Times New Roman" w:cs="Times New Roman"/>
          <w:sz w:val="24"/>
          <w:szCs w:val="24"/>
        </w:rPr>
        <w:t>выполнение порученной работы, связанной с обеспечением рабочего процесса или уставной деятельности МАДОУ № </w:t>
      </w:r>
      <w:r>
        <w:rPr>
          <w:rFonts w:ascii="Times New Roman" w:eastAsia="Calibri" w:hAnsi="Times New Roman" w:cs="Times New Roman"/>
          <w:sz w:val="24"/>
          <w:szCs w:val="24"/>
        </w:rPr>
        <w:t>209</w:t>
      </w:r>
      <w:r w:rsidRPr="00AB5907">
        <w:rPr>
          <w:rFonts w:ascii="Times New Roman" w:eastAsia="Calibri" w:hAnsi="Times New Roman" w:cs="Times New Roman"/>
          <w:sz w:val="24"/>
          <w:szCs w:val="24"/>
        </w:rPr>
        <w:t>;</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достижение высоких результатов в работе за определенный период;</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участие в инновационной деятельности;</w:t>
      </w:r>
    </w:p>
    <w:p w:rsidR="006427DD" w:rsidRPr="00AB5907" w:rsidRDefault="006427DD" w:rsidP="006427DD">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 xml:space="preserve">участие в соответствующем периоде в выполнении важных работ, мероприятий. </w:t>
      </w:r>
    </w:p>
    <w:p w:rsidR="006427DD" w:rsidRPr="00AB5907" w:rsidRDefault="006427DD" w:rsidP="006427DD">
      <w:pPr>
        <w:spacing w:after="120" w:line="240" w:lineRule="auto"/>
        <w:jc w:val="both"/>
        <w:rPr>
          <w:rFonts w:ascii="Times New Roman" w:eastAsia="Calibri" w:hAnsi="Times New Roman" w:cs="Times New Roman"/>
          <w:sz w:val="24"/>
          <w:szCs w:val="24"/>
        </w:rPr>
      </w:pPr>
      <w:r w:rsidRPr="00AB5907">
        <w:rPr>
          <w:rFonts w:ascii="Times New Roman" w:eastAsia="Calibri" w:hAnsi="Times New Roman" w:cs="Times New Roman"/>
          <w:bCs/>
          <w:sz w:val="24"/>
          <w:szCs w:val="24"/>
        </w:rPr>
        <w:t>4.15. Размер выплат по итог</w:t>
      </w:r>
      <w:r>
        <w:rPr>
          <w:rFonts w:ascii="Times New Roman" w:eastAsia="Calibri" w:hAnsi="Times New Roman" w:cs="Times New Roman"/>
          <w:bCs/>
          <w:sz w:val="24"/>
          <w:szCs w:val="24"/>
        </w:rPr>
        <w:t>ам работы работникам МАДОУ № 209</w:t>
      </w:r>
      <w:r w:rsidRPr="00AB5907">
        <w:rPr>
          <w:rFonts w:ascii="Times New Roman" w:eastAsia="Calibri" w:hAnsi="Times New Roman" w:cs="Times New Roman"/>
          <w:bCs/>
          <w:sz w:val="24"/>
          <w:szCs w:val="24"/>
        </w:rPr>
        <w:t xml:space="preserve">: </w:t>
      </w:r>
    </w:p>
    <w:tbl>
      <w:tblPr>
        <w:tblW w:w="9638" w:type="dxa"/>
        <w:tblInd w:w="70" w:type="dxa"/>
        <w:tblLayout w:type="fixed"/>
        <w:tblCellMar>
          <w:left w:w="70" w:type="dxa"/>
          <w:right w:w="70" w:type="dxa"/>
        </w:tblCellMar>
        <w:tblLook w:val="0000" w:firstRow="0" w:lastRow="0" w:firstColumn="0" w:lastColumn="0" w:noHBand="0" w:noVBand="0"/>
      </w:tblPr>
      <w:tblGrid>
        <w:gridCol w:w="2835"/>
        <w:gridCol w:w="2410"/>
        <w:gridCol w:w="2693"/>
        <w:gridCol w:w="1700"/>
      </w:tblGrid>
      <w:tr w:rsidR="006427DD" w:rsidRPr="00AB5907" w:rsidTr="006427DD">
        <w:trPr>
          <w:cantSplit/>
          <w:trHeight w:val="569"/>
        </w:trPr>
        <w:tc>
          <w:tcPr>
            <w:tcW w:w="2835" w:type="dxa"/>
            <w:vMerge w:val="restart"/>
            <w:tcBorders>
              <w:top w:val="single" w:sz="6" w:space="0" w:color="auto"/>
              <w:left w:val="single" w:sz="6" w:space="0" w:color="auto"/>
              <w:right w:val="single" w:sz="6" w:space="0" w:color="auto"/>
            </w:tcBorders>
            <w:vAlign w:val="center"/>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Критерии оценки результативности и качества труда работников учреждения</w:t>
            </w:r>
          </w:p>
        </w:tc>
        <w:tc>
          <w:tcPr>
            <w:tcW w:w="5103" w:type="dxa"/>
            <w:gridSpan w:val="2"/>
            <w:tcBorders>
              <w:top w:val="single" w:sz="6" w:space="0" w:color="auto"/>
              <w:left w:val="single" w:sz="6" w:space="0" w:color="auto"/>
              <w:bottom w:val="single" w:sz="6" w:space="0" w:color="auto"/>
              <w:right w:val="single" w:sz="6" w:space="0" w:color="auto"/>
            </w:tcBorders>
            <w:vAlign w:val="center"/>
          </w:tcPr>
          <w:p w:rsidR="006427DD" w:rsidRPr="00AB5907" w:rsidRDefault="006427DD" w:rsidP="006427DD">
            <w:pPr>
              <w:widowControl w:val="0"/>
              <w:tabs>
                <w:tab w:val="left" w:pos="8750"/>
                <w:tab w:val="left" w:pos="9770"/>
              </w:tabs>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Условия</w:t>
            </w:r>
          </w:p>
        </w:tc>
        <w:tc>
          <w:tcPr>
            <w:tcW w:w="1700" w:type="dxa"/>
            <w:vMerge w:val="restart"/>
            <w:tcBorders>
              <w:top w:val="single" w:sz="6" w:space="0" w:color="auto"/>
              <w:left w:val="single" w:sz="6" w:space="0" w:color="auto"/>
              <w:right w:val="single" w:sz="6" w:space="0" w:color="auto"/>
            </w:tcBorders>
            <w:vAlign w:val="center"/>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Размер к окладу (должностному окладу), ставке заработной платы</w:t>
            </w:r>
          </w:p>
        </w:tc>
      </w:tr>
      <w:tr w:rsidR="006427DD" w:rsidRPr="00AB5907" w:rsidTr="006427DD">
        <w:trPr>
          <w:cantSplit/>
          <w:trHeight w:val="240"/>
        </w:trPr>
        <w:tc>
          <w:tcPr>
            <w:tcW w:w="2835" w:type="dxa"/>
            <w:vMerge/>
            <w:tcBorders>
              <w:left w:val="single" w:sz="6" w:space="0" w:color="auto"/>
              <w:bottom w:val="single" w:sz="6" w:space="0" w:color="auto"/>
              <w:right w:val="single" w:sz="6" w:space="0" w:color="auto"/>
            </w:tcBorders>
            <w:vAlign w:val="center"/>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b/>
                <w:sz w:val="24"/>
                <w:szCs w:val="24"/>
              </w:rPr>
            </w:pPr>
          </w:p>
        </w:tc>
        <w:tc>
          <w:tcPr>
            <w:tcW w:w="2410" w:type="dxa"/>
            <w:tcBorders>
              <w:top w:val="single" w:sz="6" w:space="0" w:color="auto"/>
              <w:left w:val="single" w:sz="6" w:space="0" w:color="auto"/>
              <w:bottom w:val="single" w:sz="6" w:space="0" w:color="auto"/>
              <w:right w:val="single" w:sz="4" w:space="0" w:color="auto"/>
            </w:tcBorders>
            <w:vAlign w:val="center"/>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наименование</w:t>
            </w:r>
          </w:p>
        </w:tc>
        <w:tc>
          <w:tcPr>
            <w:tcW w:w="2693" w:type="dxa"/>
            <w:tcBorders>
              <w:top w:val="single" w:sz="6" w:space="0" w:color="auto"/>
              <w:left w:val="single" w:sz="4" w:space="0" w:color="auto"/>
              <w:bottom w:val="single" w:sz="6" w:space="0" w:color="auto"/>
              <w:right w:val="single" w:sz="6" w:space="0" w:color="auto"/>
            </w:tcBorders>
            <w:vAlign w:val="center"/>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индикатор</w:t>
            </w:r>
          </w:p>
        </w:tc>
        <w:tc>
          <w:tcPr>
            <w:tcW w:w="1700" w:type="dxa"/>
            <w:vMerge/>
            <w:tcBorders>
              <w:left w:val="single" w:sz="6" w:space="0" w:color="auto"/>
              <w:bottom w:val="single" w:sz="6" w:space="0" w:color="auto"/>
              <w:right w:val="single" w:sz="6" w:space="0" w:color="auto"/>
            </w:tcBorders>
            <w:vAlign w:val="center"/>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b/>
                <w:sz w:val="24"/>
                <w:szCs w:val="24"/>
              </w:rPr>
            </w:pPr>
          </w:p>
        </w:tc>
      </w:tr>
      <w:tr w:rsidR="006427DD" w:rsidRPr="00AB5907" w:rsidTr="006427DD">
        <w:trPr>
          <w:cantSplit/>
          <w:trHeight w:val="401"/>
        </w:trPr>
        <w:tc>
          <w:tcPr>
            <w:tcW w:w="2835" w:type="dxa"/>
            <w:tcBorders>
              <w:top w:val="single" w:sz="6" w:space="0" w:color="auto"/>
              <w:left w:val="single" w:sz="6" w:space="0" w:color="auto"/>
              <w:bottom w:val="single" w:sz="4"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Степень освоения выделенных бюджетных средств </w:t>
            </w:r>
          </w:p>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Процент исполнения муниципального задания по каждой муниципальной услуге</w:t>
            </w:r>
          </w:p>
        </w:tc>
        <w:tc>
          <w:tcPr>
            <w:tcW w:w="2410" w:type="dxa"/>
            <w:tcBorders>
              <w:top w:val="single" w:sz="6" w:space="0" w:color="auto"/>
              <w:left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освоения выделенных бюджетных средств</w:t>
            </w:r>
          </w:p>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 исполнения муниципального задания по каждой муниципальной услуге</w:t>
            </w:r>
          </w:p>
        </w:tc>
        <w:tc>
          <w:tcPr>
            <w:tcW w:w="2693" w:type="dxa"/>
            <w:tcBorders>
              <w:top w:val="single" w:sz="6" w:space="0" w:color="auto"/>
              <w:left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90% выделенного объема средств</w:t>
            </w:r>
          </w:p>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i/>
                <w:color w:val="FF0000"/>
                <w:sz w:val="24"/>
                <w:szCs w:val="24"/>
              </w:rPr>
            </w:pPr>
            <w:r w:rsidRPr="00AB5907">
              <w:rPr>
                <w:rFonts w:ascii="Times New Roman" w:eastAsia="Times New Roman" w:hAnsi="Times New Roman" w:cs="Times New Roman"/>
                <w:sz w:val="24"/>
                <w:szCs w:val="24"/>
              </w:rPr>
              <w:br/>
              <w:t xml:space="preserve">95% выделенного объема средств </w:t>
            </w:r>
          </w:p>
        </w:tc>
        <w:tc>
          <w:tcPr>
            <w:tcW w:w="1700" w:type="dxa"/>
            <w:tcBorders>
              <w:top w:val="single" w:sz="6" w:space="0" w:color="auto"/>
              <w:left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баллов</w:t>
            </w:r>
          </w:p>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br/>
              <w:t>50</w:t>
            </w:r>
            <w:r>
              <w:rPr>
                <w:rFonts w:ascii="Times New Roman" w:eastAsia="Times New Roman" w:hAnsi="Times New Roman" w:cs="Times New Roman"/>
                <w:sz w:val="24"/>
                <w:szCs w:val="24"/>
              </w:rPr>
              <w:t xml:space="preserve"> баллов</w:t>
            </w:r>
          </w:p>
        </w:tc>
      </w:tr>
      <w:tr w:rsidR="006427DD" w:rsidRPr="00AB5907" w:rsidTr="006427DD">
        <w:trPr>
          <w:cantSplit/>
          <w:trHeight w:val="240"/>
        </w:trPr>
        <w:tc>
          <w:tcPr>
            <w:tcW w:w="2835" w:type="dxa"/>
            <w:tcBorders>
              <w:top w:val="single" w:sz="4" w:space="0" w:color="auto"/>
              <w:left w:val="single" w:sz="6" w:space="0" w:color="auto"/>
              <w:bottom w:val="single" w:sz="4"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Объем ввода законченных ремонтом объектов</w:t>
            </w:r>
          </w:p>
        </w:tc>
        <w:tc>
          <w:tcPr>
            <w:tcW w:w="2410"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Текущий ремонт</w:t>
            </w:r>
            <w:r w:rsidRPr="00AB5907">
              <w:rPr>
                <w:rFonts w:ascii="Times New Roman" w:eastAsia="Times New Roman" w:hAnsi="Times New Roman" w:cs="Times New Roman"/>
                <w:sz w:val="24"/>
                <w:szCs w:val="24"/>
              </w:rPr>
              <w:br/>
              <w:t>Капитальный ремонт</w:t>
            </w:r>
          </w:p>
        </w:tc>
        <w:tc>
          <w:tcPr>
            <w:tcW w:w="2693"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выполнен в срок </w:t>
            </w:r>
            <w:r w:rsidRPr="00AB5907">
              <w:rPr>
                <w:rFonts w:ascii="Times New Roman" w:eastAsia="Times New Roman" w:hAnsi="Times New Roman" w:cs="Times New Roman"/>
                <w:sz w:val="24"/>
                <w:szCs w:val="24"/>
              </w:rPr>
              <w:br/>
              <w:t>в полном объеме</w:t>
            </w:r>
          </w:p>
        </w:tc>
        <w:tc>
          <w:tcPr>
            <w:tcW w:w="1700"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баллов</w:t>
            </w:r>
            <w:r>
              <w:rPr>
                <w:rFonts w:ascii="Times New Roman" w:eastAsia="Times New Roman" w:hAnsi="Times New Roman" w:cs="Times New Roman"/>
                <w:sz w:val="24"/>
                <w:szCs w:val="24"/>
              </w:rPr>
              <w:br/>
              <w:t>50 баллов</w:t>
            </w:r>
          </w:p>
        </w:tc>
      </w:tr>
      <w:tr w:rsidR="006427DD" w:rsidRPr="00AB5907" w:rsidTr="006427DD">
        <w:trPr>
          <w:cantSplit/>
          <w:trHeight w:val="255"/>
        </w:trPr>
        <w:tc>
          <w:tcPr>
            <w:tcW w:w="2835" w:type="dxa"/>
            <w:tcBorders>
              <w:top w:val="single" w:sz="4" w:space="0" w:color="auto"/>
              <w:left w:val="single" w:sz="6" w:space="0" w:color="auto"/>
              <w:bottom w:val="single" w:sz="4"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Инициатива, творчество и применение в работе современных форм и методов организации труда</w:t>
            </w:r>
          </w:p>
        </w:tc>
        <w:tc>
          <w:tcPr>
            <w:tcW w:w="2410"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Применение нестандартных методов работы</w:t>
            </w:r>
          </w:p>
        </w:tc>
        <w:tc>
          <w:tcPr>
            <w:tcW w:w="2693"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х</w:t>
            </w:r>
          </w:p>
        </w:tc>
        <w:tc>
          <w:tcPr>
            <w:tcW w:w="1700"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баллов</w:t>
            </w:r>
          </w:p>
        </w:tc>
      </w:tr>
      <w:tr w:rsidR="006427DD" w:rsidRPr="00AB5907" w:rsidTr="006427DD">
        <w:trPr>
          <w:cantSplit/>
          <w:trHeight w:val="255"/>
        </w:trPr>
        <w:tc>
          <w:tcPr>
            <w:tcW w:w="2835" w:type="dxa"/>
            <w:tcBorders>
              <w:top w:val="single" w:sz="4" w:space="0" w:color="auto"/>
              <w:left w:val="single" w:sz="6" w:space="0" w:color="auto"/>
              <w:bottom w:val="single" w:sz="4"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lastRenderedPageBreak/>
              <w:t>Выполнение порученной работы, связанной с обеспечением рабочего процесса или уставной деятельности учреждения</w:t>
            </w:r>
          </w:p>
        </w:tc>
        <w:tc>
          <w:tcPr>
            <w:tcW w:w="2410"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Задание выполнено </w:t>
            </w:r>
          </w:p>
        </w:tc>
        <w:tc>
          <w:tcPr>
            <w:tcW w:w="2693"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в срок, в полном объеме</w:t>
            </w:r>
          </w:p>
        </w:tc>
        <w:tc>
          <w:tcPr>
            <w:tcW w:w="1700"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баллов</w:t>
            </w:r>
          </w:p>
        </w:tc>
      </w:tr>
      <w:tr w:rsidR="006427DD" w:rsidRPr="00AB5907" w:rsidTr="006427DD">
        <w:trPr>
          <w:cantSplit/>
          <w:trHeight w:val="255"/>
        </w:trPr>
        <w:tc>
          <w:tcPr>
            <w:tcW w:w="2835" w:type="dxa"/>
            <w:tcBorders>
              <w:top w:val="single" w:sz="4" w:space="0" w:color="auto"/>
              <w:left w:val="single" w:sz="6" w:space="0" w:color="auto"/>
              <w:bottom w:val="single" w:sz="4"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Достижение высоких результатов в работе за определенный период</w:t>
            </w:r>
          </w:p>
        </w:tc>
        <w:tc>
          <w:tcPr>
            <w:tcW w:w="2410"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Оценка результатов работы</w:t>
            </w:r>
          </w:p>
        </w:tc>
        <w:tc>
          <w:tcPr>
            <w:tcW w:w="2693"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наличие динамики в результатах</w:t>
            </w:r>
          </w:p>
        </w:tc>
        <w:tc>
          <w:tcPr>
            <w:tcW w:w="1700"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баллов</w:t>
            </w:r>
          </w:p>
        </w:tc>
      </w:tr>
      <w:tr w:rsidR="006427DD" w:rsidRPr="00AB5907" w:rsidTr="006427DD">
        <w:trPr>
          <w:cantSplit/>
          <w:trHeight w:val="255"/>
        </w:trPr>
        <w:tc>
          <w:tcPr>
            <w:tcW w:w="2835" w:type="dxa"/>
            <w:tcBorders>
              <w:top w:val="single" w:sz="4" w:space="0" w:color="auto"/>
              <w:left w:val="single" w:sz="6" w:space="0" w:color="auto"/>
              <w:bottom w:val="single" w:sz="4"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Участие в инновационной деятельности</w:t>
            </w:r>
          </w:p>
        </w:tc>
        <w:tc>
          <w:tcPr>
            <w:tcW w:w="2410" w:type="dxa"/>
            <w:tcBorders>
              <w:top w:val="single" w:sz="6" w:space="0" w:color="auto"/>
              <w:left w:val="single" w:sz="6" w:space="0" w:color="auto"/>
              <w:bottom w:val="single" w:sz="4"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Наличие реализуемых проектов</w:t>
            </w:r>
          </w:p>
        </w:tc>
        <w:tc>
          <w:tcPr>
            <w:tcW w:w="2693" w:type="dxa"/>
            <w:tcBorders>
              <w:top w:val="single" w:sz="6" w:space="0" w:color="auto"/>
              <w:left w:val="single" w:sz="6" w:space="0" w:color="auto"/>
              <w:bottom w:val="single" w:sz="4"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участие</w:t>
            </w:r>
          </w:p>
        </w:tc>
        <w:tc>
          <w:tcPr>
            <w:tcW w:w="1700" w:type="dxa"/>
            <w:tcBorders>
              <w:top w:val="single" w:sz="6" w:space="0" w:color="auto"/>
              <w:left w:val="single" w:sz="6" w:space="0" w:color="auto"/>
              <w:bottom w:val="single" w:sz="4"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баллов</w:t>
            </w:r>
          </w:p>
        </w:tc>
      </w:tr>
      <w:tr w:rsidR="006427DD" w:rsidRPr="00AB5907" w:rsidTr="006427DD">
        <w:trPr>
          <w:cantSplit/>
          <w:trHeight w:val="255"/>
        </w:trPr>
        <w:tc>
          <w:tcPr>
            <w:tcW w:w="2835" w:type="dxa"/>
            <w:tcBorders>
              <w:top w:val="single" w:sz="4" w:space="0" w:color="auto"/>
              <w:left w:val="single" w:sz="6" w:space="0" w:color="auto"/>
              <w:bottom w:val="single" w:sz="4"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Участие в соответствующем периоде в выполнении важных работ, мероприятий</w:t>
            </w:r>
          </w:p>
        </w:tc>
        <w:tc>
          <w:tcPr>
            <w:tcW w:w="2410" w:type="dxa"/>
            <w:tcBorders>
              <w:top w:val="single" w:sz="6" w:space="0" w:color="auto"/>
              <w:left w:val="single" w:sz="6" w:space="0" w:color="auto"/>
              <w:bottom w:val="single" w:sz="4"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Наличие важных работ, мероприятий</w:t>
            </w:r>
          </w:p>
        </w:tc>
        <w:tc>
          <w:tcPr>
            <w:tcW w:w="2693" w:type="dxa"/>
            <w:tcBorders>
              <w:top w:val="single" w:sz="6" w:space="0" w:color="auto"/>
              <w:left w:val="single" w:sz="6" w:space="0" w:color="auto"/>
              <w:bottom w:val="single" w:sz="4"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участие</w:t>
            </w:r>
          </w:p>
        </w:tc>
        <w:tc>
          <w:tcPr>
            <w:tcW w:w="1700" w:type="dxa"/>
            <w:tcBorders>
              <w:top w:val="single" w:sz="6" w:space="0" w:color="auto"/>
              <w:left w:val="single" w:sz="6" w:space="0" w:color="auto"/>
              <w:bottom w:val="single" w:sz="4" w:space="0" w:color="auto"/>
              <w:right w:val="single" w:sz="6" w:space="0" w:color="auto"/>
            </w:tcBorders>
          </w:tcPr>
          <w:p w:rsidR="006427DD" w:rsidRPr="00AB5907" w:rsidRDefault="006427DD" w:rsidP="006427DD">
            <w:pPr>
              <w:widowControl w:val="0"/>
              <w:autoSpaceDE w:val="0"/>
              <w:autoSpaceDN w:val="0"/>
              <w:adjustRightInd w:val="0"/>
              <w:spacing w:before="100" w:after="8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баллов</w:t>
            </w:r>
          </w:p>
        </w:tc>
      </w:tr>
    </w:tbl>
    <w:p w:rsidR="006427DD" w:rsidRPr="00AB5907" w:rsidRDefault="006427DD" w:rsidP="006427DD">
      <w:pPr>
        <w:autoSpaceDE w:val="0"/>
        <w:autoSpaceDN w:val="0"/>
        <w:adjustRightInd w:val="0"/>
        <w:spacing w:before="120"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4.16. Порядок применения бальной оценки при установлении выплат стимулирующего характера, за исключением персональны</w:t>
      </w:r>
      <w:r>
        <w:rPr>
          <w:rFonts w:ascii="Times New Roman" w:eastAsia="Calibri" w:hAnsi="Times New Roman" w:cs="Times New Roman"/>
          <w:sz w:val="24"/>
          <w:szCs w:val="24"/>
        </w:rPr>
        <w:t>х выплат, работникам МАДОУ № 209</w:t>
      </w:r>
      <w:r w:rsidRPr="00AB5907">
        <w:rPr>
          <w:rFonts w:ascii="Times New Roman" w:eastAsia="Calibri" w:hAnsi="Times New Roman" w:cs="Times New Roman"/>
          <w:sz w:val="24"/>
          <w:szCs w:val="24"/>
        </w:rPr>
        <w:t>:</w:t>
      </w:r>
    </w:p>
    <w:p w:rsidR="006427DD" w:rsidRPr="00AB5907" w:rsidRDefault="006427DD" w:rsidP="006427DD">
      <w:pPr>
        <w:autoSpaceDE w:val="0"/>
        <w:autoSpaceDN w:val="0"/>
        <w:adjustRightInd w:val="0"/>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 xml:space="preserve">размер выплаты, осуществляемой конкретному работнику </w:t>
      </w:r>
      <w:r>
        <w:rPr>
          <w:rFonts w:ascii="Times New Roman" w:eastAsia="Calibri" w:hAnsi="Times New Roman" w:cs="Times New Roman"/>
          <w:sz w:val="24"/>
          <w:szCs w:val="24"/>
        </w:rPr>
        <w:t>МАДОУ № 209</w:t>
      </w:r>
      <w:r w:rsidRPr="00AB5907">
        <w:rPr>
          <w:rFonts w:ascii="Times New Roman" w:eastAsia="Calibri" w:hAnsi="Times New Roman" w:cs="Times New Roman"/>
          <w:sz w:val="24"/>
          <w:szCs w:val="24"/>
        </w:rPr>
        <w:t>, определяется по формуле:</w:t>
      </w:r>
    </w:p>
    <w:p w:rsidR="006427DD" w:rsidRPr="00AB5907" w:rsidRDefault="006427DD" w:rsidP="006427DD">
      <w:pPr>
        <w:autoSpaceDE w:val="0"/>
        <w:autoSpaceDN w:val="0"/>
        <w:adjustRightInd w:val="0"/>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lang w:val="en-US"/>
        </w:rPr>
        <w:t>C</w:t>
      </w:r>
      <w:r w:rsidRPr="00AB5907">
        <w:rPr>
          <w:rFonts w:ascii="Times New Roman" w:eastAsia="Calibri" w:hAnsi="Times New Roman" w:cs="Times New Roman"/>
          <w:sz w:val="24"/>
          <w:szCs w:val="24"/>
        </w:rPr>
        <w:t xml:space="preserve"> = </w:t>
      </w:r>
      <w:r w:rsidRPr="00AB5907">
        <w:rPr>
          <w:rFonts w:ascii="Times New Roman" w:eastAsia="Calibri" w:hAnsi="Times New Roman" w:cs="Times New Roman"/>
          <w:sz w:val="24"/>
          <w:szCs w:val="24"/>
          <w:lang w:val="en-US"/>
        </w:rPr>
        <w:t>C</w:t>
      </w:r>
      <w:r w:rsidRPr="00AB5907">
        <w:rPr>
          <w:rFonts w:ascii="Times New Roman" w:eastAsia="Calibri" w:hAnsi="Times New Roman" w:cs="Times New Roman"/>
          <w:sz w:val="24"/>
          <w:szCs w:val="24"/>
          <w:vertAlign w:val="subscript"/>
        </w:rPr>
        <w:t xml:space="preserve">1 балла </w:t>
      </w:r>
      <w:r w:rsidRPr="00AB5907">
        <w:rPr>
          <w:rFonts w:ascii="Times New Roman" w:eastAsia="Calibri" w:hAnsi="Times New Roman" w:cs="Times New Roman"/>
          <w:sz w:val="24"/>
          <w:szCs w:val="24"/>
        </w:rPr>
        <w:t>х Б</w:t>
      </w:r>
      <w:proofErr w:type="spellStart"/>
      <w:r w:rsidRPr="00AB5907">
        <w:rPr>
          <w:rFonts w:ascii="Times New Roman" w:eastAsia="Calibri" w:hAnsi="Times New Roman" w:cs="Times New Roman"/>
          <w:sz w:val="24"/>
          <w:szCs w:val="24"/>
          <w:vertAlign w:val="subscript"/>
          <w:lang w:val="en-US"/>
        </w:rPr>
        <w:t>i</w:t>
      </w:r>
      <w:proofErr w:type="spellEnd"/>
    </w:p>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где:</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C – размер выплаты, осуществляемой конкретному работнику учреждения в плановом квартале;</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t>C</w:t>
      </w:r>
      <w:r w:rsidRPr="00AB5907">
        <w:rPr>
          <w:rFonts w:ascii="Times New Roman" w:eastAsia="Calibri" w:hAnsi="Times New Roman" w:cs="Times New Roman"/>
          <w:sz w:val="24"/>
          <w:szCs w:val="24"/>
          <w:vertAlign w:val="subscript"/>
        </w:rPr>
        <w:t>1 балла</w:t>
      </w:r>
      <w:r w:rsidRPr="00AB5907">
        <w:rPr>
          <w:rFonts w:ascii="Times New Roman" w:eastAsia="Times New Roman" w:hAnsi="Times New Roman" w:cs="Times New Roman"/>
          <w:sz w:val="24"/>
          <w:szCs w:val="24"/>
        </w:rPr>
        <w:t xml:space="preserve"> – стоимость для определения размеров стимулирующих выплат на плановый квартал;</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Calibri" w:hAnsi="Times New Roman" w:cs="Times New Roman"/>
          <w:sz w:val="24"/>
          <w:szCs w:val="24"/>
        </w:rPr>
        <w:t>Б</w:t>
      </w:r>
      <w:proofErr w:type="spellStart"/>
      <w:r w:rsidRPr="00AB5907">
        <w:rPr>
          <w:rFonts w:ascii="Times New Roman" w:eastAsia="Calibri" w:hAnsi="Times New Roman" w:cs="Times New Roman"/>
          <w:sz w:val="24"/>
          <w:szCs w:val="24"/>
          <w:vertAlign w:val="subscript"/>
          <w:lang w:val="en-US"/>
        </w:rPr>
        <w:t>i</w:t>
      </w:r>
      <w:proofErr w:type="spellEnd"/>
      <w:r w:rsidRPr="00AB5907">
        <w:rPr>
          <w:rFonts w:ascii="Times New Roman" w:eastAsia="Times New Roman" w:hAnsi="Times New Roman" w:cs="Times New Roman"/>
          <w:sz w:val="24"/>
          <w:szCs w:val="24"/>
        </w:rPr>
        <w:t xml:space="preserve"> – количество баллов по результатам оценки труда </w:t>
      </w:r>
      <w:proofErr w:type="spellStart"/>
      <w:r w:rsidRPr="00AB5907">
        <w:rPr>
          <w:rFonts w:ascii="Times New Roman" w:eastAsia="Times New Roman" w:hAnsi="Times New Roman" w:cs="Times New Roman"/>
          <w:sz w:val="24"/>
          <w:szCs w:val="24"/>
          <w:lang w:val="en-US"/>
        </w:rPr>
        <w:t>i</w:t>
      </w:r>
      <w:proofErr w:type="spellEnd"/>
      <w:r w:rsidRPr="00AB5907">
        <w:rPr>
          <w:rFonts w:ascii="Times New Roman" w:eastAsia="Times New Roman" w:hAnsi="Times New Roman" w:cs="Times New Roman"/>
          <w:sz w:val="24"/>
          <w:szCs w:val="24"/>
        </w:rPr>
        <w:t>-го работника учреждения, исчисленное в суммовом выражении по показателям оценки за отчетный период (год, полугодие, квартал).</w:t>
      </w:r>
    </w:p>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t>n</w:t>
      </w:r>
    </w:p>
    <w:p w:rsidR="006427DD" w:rsidRPr="00AB5907" w:rsidRDefault="006427DD" w:rsidP="006427DD">
      <w:pPr>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t>C</w:t>
      </w:r>
      <w:r w:rsidRPr="00AB5907">
        <w:rPr>
          <w:rFonts w:ascii="Times New Roman" w:eastAsia="Calibri" w:hAnsi="Times New Roman" w:cs="Times New Roman"/>
          <w:sz w:val="24"/>
          <w:szCs w:val="24"/>
          <w:vertAlign w:val="subscript"/>
        </w:rPr>
        <w:t>1 балла</w:t>
      </w:r>
      <w:r w:rsidRPr="00AB5907">
        <w:rPr>
          <w:rFonts w:ascii="Times New Roman" w:eastAsia="Calibri" w:hAnsi="Times New Roman" w:cs="Times New Roman"/>
          <w:sz w:val="24"/>
          <w:szCs w:val="24"/>
        </w:rPr>
        <w:t xml:space="preserve"> = (</w:t>
      </w:r>
      <w:r w:rsidRPr="00AB5907">
        <w:rPr>
          <w:rFonts w:ascii="Times New Roman" w:eastAsia="Calibri" w:hAnsi="Times New Roman" w:cs="Times New Roman"/>
          <w:sz w:val="24"/>
          <w:szCs w:val="24"/>
          <w:lang w:val="en-US"/>
        </w:rPr>
        <w:t>Q</w:t>
      </w:r>
      <w:proofErr w:type="spellStart"/>
      <w:r w:rsidRPr="00AB5907">
        <w:rPr>
          <w:rFonts w:ascii="Times New Roman" w:eastAsia="Calibri" w:hAnsi="Times New Roman" w:cs="Times New Roman"/>
          <w:sz w:val="24"/>
          <w:szCs w:val="24"/>
          <w:vertAlign w:val="subscript"/>
        </w:rPr>
        <w:t>стим</w:t>
      </w:r>
      <w:proofErr w:type="spellEnd"/>
      <w:r w:rsidRPr="00AB5907">
        <w:rPr>
          <w:rFonts w:ascii="Times New Roman" w:eastAsia="Calibri" w:hAnsi="Times New Roman" w:cs="Times New Roman"/>
          <w:sz w:val="24"/>
          <w:szCs w:val="24"/>
        </w:rPr>
        <w:t xml:space="preserve">– </w:t>
      </w:r>
      <w:r w:rsidRPr="00AB5907">
        <w:rPr>
          <w:rFonts w:ascii="Times New Roman" w:eastAsia="Calibri" w:hAnsi="Times New Roman" w:cs="Times New Roman"/>
          <w:sz w:val="24"/>
          <w:szCs w:val="24"/>
          <w:lang w:val="en-US"/>
        </w:rPr>
        <w:t>Q</w:t>
      </w:r>
      <w:proofErr w:type="spellStart"/>
      <w:r w:rsidRPr="00AB5907">
        <w:rPr>
          <w:rFonts w:ascii="Times New Roman" w:eastAsia="Calibri" w:hAnsi="Times New Roman" w:cs="Times New Roman"/>
          <w:sz w:val="24"/>
          <w:szCs w:val="24"/>
          <w:vertAlign w:val="subscript"/>
        </w:rPr>
        <w:t>стим</w:t>
      </w:r>
      <w:proofErr w:type="spellEnd"/>
      <w:r w:rsidRPr="00AB5907">
        <w:rPr>
          <w:rFonts w:ascii="Times New Roman" w:eastAsia="Calibri" w:hAnsi="Times New Roman" w:cs="Times New Roman"/>
          <w:sz w:val="24"/>
          <w:szCs w:val="24"/>
          <w:vertAlign w:val="subscript"/>
        </w:rPr>
        <w:t xml:space="preserve"> рук</w:t>
      </w:r>
      <w:r w:rsidRPr="00AB5907">
        <w:rPr>
          <w:rFonts w:ascii="Times New Roman" w:eastAsia="Calibri" w:hAnsi="Times New Roman" w:cs="Times New Roman"/>
          <w:sz w:val="24"/>
          <w:szCs w:val="24"/>
        </w:rPr>
        <w:t xml:space="preserve">) / </w:t>
      </w:r>
      <w:r w:rsidRPr="00AB5907">
        <w:rPr>
          <w:rFonts w:ascii="Times New Roman" w:eastAsia="Calibri" w:hAnsi="Times New Roman" w:cs="Times New Roman"/>
          <w:sz w:val="24"/>
          <w:szCs w:val="24"/>
          <w:lang w:val="en-US"/>
        </w:rPr>
        <w:t>SUM</w:t>
      </w:r>
      <w:r w:rsidRPr="00AB5907">
        <w:rPr>
          <w:rFonts w:ascii="Times New Roman" w:eastAsia="Calibri" w:hAnsi="Times New Roman" w:cs="Times New Roman"/>
          <w:sz w:val="24"/>
          <w:szCs w:val="24"/>
        </w:rPr>
        <w:t xml:space="preserve"> Б</w:t>
      </w:r>
      <w:proofErr w:type="spellStart"/>
      <w:r w:rsidRPr="00AB5907">
        <w:rPr>
          <w:rFonts w:ascii="Times New Roman" w:eastAsia="Calibri" w:hAnsi="Times New Roman" w:cs="Times New Roman"/>
          <w:sz w:val="24"/>
          <w:szCs w:val="24"/>
          <w:vertAlign w:val="subscript"/>
          <w:lang w:val="en-US"/>
        </w:rPr>
        <w:t>i</w:t>
      </w:r>
      <w:proofErr w:type="spellEnd"/>
      <w:r w:rsidRPr="00AB5907">
        <w:rPr>
          <w:rFonts w:ascii="Times New Roman" w:eastAsia="Calibri" w:hAnsi="Times New Roman" w:cs="Times New Roman"/>
          <w:sz w:val="24"/>
          <w:szCs w:val="24"/>
        </w:rPr>
        <w:t>,</w:t>
      </w:r>
    </w:p>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AB5907">
        <w:rPr>
          <w:rFonts w:ascii="Times New Roman" w:eastAsia="Calibri" w:hAnsi="Times New Roman" w:cs="Times New Roman"/>
          <w:sz w:val="24"/>
          <w:szCs w:val="24"/>
          <w:lang w:val="en-US"/>
        </w:rPr>
        <w:t>i</w:t>
      </w:r>
      <w:proofErr w:type="spellEnd"/>
      <w:r w:rsidRPr="00AB5907">
        <w:rPr>
          <w:rFonts w:ascii="Times New Roman" w:eastAsia="Calibri" w:hAnsi="Times New Roman" w:cs="Times New Roman"/>
          <w:sz w:val="24"/>
          <w:szCs w:val="24"/>
        </w:rPr>
        <w:t>=1</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где:</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t>Q</w:t>
      </w:r>
      <w:proofErr w:type="spellStart"/>
      <w:r w:rsidRPr="00AB5907">
        <w:rPr>
          <w:rFonts w:ascii="Times New Roman" w:eastAsia="Calibri" w:hAnsi="Times New Roman" w:cs="Times New Roman"/>
          <w:sz w:val="24"/>
          <w:szCs w:val="24"/>
          <w:vertAlign w:val="subscript"/>
        </w:rPr>
        <w:t>стим</w:t>
      </w:r>
      <w:proofErr w:type="spellEnd"/>
      <w:r w:rsidRPr="00AB5907">
        <w:rPr>
          <w:rFonts w:ascii="Times New Roman" w:eastAsia="Times New Roman" w:hAnsi="Times New Roman" w:cs="Times New Roman"/>
          <w:sz w:val="24"/>
          <w:szCs w:val="24"/>
        </w:rPr>
        <w:t xml:space="preserve"> – фонд оплаты труда, предназначенный для осуществления стимулирующих выплат работникам учреждения в плановом квартале;</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t>Q</w:t>
      </w:r>
      <w:proofErr w:type="spellStart"/>
      <w:r w:rsidRPr="00AB5907">
        <w:rPr>
          <w:rFonts w:ascii="Times New Roman" w:eastAsia="Calibri" w:hAnsi="Times New Roman" w:cs="Times New Roman"/>
          <w:sz w:val="24"/>
          <w:szCs w:val="24"/>
          <w:vertAlign w:val="subscript"/>
        </w:rPr>
        <w:t>стим</w:t>
      </w:r>
      <w:proofErr w:type="spellEnd"/>
      <w:r w:rsidRPr="00AB5907">
        <w:rPr>
          <w:rFonts w:ascii="Times New Roman" w:eastAsia="Calibri" w:hAnsi="Times New Roman" w:cs="Times New Roman"/>
          <w:sz w:val="24"/>
          <w:szCs w:val="24"/>
          <w:vertAlign w:val="subscript"/>
        </w:rPr>
        <w:t xml:space="preserve"> рук</w:t>
      </w:r>
      <w:r w:rsidRPr="00AB5907">
        <w:rPr>
          <w:rFonts w:ascii="Times New Roman" w:eastAsia="Times New Roman" w:hAnsi="Times New Roman" w:cs="Times New Roman"/>
          <w:sz w:val="24"/>
          <w:szCs w:val="24"/>
        </w:rPr>
        <w:t xml:space="preserve"> – плановый фонд стимулирующих выплат руководителя, заместителя руководителя учреждения, утвержденный в бюджетной смете, плане финансово-хозяйственной деятельности учреждения в расчете на квартал;</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(Постановление администрации г. Красноярска от 23.05.2011 № 185)</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n – количество физических лиц учреждения, подлежащих оценке за отчетный период (год, квартал, месяц), за исключением руководителя учреждения, его заместителей;</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t>Q</w:t>
      </w:r>
      <w:proofErr w:type="spellStart"/>
      <w:r w:rsidRPr="00AB5907">
        <w:rPr>
          <w:rFonts w:ascii="Times New Roman" w:eastAsia="Calibri" w:hAnsi="Times New Roman" w:cs="Times New Roman"/>
          <w:sz w:val="24"/>
          <w:szCs w:val="24"/>
          <w:vertAlign w:val="subscript"/>
        </w:rPr>
        <w:t>стим</w:t>
      </w:r>
      <w:proofErr w:type="spellEnd"/>
      <w:r w:rsidRPr="00AB5907">
        <w:rPr>
          <w:rFonts w:ascii="Times New Roman" w:eastAsia="Times New Roman" w:hAnsi="Times New Roman" w:cs="Times New Roman"/>
          <w:sz w:val="24"/>
          <w:szCs w:val="24"/>
        </w:rPr>
        <w:t xml:space="preserve"> не может превышать </w:t>
      </w:r>
      <w:r w:rsidRPr="00AB5907">
        <w:rPr>
          <w:rFonts w:ascii="Times New Roman" w:eastAsia="Calibri" w:hAnsi="Times New Roman" w:cs="Times New Roman"/>
          <w:sz w:val="24"/>
          <w:szCs w:val="24"/>
          <w:lang w:val="en-US"/>
        </w:rPr>
        <w:t>Q</w:t>
      </w:r>
      <w:proofErr w:type="spellStart"/>
      <w:r w:rsidRPr="00AB5907">
        <w:rPr>
          <w:rFonts w:ascii="Times New Roman" w:eastAsia="Calibri" w:hAnsi="Times New Roman" w:cs="Times New Roman"/>
          <w:sz w:val="24"/>
          <w:szCs w:val="24"/>
          <w:vertAlign w:val="subscript"/>
        </w:rPr>
        <w:t>стим</w:t>
      </w:r>
      <w:proofErr w:type="spellEnd"/>
      <w:r w:rsidRPr="00AB5907">
        <w:rPr>
          <w:rFonts w:ascii="Times New Roman" w:eastAsia="Calibri" w:hAnsi="Times New Roman" w:cs="Times New Roman"/>
          <w:sz w:val="24"/>
          <w:szCs w:val="24"/>
          <w:vertAlign w:val="subscript"/>
        </w:rPr>
        <w:t xml:space="preserve"> 1</w:t>
      </w:r>
    </w:p>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p>
    <w:p w:rsidR="006427DD" w:rsidRPr="00AB5907" w:rsidRDefault="006427DD" w:rsidP="006427DD">
      <w:pPr>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t>Q</w:t>
      </w:r>
      <w:proofErr w:type="spellStart"/>
      <w:r w:rsidRPr="00AB5907">
        <w:rPr>
          <w:rFonts w:ascii="Times New Roman" w:eastAsia="Calibri" w:hAnsi="Times New Roman" w:cs="Times New Roman"/>
          <w:sz w:val="24"/>
          <w:szCs w:val="24"/>
          <w:vertAlign w:val="subscript"/>
        </w:rPr>
        <w:t>стим</w:t>
      </w:r>
      <w:proofErr w:type="spellEnd"/>
      <w:r w:rsidRPr="00AB5907">
        <w:rPr>
          <w:rFonts w:ascii="Times New Roman" w:eastAsia="Calibri" w:hAnsi="Times New Roman" w:cs="Times New Roman"/>
          <w:sz w:val="24"/>
          <w:szCs w:val="24"/>
          <w:vertAlign w:val="subscript"/>
        </w:rPr>
        <w:t xml:space="preserve"> 1 = </w:t>
      </w:r>
      <w:r w:rsidRPr="00AB5907">
        <w:rPr>
          <w:rFonts w:ascii="Times New Roman" w:eastAsia="Calibri" w:hAnsi="Times New Roman" w:cs="Times New Roman"/>
          <w:sz w:val="24"/>
          <w:szCs w:val="24"/>
          <w:lang w:val="en-US"/>
        </w:rPr>
        <w:t>Q</w:t>
      </w:r>
      <w:proofErr w:type="spellStart"/>
      <w:r w:rsidRPr="00AB5907">
        <w:rPr>
          <w:rFonts w:ascii="Times New Roman" w:eastAsia="Calibri" w:hAnsi="Times New Roman" w:cs="Times New Roman"/>
          <w:sz w:val="24"/>
          <w:szCs w:val="24"/>
          <w:vertAlign w:val="subscript"/>
        </w:rPr>
        <w:t>зп</w:t>
      </w:r>
      <w:proofErr w:type="spellEnd"/>
      <w:r w:rsidRPr="00AB5907">
        <w:rPr>
          <w:rFonts w:ascii="Times New Roman" w:eastAsia="Calibri" w:hAnsi="Times New Roman" w:cs="Times New Roman"/>
          <w:sz w:val="24"/>
          <w:szCs w:val="24"/>
        </w:rPr>
        <w:t xml:space="preserve"> – </w:t>
      </w:r>
      <w:r w:rsidRPr="00AB5907">
        <w:rPr>
          <w:rFonts w:ascii="Times New Roman" w:eastAsia="Calibri" w:hAnsi="Times New Roman" w:cs="Times New Roman"/>
          <w:sz w:val="24"/>
          <w:szCs w:val="24"/>
          <w:lang w:val="en-US"/>
        </w:rPr>
        <w:t>Q</w:t>
      </w:r>
      <w:proofErr w:type="spellStart"/>
      <w:r w:rsidRPr="00AB5907">
        <w:rPr>
          <w:rFonts w:ascii="Times New Roman" w:eastAsia="Calibri" w:hAnsi="Times New Roman" w:cs="Times New Roman"/>
          <w:sz w:val="24"/>
          <w:szCs w:val="24"/>
          <w:vertAlign w:val="subscript"/>
        </w:rPr>
        <w:t>гар</w:t>
      </w:r>
      <w:proofErr w:type="spellEnd"/>
      <w:r w:rsidRPr="00AB5907">
        <w:rPr>
          <w:rFonts w:ascii="Times New Roman" w:eastAsia="Calibri" w:hAnsi="Times New Roman" w:cs="Times New Roman"/>
          <w:sz w:val="24"/>
          <w:szCs w:val="24"/>
        </w:rPr>
        <w:t xml:space="preserve"> – </w:t>
      </w:r>
      <w:r w:rsidRPr="00AB5907">
        <w:rPr>
          <w:rFonts w:ascii="Times New Roman" w:eastAsia="Calibri" w:hAnsi="Times New Roman" w:cs="Times New Roman"/>
          <w:sz w:val="24"/>
          <w:szCs w:val="24"/>
          <w:lang w:val="en-US"/>
        </w:rPr>
        <w:t>Q</w:t>
      </w:r>
      <w:proofErr w:type="spellStart"/>
      <w:r w:rsidRPr="00AB5907">
        <w:rPr>
          <w:rFonts w:ascii="Times New Roman" w:eastAsia="Calibri" w:hAnsi="Times New Roman" w:cs="Times New Roman"/>
          <w:sz w:val="24"/>
          <w:szCs w:val="24"/>
          <w:vertAlign w:val="subscript"/>
        </w:rPr>
        <w:t>отп</w:t>
      </w:r>
      <w:proofErr w:type="spellEnd"/>
      <w:r w:rsidRPr="00AB5907">
        <w:rPr>
          <w:rFonts w:ascii="Times New Roman" w:eastAsia="Calibri" w:hAnsi="Times New Roman" w:cs="Times New Roman"/>
          <w:sz w:val="24"/>
          <w:szCs w:val="24"/>
        </w:rPr>
        <w:t xml:space="preserve"> ,</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где:</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t>Q</w:t>
      </w:r>
      <w:proofErr w:type="spellStart"/>
      <w:r w:rsidRPr="00AB5907">
        <w:rPr>
          <w:rFonts w:ascii="Times New Roman" w:eastAsia="Calibri" w:hAnsi="Times New Roman" w:cs="Times New Roman"/>
          <w:sz w:val="24"/>
          <w:szCs w:val="24"/>
          <w:vertAlign w:val="subscript"/>
        </w:rPr>
        <w:t>стим</w:t>
      </w:r>
      <w:proofErr w:type="spellEnd"/>
      <w:r w:rsidRPr="00AB5907">
        <w:rPr>
          <w:rFonts w:ascii="Times New Roman" w:eastAsia="Calibri" w:hAnsi="Times New Roman" w:cs="Times New Roman"/>
          <w:sz w:val="24"/>
          <w:szCs w:val="24"/>
          <w:vertAlign w:val="subscript"/>
        </w:rPr>
        <w:t xml:space="preserve"> 1</w:t>
      </w:r>
      <w:r w:rsidRPr="00AB5907">
        <w:rPr>
          <w:rFonts w:ascii="Times New Roman" w:eastAsia="Times New Roman" w:hAnsi="Times New Roman" w:cs="Times New Roman"/>
          <w:sz w:val="24"/>
          <w:szCs w:val="24"/>
        </w:rPr>
        <w:t xml:space="preserve"> – предельный фонд заработной платы, который может направляться учреждением на выплаты стимулирующего характера;</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lastRenderedPageBreak/>
        <w:t>Q</w:t>
      </w:r>
      <w:proofErr w:type="spellStart"/>
      <w:r w:rsidRPr="00AB5907">
        <w:rPr>
          <w:rFonts w:ascii="Times New Roman" w:eastAsia="Calibri" w:hAnsi="Times New Roman" w:cs="Times New Roman"/>
          <w:sz w:val="24"/>
          <w:szCs w:val="24"/>
          <w:vertAlign w:val="subscript"/>
        </w:rPr>
        <w:t>зп</w:t>
      </w:r>
      <w:proofErr w:type="spellEnd"/>
      <w:r w:rsidRPr="00AB5907">
        <w:rPr>
          <w:rFonts w:ascii="Times New Roman" w:eastAsia="Times New Roman" w:hAnsi="Times New Roman" w:cs="Times New Roman"/>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(Постановление администрации г. Красноярска от 23.05.2011 № 185)</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t>Q</w:t>
      </w:r>
      <w:proofErr w:type="spellStart"/>
      <w:r w:rsidRPr="00AB5907">
        <w:rPr>
          <w:rFonts w:ascii="Times New Roman" w:eastAsia="Calibri" w:hAnsi="Times New Roman" w:cs="Times New Roman"/>
          <w:sz w:val="24"/>
          <w:szCs w:val="24"/>
          <w:vertAlign w:val="subscript"/>
        </w:rPr>
        <w:t>гар</w:t>
      </w:r>
      <w:proofErr w:type="spellEnd"/>
      <w:r w:rsidRPr="00AB5907">
        <w:rPr>
          <w:rFonts w:ascii="Times New Roman" w:eastAsia="Times New Roman" w:hAnsi="Times New Roman" w:cs="Times New Roman"/>
          <w:sz w:val="24"/>
          <w:szCs w:val="24"/>
        </w:rPr>
        <w:t xml:space="preserve"> – гарантированный фонд оплаты труда (сумма  заработной  платы работников по бюджетной смете, плане финансово-хозяйственной деятельности учреждения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(Постановление администрации г. Красноярска от 23.05.2011 № 185)</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t>Q</w:t>
      </w:r>
      <w:proofErr w:type="spellStart"/>
      <w:r w:rsidRPr="00AB5907">
        <w:rPr>
          <w:rFonts w:ascii="Times New Roman" w:eastAsia="Calibri" w:hAnsi="Times New Roman" w:cs="Times New Roman"/>
          <w:sz w:val="24"/>
          <w:szCs w:val="24"/>
          <w:vertAlign w:val="subscript"/>
        </w:rPr>
        <w:t>отп</w:t>
      </w:r>
      <w:proofErr w:type="spellEnd"/>
      <w:r w:rsidRPr="00AB5907">
        <w:rPr>
          <w:rFonts w:ascii="Times New Roman" w:eastAsia="Times New Roman" w:hAnsi="Times New Roman" w:cs="Times New Roman"/>
          <w:sz w:val="24"/>
          <w:szCs w:val="24"/>
        </w:rPr>
        <w:t xml:space="preserve"> – сумма средств, направляемая в резерв для оплаты отпусков, выплаты пособия по временной нетрудоспособности за первые два дня временной нетрудоспособности, оплаты дней служебных командировок, подготовки, переподготовки, повышения квалификации работников учреждения на плановый квартал.</w:t>
      </w:r>
    </w:p>
    <w:p w:rsidR="006427DD" w:rsidRPr="00AB5907" w:rsidRDefault="006427DD" w:rsidP="006427DD">
      <w:pPr>
        <w:autoSpaceDE w:val="0"/>
        <w:autoSpaceDN w:val="0"/>
        <w:adjustRightInd w:val="0"/>
        <w:spacing w:after="0" w:line="240" w:lineRule="auto"/>
        <w:jc w:val="center"/>
        <w:rPr>
          <w:rFonts w:ascii="Times New Roman" w:eastAsia="Calibri" w:hAnsi="Times New Roman" w:cs="Times New Roman"/>
          <w:sz w:val="24"/>
          <w:szCs w:val="24"/>
        </w:rPr>
      </w:pPr>
    </w:p>
    <w:p w:rsidR="006427DD" w:rsidRPr="00AB5907" w:rsidRDefault="006427DD" w:rsidP="006427DD">
      <w:pPr>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t>Q</w:t>
      </w:r>
      <w:proofErr w:type="spellStart"/>
      <w:r w:rsidRPr="00AB5907">
        <w:rPr>
          <w:rFonts w:ascii="Times New Roman" w:eastAsia="Calibri" w:hAnsi="Times New Roman" w:cs="Times New Roman"/>
          <w:sz w:val="24"/>
          <w:szCs w:val="24"/>
          <w:vertAlign w:val="subscript"/>
        </w:rPr>
        <w:t>отп</w:t>
      </w:r>
      <w:proofErr w:type="spellEnd"/>
      <w:r w:rsidRPr="00AB5907">
        <w:rPr>
          <w:rFonts w:ascii="Times New Roman" w:eastAsia="Calibri" w:hAnsi="Times New Roman" w:cs="Times New Roman"/>
          <w:sz w:val="24"/>
          <w:szCs w:val="24"/>
          <w:vertAlign w:val="subscript"/>
        </w:rPr>
        <w:t xml:space="preserve"> = </w:t>
      </w:r>
      <w:r w:rsidRPr="00AB5907">
        <w:rPr>
          <w:rFonts w:ascii="Times New Roman" w:eastAsia="Calibri" w:hAnsi="Times New Roman" w:cs="Times New Roman"/>
          <w:sz w:val="24"/>
          <w:szCs w:val="24"/>
          <w:lang w:val="en-US"/>
        </w:rPr>
        <w:t>Q</w:t>
      </w:r>
      <w:r w:rsidRPr="00AB5907">
        <w:rPr>
          <w:rFonts w:ascii="Times New Roman" w:eastAsia="Calibri" w:hAnsi="Times New Roman" w:cs="Times New Roman"/>
          <w:sz w:val="24"/>
          <w:szCs w:val="24"/>
          <w:vertAlign w:val="subscript"/>
        </w:rPr>
        <w:t>баз</w:t>
      </w:r>
      <w:r w:rsidRPr="00AB5907">
        <w:rPr>
          <w:rFonts w:ascii="Times New Roman" w:eastAsia="Calibri" w:hAnsi="Times New Roman" w:cs="Times New Roman"/>
          <w:sz w:val="24"/>
          <w:szCs w:val="24"/>
        </w:rPr>
        <w:t xml:space="preserve"> х </w:t>
      </w:r>
      <w:r w:rsidRPr="00AB5907">
        <w:rPr>
          <w:rFonts w:ascii="Times New Roman" w:eastAsia="Calibri" w:hAnsi="Times New Roman" w:cs="Times New Roman"/>
          <w:sz w:val="24"/>
          <w:szCs w:val="24"/>
          <w:lang w:val="en-US"/>
        </w:rPr>
        <w:t>N</w:t>
      </w:r>
      <w:proofErr w:type="spellStart"/>
      <w:r w:rsidRPr="00AB5907">
        <w:rPr>
          <w:rFonts w:ascii="Times New Roman" w:eastAsia="Calibri" w:hAnsi="Times New Roman" w:cs="Times New Roman"/>
          <w:sz w:val="24"/>
          <w:szCs w:val="24"/>
          <w:vertAlign w:val="subscript"/>
        </w:rPr>
        <w:t>отп</w:t>
      </w:r>
      <w:proofErr w:type="spellEnd"/>
      <w:r w:rsidRPr="00AB5907">
        <w:rPr>
          <w:rFonts w:ascii="Times New Roman" w:eastAsia="Calibri" w:hAnsi="Times New Roman" w:cs="Times New Roman"/>
          <w:sz w:val="24"/>
          <w:szCs w:val="24"/>
        </w:rPr>
        <w:t xml:space="preserve"> / </w:t>
      </w:r>
      <w:r w:rsidRPr="00AB5907">
        <w:rPr>
          <w:rFonts w:ascii="Times New Roman" w:eastAsia="Calibri" w:hAnsi="Times New Roman" w:cs="Times New Roman"/>
          <w:sz w:val="24"/>
          <w:szCs w:val="24"/>
          <w:lang w:val="en-US"/>
        </w:rPr>
        <w:t>N</w:t>
      </w:r>
      <w:r w:rsidRPr="00AB5907">
        <w:rPr>
          <w:rFonts w:ascii="Times New Roman" w:eastAsia="Calibri" w:hAnsi="Times New Roman" w:cs="Times New Roman"/>
          <w:sz w:val="24"/>
          <w:szCs w:val="24"/>
          <w:vertAlign w:val="subscript"/>
        </w:rPr>
        <w:t>год</w:t>
      </w:r>
      <w:r w:rsidRPr="00AB5907">
        <w:rPr>
          <w:rFonts w:ascii="Times New Roman" w:eastAsia="Calibri" w:hAnsi="Times New Roman" w:cs="Times New Roman"/>
          <w:sz w:val="24"/>
          <w:szCs w:val="24"/>
        </w:rPr>
        <w:t xml:space="preserve"> ,</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где:</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t>Q</w:t>
      </w:r>
      <w:r w:rsidRPr="00AB5907">
        <w:rPr>
          <w:rFonts w:ascii="Times New Roman" w:eastAsia="Calibri" w:hAnsi="Times New Roman" w:cs="Times New Roman"/>
          <w:sz w:val="24"/>
          <w:szCs w:val="24"/>
          <w:vertAlign w:val="subscript"/>
        </w:rPr>
        <w:t>баз</w:t>
      </w:r>
      <w:r w:rsidRPr="00AB5907">
        <w:rPr>
          <w:rFonts w:ascii="Times New Roman" w:eastAsia="Times New Roman" w:hAnsi="Times New Roman" w:cs="Times New Roman"/>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 без учета выплат по итогам работы;</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(Постановление администрации г. Красноярска от 23.05.2011 № 185)</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t>N</w:t>
      </w:r>
      <w:proofErr w:type="spellStart"/>
      <w:r w:rsidRPr="00AB5907">
        <w:rPr>
          <w:rFonts w:ascii="Times New Roman" w:eastAsia="Calibri" w:hAnsi="Times New Roman" w:cs="Times New Roman"/>
          <w:sz w:val="24"/>
          <w:szCs w:val="24"/>
          <w:vertAlign w:val="subscript"/>
        </w:rPr>
        <w:t>отп</w:t>
      </w:r>
      <w:proofErr w:type="spellEnd"/>
      <w:r w:rsidRPr="00AB5907">
        <w:rPr>
          <w:rFonts w:ascii="Times New Roman" w:eastAsia="Times New Roman" w:hAnsi="Times New Roman" w:cs="Times New Roman"/>
          <w:sz w:val="24"/>
          <w:szCs w:val="24"/>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6427DD" w:rsidRPr="00AB5907" w:rsidRDefault="006427DD" w:rsidP="006427DD">
      <w:pPr>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Calibri" w:hAnsi="Times New Roman" w:cs="Times New Roman"/>
          <w:sz w:val="24"/>
          <w:szCs w:val="24"/>
          <w:lang w:val="en-US"/>
        </w:rPr>
        <w:t>N</w:t>
      </w:r>
      <w:r w:rsidRPr="00AB5907">
        <w:rPr>
          <w:rFonts w:ascii="Times New Roman" w:eastAsia="Calibri" w:hAnsi="Times New Roman" w:cs="Times New Roman"/>
          <w:sz w:val="24"/>
          <w:szCs w:val="24"/>
          <w:vertAlign w:val="subscript"/>
        </w:rPr>
        <w:t>год</w:t>
      </w:r>
      <w:r w:rsidRPr="00AB5907">
        <w:rPr>
          <w:rFonts w:ascii="Times New Roman" w:eastAsia="Times New Roman" w:hAnsi="Times New Roman" w:cs="Times New Roman"/>
          <w:sz w:val="24"/>
          <w:szCs w:val="24"/>
        </w:rPr>
        <w:t xml:space="preserve"> – количество календарных дней в плановом квартале.</w:t>
      </w:r>
    </w:p>
    <w:p w:rsidR="006427DD" w:rsidRPr="00AB5907" w:rsidRDefault="006427DD" w:rsidP="006427DD">
      <w:pPr>
        <w:autoSpaceDE w:val="0"/>
        <w:autoSpaceDN w:val="0"/>
        <w:adjustRightInd w:val="0"/>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w:t>
      </w:r>
      <w:r w:rsidRPr="00AB5907">
        <w:rPr>
          <w:rFonts w:ascii="Times New Roman" w:eastAsia="Times New Roman" w:hAnsi="Times New Roman" w:cs="Times New Roman"/>
          <w:sz w:val="24"/>
          <w:szCs w:val="24"/>
        </w:rPr>
        <w:t>Постановление</w:t>
      </w:r>
      <w:r w:rsidRPr="00AB5907">
        <w:rPr>
          <w:rFonts w:ascii="Times New Roman" w:eastAsia="Calibri" w:hAnsi="Times New Roman" w:cs="Times New Roman"/>
          <w:sz w:val="24"/>
          <w:szCs w:val="24"/>
        </w:rPr>
        <w:t xml:space="preserve"> администрации г. Красноярска от 22.09.2010 № 399)</w:t>
      </w:r>
    </w:p>
    <w:p w:rsidR="006427DD" w:rsidRPr="00AB5907" w:rsidRDefault="006427DD" w:rsidP="006427DD">
      <w:pPr>
        <w:autoSpaceDE w:val="0"/>
        <w:autoSpaceDN w:val="0"/>
        <w:adjustRightInd w:val="0"/>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4.</w:t>
      </w:r>
      <w:r>
        <w:rPr>
          <w:rFonts w:ascii="Times New Roman" w:eastAsia="Calibri" w:hAnsi="Times New Roman" w:cs="Times New Roman"/>
          <w:sz w:val="24"/>
          <w:szCs w:val="24"/>
        </w:rPr>
        <w:t>17. Фонд оплаты труда МАДОУ № 209</w:t>
      </w:r>
      <w:r w:rsidRPr="00AB5907">
        <w:rPr>
          <w:rFonts w:ascii="Times New Roman" w:eastAsia="Calibri" w:hAnsi="Times New Roman" w:cs="Times New Roman"/>
          <w:sz w:val="24"/>
          <w:szCs w:val="24"/>
        </w:rPr>
        <w:t xml:space="preserve"> планируется распределять:</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 фонд оплаты труда заведующего, его заместителей – 10,9%;</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 фонд оплаты труда работников – 89,1%.</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4.18. Фонд оплаты труда работников распределяется на:</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 фонд выплаты гарантированной части заработной платы (оклады, должностные оклады), ставки заработной платы, компенсационные и персональные выплаты) – 79,6%;</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 фонд стимулирующих выплат за качество и результативность труда – 17%;</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 фонд выплат за выполнение дополнительных работ, связанных с заменой отсутствующих работников – 3,4%.</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4.19. Фонд выплаты гарантированной части заработной платы (оклады, должностные оклады), ставки заработной платы, компенсационные и персональные выплаты) распределяется на:</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 фонд окладов – 36,6%;</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 фонд выплат – 63,4%, состоящий из фонда компенсационных выплат 38,6% и фонда персональных выплат – 24,8%.</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4.20. Фонд стимулирующих выплат за качество и результативность труда распределяется на:</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 фонд годовых выплат – 9,5%;</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 фонд квартальных выплат – 65,5%;</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 фонд ежемесячных выплат – 15%;</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w:t>
      </w:r>
      <w:r w:rsidRPr="00AB5907">
        <w:rPr>
          <w:rFonts w:ascii="Times New Roman" w:eastAsia="Calibri" w:hAnsi="Times New Roman" w:cs="Times New Roman"/>
          <w:b/>
          <w:sz w:val="24"/>
          <w:szCs w:val="24"/>
        </w:rPr>
        <w:t> </w:t>
      </w:r>
      <w:r w:rsidRPr="00AB5907">
        <w:rPr>
          <w:rFonts w:ascii="Times New Roman" w:eastAsia="Calibri" w:hAnsi="Times New Roman" w:cs="Times New Roman"/>
          <w:sz w:val="24"/>
          <w:szCs w:val="24"/>
        </w:rPr>
        <w:t>фонд выплат по итогам работы – 10%.</w:t>
      </w:r>
    </w:p>
    <w:p w:rsidR="006427DD" w:rsidRDefault="006427DD" w:rsidP="006427DD">
      <w:pPr>
        <w:spacing w:after="0" w:line="240" w:lineRule="auto"/>
        <w:jc w:val="both"/>
        <w:rPr>
          <w:rFonts w:ascii="Times New Roman" w:eastAsia="Calibri" w:hAnsi="Times New Roman" w:cs="Times New Roman"/>
          <w:sz w:val="24"/>
          <w:szCs w:val="24"/>
        </w:rPr>
      </w:pPr>
    </w:p>
    <w:p w:rsidR="001F6F4E" w:rsidRPr="00AB5907" w:rsidRDefault="001F6F4E" w:rsidP="006427DD">
      <w:pPr>
        <w:spacing w:after="0" w:line="240" w:lineRule="auto"/>
        <w:jc w:val="both"/>
        <w:rPr>
          <w:rFonts w:ascii="Times New Roman" w:eastAsia="Calibri" w:hAnsi="Times New Roman" w:cs="Times New Roman"/>
          <w:sz w:val="24"/>
          <w:szCs w:val="24"/>
        </w:rPr>
      </w:pPr>
    </w:p>
    <w:bookmarkEnd w:id="1"/>
    <w:p w:rsidR="006427DD" w:rsidRPr="006427DD" w:rsidRDefault="006427DD" w:rsidP="006427DD">
      <w:pPr>
        <w:spacing w:after="0" w:line="240" w:lineRule="auto"/>
        <w:jc w:val="center"/>
        <w:rPr>
          <w:rFonts w:ascii="Times New Roman" w:eastAsia="Calibri" w:hAnsi="Times New Roman" w:cs="Times New Roman"/>
          <w:b/>
          <w:bCs/>
          <w:sz w:val="24"/>
          <w:szCs w:val="24"/>
        </w:rPr>
      </w:pPr>
      <w:r w:rsidRPr="00AB5907">
        <w:rPr>
          <w:rFonts w:ascii="Times New Roman" w:eastAsia="Calibri" w:hAnsi="Times New Roman" w:cs="Times New Roman"/>
          <w:b/>
          <w:bCs/>
          <w:sz w:val="24"/>
          <w:szCs w:val="24"/>
          <w:lang w:val="en-US"/>
        </w:rPr>
        <w:lastRenderedPageBreak/>
        <w:t>V</w:t>
      </w:r>
      <w:r w:rsidRPr="00AB5907">
        <w:rPr>
          <w:rFonts w:ascii="Times New Roman" w:eastAsia="Calibri" w:hAnsi="Times New Roman" w:cs="Times New Roman"/>
          <w:b/>
          <w:bCs/>
          <w:sz w:val="24"/>
          <w:szCs w:val="24"/>
        </w:rPr>
        <w:t>. Единовременная материальная помощь</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5.1. Рабо</w:t>
      </w:r>
      <w:r>
        <w:rPr>
          <w:rFonts w:ascii="Times New Roman" w:eastAsia="Calibri" w:hAnsi="Times New Roman" w:cs="Times New Roman"/>
          <w:sz w:val="24"/>
          <w:szCs w:val="24"/>
        </w:rPr>
        <w:t>тникам МАДОУ № 209</w:t>
      </w:r>
      <w:r w:rsidRPr="00AB5907">
        <w:rPr>
          <w:rFonts w:ascii="Times New Roman" w:eastAsia="Calibri" w:hAnsi="Times New Roman" w:cs="Times New Roman"/>
          <w:sz w:val="24"/>
          <w:szCs w:val="24"/>
        </w:rPr>
        <w:t xml:space="preserve"> в пределах утвержденного фонда оплаты труда может осуществляться выплата единовременной материальной помощи.</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5.2. Единовременная материальн</w:t>
      </w:r>
      <w:r>
        <w:rPr>
          <w:rFonts w:ascii="Times New Roman" w:eastAsia="Calibri" w:hAnsi="Times New Roman" w:cs="Times New Roman"/>
          <w:sz w:val="24"/>
          <w:szCs w:val="24"/>
        </w:rPr>
        <w:t>ая помощь работникам МАДОУ № 209</w:t>
      </w:r>
      <w:r w:rsidRPr="00AB5907">
        <w:rPr>
          <w:rFonts w:ascii="Times New Roman" w:eastAsia="Calibri" w:hAnsi="Times New Roman" w:cs="Times New Roman"/>
          <w:sz w:val="24"/>
          <w:szCs w:val="24"/>
        </w:rPr>
        <w:t xml:space="preserve"> оказывается по решению заведующего МАДОУ в связи с бракосочетанием, рождением ребенка, в связи со смертью супруга (супруги) или близких родственников (детей, родителей).</w:t>
      </w:r>
    </w:p>
    <w:p w:rsidR="006427DD" w:rsidRPr="00AB5907" w:rsidRDefault="006427DD" w:rsidP="006427DD">
      <w:pPr>
        <w:spacing w:after="0" w:line="240" w:lineRule="auto"/>
        <w:jc w:val="both"/>
        <w:rPr>
          <w:rFonts w:ascii="Times New Roman" w:eastAsia="Times New Roman" w:hAnsi="Times New Roman" w:cs="Times New Roman"/>
          <w:sz w:val="24"/>
          <w:szCs w:val="24"/>
        </w:rPr>
      </w:pPr>
      <w:r w:rsidRPr="00AB5907">
        <w:rPr>
          <w:rFonts w:ascii="Times New Roman" w:eastAsia="Calibri" w:hAnsi="Times New Roman" w:cs="Times New Roman"/>
          <w:sz w:val="24"/>
          <w:szCs w:val="24"/>
        </w:rPr>
        <w:t>5.3. </w:t>
      </w:r>
      <w:r w:rsidRPr="00EE654E">
        <w:rPr>
          <w:rFonts w:ascii="Times New Roman" w:eastAsia="Times New Roman" w:hAnsi="Times New Roman" w:cs="Times New Roman"/>
          <w:sz w:val="24"/>
          <w:szCs w:val="24"/>
        </w:rPr>
        <w:t>Конкретный размер единовременной материальной помощи, пред</w:t>
      </w:r>
      <w:r w:rsidRPr="00AB5907">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ставляемой работнику МАДОУ № 209</w:t>
      </w:r>
      <w:r w:rsidRPr="00EE654E">
        <w:rPr>
          <w:rFonts w:ascii="Times New Roman" w:eastAsia="Times New Roman" w:hAnsi="Times New Roman" w:cs="Times New Roman"/>
          <w:sz w:val="24"/>
          <w:szCs w:val="24"/>
        </w:rPr>
        <w:t xml:space="preserve"> в соответствии с настоящим Положением, определяется учреждением самостоятельно в пределах утвержденного фонда оплаты труда учреждения.</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5.4. Выплата единовременной материальной помощи работникам МАДОУ № </w:t>
      </w:r>
      <w:r>
        <w:rPr>
          <w:rFonts w:ascii="Times New Roman" w:eastAsia="Calibri" w:hAnsi="Times New Roman" w:cs="Times New Roman"/>
          <w:sz w:val="24"/>
          <w:szCs w:val="24"/>
        </w:rPr>
        <w:t>209</w:t>
      </w:r>
      <w:r w:rsidRPr="00AB5907">
        <w:rPr>
          <w:rFonts w:ascii="Times New Roman" w:eastAsia="Calibri" w:hAnsi="Times New Roman" w:cs="Times New Roman"/>
          <w:sz w:val="24"/>
          <w:szCs w:val="24"/>
        </w:rPr>
        <w:t xml:space="preserve"> производится на основании заявления работника и приказа заведующего МАДОУ с учетом настоящего положения.</w:t>
      </w:r>
    </w:p>
    <w:p w:rsidR="006427DD" w:rsidRPr="00AB5907" w:rsidRDefault="006427DD" w:rsidP="006427DD">
      <w:pPr>
        <w:spacing w:after="0" w:line="240" w:lineRule="auto"/>
        <w:jc w:val="both"/>
        <w:rPr>
          <w:rFonts w:ascii="Times New Roman" w:eastAsia="Calibri" w:hAnsi="Times New Roman" w:cs="Times New Roman"/>
          <w:sz w:val="24"/>
          <w:szCs w:val="24"/>
        </w:rPr>
      </w:pPr>
    </w:p>
    <w:p w:rsidR="006427DD" w:rsidRPr="00AB5907" w:rsidRDefault="006427DD" w:rsidP="006427DD">
      <w:pPr>
        <w:spacing w:after="0" w:line="240" w:lineRule="auto"/>
        <w:jc w:val="center"/>
        <w:rPr>
          <w:rFonts w:ascii="Times New Roman" w:eastAsia="Calibri" w:hAnsi="Times New Roman" w:cs="Times New Roman"/>
          <w:b/>
          <w:bCs/>
          <w:sz w:val="24"/>
          <w:szCs w:val="24"/>
        </w:rPr>
      </w:pPr>
      <w:r w:rsidRPr="00AB5907">
        <w:rPr>
          <w:rFonts w:ascii="Times New Roman" w:eastAsia="Calibri" w:hAnsi="Times New Roman" w:cs="Times New Roman"/>
          <w:b/>
          <w:bCs/>
          <w:sz w:val="24"/>
          <w:szCs w:val="24"/>
          <w:lang w:val="en-US"/>
        </w:rPr>
        <w:t>VI</w:t>
      </w:r>
      <w:r w:rsidRPr="00AB5907">
        <w:rPr>
          <w:rFonts w:ascii="Times New Roman" w:eastAsia="Calibri" w:hAnsi="Times New Roman" w:cs="Times New Roman"/>
          <w:b/>
          <w:bCs/>
          <w:sz w:val="24"/>
          <w:szCs w:val="24"/>
        </w:rPr>
        <w:t>. Оплата труда заместителей заведующего МАДОУ № </w:t>
      </w:r>
      <w:r>
        <w:rPr>
          <w:rFonts w:ascii="Times New Roman" w:eastAsia="Calibri" w:hAnsi="Times New Roman" w:cs="Times New Roman"/>
          <w:b/>
          <w:bCs/>
          <w:sz w:val="24"/>
          <w:szCs w:val="24"/>
        </w:rPr>
        <w:t>209</w:t>
      </w:r>
    </w:p>
    <w:p w:rsidR="006427DD" w:rsidRPr="00AB5907" w:rsidRDefault="006427DD" w:rsidP="006427DD">
      <w:pPr>
        <w:spacing w:after="0" w:line="240" w:lineRule="auto"/>
        <w:jc w:val="center"/>
        <w:rPr>
          <w:rFonts w:ascii="Times New Roman" w:eastAsia="Calibri" w:hAnsi="Times New Roman" w:cs="Times New Roman"/>
          <w:b/>
          <w:bCs/>
          <w:sz w:val="24"/>
          <w:szCs w:val="24"/>
        </w:rPr>
      </w:pP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6.1. Оплата труда заместителей</w:t>
      </w:r>
      <w:r w:rsidR="00F0047D">
        <w:rPr>
          <w:rFonts w:ascii="Times New Roman" w:eastAsia="Calibri" w:hAnsi="Times New Roman" w:cs="Times New Roman"/>
          <w:sz w:val="24"/>
          <w:szCs w:val="24"/>
          <w:lang w:eastAsia="ar-SA"/>
        </w:rPr>
        <w:t xml:space="preserve"> </w:t>
      </w:r>
      <w:r w:rsidRPr="00AB5907">
        <w:rPr>
          <w:rFonts w:ascii="Times New Roman" w:eastAsia="Calibri" w:hAnsi="Times New Roman" w:cs="Times New Roman"/>
          <w:bCs/>
          <w:sz w:val="24"/>
          <w:szCs w:val="24"/>
        </w:rPr>
        <w:t>заведующего МАДОУ № </w:t>
      </w:r>
      <w:r>
        <w:rPr>
          <w:rFonts w:ascii="Times New Roman" w:eastAsia="Calibri" w:hAnsi="Times New Roman" w:cs="Times New Roman"/>
          <w:bCs/>
          <w:sz w:val="24"/>
          <w:szCs w:val="24"/>
        </w:rPr>
        <w:t>209</w:t>
      </w:r>
      <w:r w:rsidRPr="00AB5907">
        <w:rPr>
          <w:rFonts w:ascii="Times New Roman" w:eastAsia="Calibri" w:hAnsi="Times New Roman" w:cs="Times New Roman"/>
          <w:sz w:val="24"/>
          <w:szCs w:val="24"/>
          <w:lang w:eastAsia="ar-SA"/>
        </w:rPr>
        <w:t>осуществляется в виде заработной платы, которая включает в себя:</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 должностной оклад;</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 выплаты компенсационного характера;</w:t>
      </w:r>
    </w:p>
    <w:p w:rsidR="006427DD"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 выплаты стимулирующего характера.</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6.1.1 При установлении оплаты труда заместителям руководителя учреждения необходимо обеспечить не превышение предельного уровня соотношения, установленного в соответствии с п. 6.14 настоящего раздела, при условии выполнения заместителя руководителя всех показателей эффективности деятельности и получения стимулирующих выплат по итогам работы в максимальном размере.</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6.2.1. Размеры должностных окладов заместителям</w:t>
      </w:r>
      <w:r w:rsidRPr="00AB5907">
        <w:rPr>
          <w:rFonts w:ascii="Times New Roman" w:eastAsia="Calibri" w:hAnsi="Times New Roman" w:cs="Times New Roman"/>
          <w:bCs/>
          <w:sz w:val="24"/>
          <w:szCs w:val="24"/>
        </w:rPr>
        <w:t xml:space="preserve"> заведующего МАДОУ № </w:t>
      </w:r>
      <w:r>
        <w:rPr>
          <w:rFonts w:ascii="Times New Roman" w:eastAsia="Calibri" w:hAnsi="Times New Roman" w:cs="Times New Roman"/>
          <w:bCs/>
          <w:sz w:val="24"/>
          <w:szCs w:val="24"/>
        </w:rPr>
        <w:t>209</w:t>
      </w:r>
      <w:r w:rsidRPr="00AB5907">
        <w:rPr>
          <w:rFonts w:ascii="Times New Roman" w:eastAsia="Calibri" w:hAnsi="Times New Roman" w:cs="Times New Roman"/>
          <w:sz w:val="24"/>
          <w:szCs w:val="24"/>
          <w:lang w:eastAsia="ar-SA"/>
        </w:rPr>
        <w:t xml:space="preserve">устанавливаются заведующим на </w:t>
      </w:r>
      <w:r>
        <w:rPr>
          <w:rFonts w:ascii="Times New Roman" w:eastAsia="Calibri" w:hAnsi="Times New Roman" w:cs="Times New Roman"/>
          <w:sz w:val="24"/>
          <w:szCs w:val="24"/>
          <w:lang w:eastAsia="ar-SA"/>
        </w:rPr>
        <w:t xml:space="preserve">10 - </w:t>
      </w:r>
      <w:r w:rsidRPr="00AB5907">
        <w:rPr>
          <w:rFonts w:ascii="Times New Roman" w:eastAsia="Calibri" w:hAnsi="Times New Roman" w:cs="Times New Roman"/>
          <w:sz w:val="24"/>
          <w:szCs w:val="24"/>
          <w:lang w:eastAsia="ar-SA"/>
        </w:rPr>
        <w:t>30 процентов ниже размеров должностного оклада</w:t>
      </w:r>
      <w:r w:rsidRPr="00AB5907">
        <w:rPr>
          <w:rFonts w:ascii="Times New Roman" w:eastAsia="Calibri" w:hAnsi="Times New Roman" w:cs="Times New Roman"/>
          <w:bCs/>
          <w:sz w:val="24"/>
          <w:szCs w:val="24"/>
        </w:rPr>
        <w:t xml:space="preserve"> заведующего</w:t>
      </w:r>
      <w:r w:rsidRPr="00AB5907">
        <w:rPr>
          <w:rFonts w:ascii="Times New Roman" w:eastAsia="Calibri" w:hAnsi="Times New Roman" w:cs="Times New Roman"/>
          <w:sz w:val="24"/>
          <w:szCs w:val="24"/>
          <w:lang w:eastAsia="ar-SA"/>
        </w:rPr>
        <w:t>.</w:t>
      </w:r>
    </w:p>
    <w:p w:rsidR="006427DD" w:rsidRPr="00AB5907" w:rsidRDefault="006427DD" w:rsidP="006427DD">
      <w:pPr>
        <w:pStyle w:val="ae"/>
        <w:jc w:val="both"/>
        <w:rPr>
          <w:rFonts w:ascii="Times New Roman" w:hAnsi="Times New Roman"/>
          <w:sz w:val="24"/>
          <w:szCs w:val="24"/>
          <w:lang w:eastAsia="ar-SA"/>
        </w:rPr>
      </w:pPr>
      <w:r w:rsidRPr="00AB5907">
        <w:rPr>
          <w:rFonts w:ascii="Times New Roman" w:hAnsi="Times New Roman"/>
          <w:sz w:val="24"/>
          <w:szCs w:val="24"/>
          <w:lang w:eastAsia="ar-SA"/>
        </w:rPr>
        <w:t>6.2.2.Размер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 при высшей квалификационной категории – 20%;</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Times New Roman" w:hAnsi="Times New Roman" w:cs="Times New Roman"/>
          <w:sz w:val="24"/>
          <w:szCs w:val="24"/>
          <w:lang w:eastAsia="ar-SA"/>
        </w:rPr>
        <w:t>- при первой квалификационной категории – 15%».</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6.3. Выплаты компенсационного характера заместителям</w:t>
      </w:r>
      <w:r w:rsidRPr="00AB5907">
        <w:rPr>
          <w:rFonts w:ascii="Times New Roman" w:eastAsia="Times New Roman" w:hAnsi="Times New Roman" w:cs="Times New Roman"/>
          <w:bCs/>
          <w:sz w:val="24"/>
          <w:szCs w:val="24"/>
        </w:rPr>
        <w:t xml:space="preserve"> заведующего МАДОУ № </w:t>
      </w:r>
      <w:r>
        <w:rPr>
          <w:rFonts w:ascii="Times New Roman" w:eastAsia="Times New Roman" w:hAnsi="Times New Roman" w:cs="Times New Roman"/>
          <w:bCs/>
          <w:sz w:val="24"/>
          <w:szCs w:val="24"/>
        </w:rPr>
        <w:t>209</w:t>
      </w:r>
      <w:r w:rsidRPr="00AB5907">
        <w:rPr>
          <w:rFonts w:ascii="Times New Roman" w:eastAsia="Calibri" w:hAnsi="Times New Roman" w:cs="Times New Roman"/>
          <w:sz w:val="24"/>
          <w:szCs w:val="24"/>
          <w:lang w:eastAsia="ar-SA"/>
        </w:rPr>
        <w:t xml:space="preserve"> устанавливаются трудовым договором (дополнительным соглашением к трудовому договору) в соответствии с разделом 3 настоящего Положения.</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6.4. Заместителям</w:t>
      </w:r>
      <w:r w:rsidRPr="00AB5907">
        <w:rPr>
          <w:rFonts w:ascii="Times New Roman" w:eastAsia="Calibri" w:hAnsi="Times New Roman" w:cs="Times New Roman"/>
          <w:bCs/>
          <w:sz w:val="24"/>
          <w:szCs w:val="24"/>
          <w:lang w:eastAsia="ar-SA"/>
        </w:rPr>
        <w:t xml:space="preserve"> заведующего МАДОУ № </w:t>
      </w:r>
      <w:r>
        <w:rPr>
          <w:rFonts w:ascii="Times New Roman" w:eastAsia="Calibri" w:hAnsi="Times New Roman" w:cs="Times New Roman"/>
          <w:bCs/>
          <w:sz w:val="24"/>
          <w:szCs w:val="24"/>
          <w:lang w:eastAsia="ar-SA"/>
        </w:rPr>
        <w:t xml:space="preserve"> 209</w:t>
      </w:r>
      <w:r w:rsidRPr="00AB5907">
        <w:rPr>
          <w:rFonts w:ascii="Times New Roman" w:eastAsia="Calibri" w:hAnsi="Times New Roman" w:cs="Times New Roman"/>
          <w:sz w:val="24"/>
          <w:szCs w:val="24"/>
          <w:lang w:eastAsia="ar-SA"/>
        </w:rPr>
        <w:t xml:space="preserve"> в пределах объема средств, выделенного в бюджетной смете учреждения (плане финансово-хозяйственной деятельности) устанавливаются следующие выплаты стимулирующего характера:</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 выплаты за важность выполняемой работы, степень самостоятельности и ответственности при выполнении поставленных задач;</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 выплаты за интенсивность и высокие результаты работы;</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 выплаты за качество выполняемых работ;</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 персональные выплаты;</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 выплаты по итогам работы.</w:t>
      </w:r>
    </w:p>
    <w:p w:rsidR="006427DD"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6.5. Виды выплат стимулирующего характера, размер и условия их осуществления, критерии оценки результативности и качества деятельности учреждения для заместителей</w:t>
      </w:r>
      <w:r w:rsidRPr="00AB5907">
        <w:rPr>
          <w:rFonts w:ascii="Times New Roman" w:eastAsia="Times New Roman" w:hAnsi="Times New Roman" w:cs="Times New Roman"/>
          <w:bCs/>
          <w:sz w:val="24"/>
          <w:szCs w:val="24"/>
        </w:rPr>
        <w:t xml:space="preserve"> заведующего МАДОУ № </w:t>
      </w:r>
      <w:r>
        <w:rPr>
          <w:rFonts w:ascii="Times New Roman" w:eastAsia="Times New Roman" w:hAnsi="Times New Roman" w:cs="Times New Roman"/>
          <w:bCs/>
          <w:sz w:val="24"/>
          <w:szCs w:val="24"/>
        </w:rPr>
        <w:t>209</w:t>
      </w:r>
      <w:r w:rsidRPr="00AB5907">
        <w:rPr>
          <w:rFonts w:ascii="Times New Roman" w:eastAsia="Calibri" w:hAnsi="Times New Roman" w:cs="Times New Roman"/>
          <w:sz w:val="24"/>
          <w:szCs w:val="24"/>
          <w:lang w:eastAsia="ar-SA"/>
        </w:rPr>
        <w:t>:</w:t>
      </w:r>
    </w:p>
    <w:p w:rsidR="006427DD" w:rsidRDefault="006427DD" w:rsidP="006427DD">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p>
    <w:p w:rsidR="006427DD"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709" w:type="dxa"/>
        <w:tblLayout w:type="fixed"/>
        <w:tblCellMar>
          <w:left w:w="70" w:type="dxa"/>
          <w:right w:w="70" w:type="dxa"/>
        </w:tblCellMar>
        <w:tblLook w:val="0000" w:firstRow="0" w:lastRow="0" w:firstColumn="0" w:lastColumn="0" w:noHBand="0" w:noVBand="0"/>
      </w:tblPr>
      <w:tblGrid>
        <w:gridCol w:w="1063"/>
        <w:gridCol w:w="1842"/>
        <w:gridCol w:w="2977"/>
        <w:gridCol w:w="284"/>
        <w:gridCol w:w="2409"/>
        <w:gridCol w:w="1134"/>
      </w:tblGrid>
      <w:tr w:rsidR="006427DD" w:rsidRPr="00AB5907" w:rsidTr="006427DD">
        <w:trPr>
          <w:cantSplit/>
          <w:trHeight w:val="276"/>
        </w:trPr>
        <w:tc>
          <w:tcPr>
            <w:tcW w:w="1063" w:type="dxa"/>
            <w:vMerge w:val="restart"/>
            <w:tcBorders>
              <w:top w:val="single" w:sz="4" w:space="0" w:color="auto"/>
              <w:left w:val="single" w:sz="6" w:space="0" w:color="auto"/>
              <w:right w:val="single" w:sz="6" w:space="0" w:color="auto"/>
            </w:tcBorders>
            <w:vAlign w:val="center"/>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Должности</w:t>
            </w:r>
          </w:p>
        </w:tc>
        <w:tc>
          <w:tcPr>
            <w:tcW w:w="1842" w:type="dxa"/>
            <w:vMerge w:val="restart"/>
            <w:tcBorders>
              <w:top w:val="single" w:sz="4" w:space="0" w:color="auto"/>
              <w:left w:val="single" w:sz="6" w:space="0" w:color="auto"/>
              <w:right w:val="single" w:sz="6" w:space="0" w:color="auto"/>
            </w:tcBorders>
            <w:vAlign w:val="center"/>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Критерии оценки эффективности и качества деятель</w:t>
            </w:r>
            <w:r w:rsidRPr="00AB5907">
              <w:rPr>
                <w:rFonts w:ascii="Times New Roman" w:eastAsia="Times New Roman" w:hAnsi="Times New Roman" w:cs="Times New Roman"/>
                <w:sz w:val="24"/>
                <w:szCs w:val="24"/>
              </w:rPr>
              <w:softHyphen/>
              <w:t>ности учреждения</w:t>
            </w:r>
          </w:p>
        </w:tc>
        <w:tc>
          <w:tcPr>
            <w:tcW w:w="5670" w:type="dxa"/>
            <w:gridSpan w:val="3"/>
            <w:tcBorders>
              <w:top w:val="single" w:sz="4" w:space="0" w:color="auto"/>
              <w:left w:val="single" w:sz="6" w:space="0" w:color="auto"/>
              <w:bottom w:val="single" w:sz="6" w:space="0" w:color="auto"/>
              <w:right w:val="single" w:sz="6" w:space="0" w:color="auto"/>
            </w:tcBorders>
            <w:vAlign w:val="center"/>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Условия</w:t>
            </w:r>
          </w:p>
        </w:tc>
        <w:tc>
          <w:tcPr>
            <w:tcW w:w="1134" w:type="dxa"/>
            <w:vMerge w:val="restart"/>
            <w:tcBorders>
              <w:top w:val="single" w:sz="4" w:space="0" w:color="auto"/>
              <w:left w:val="single" w:sz="6" w:space="0" w:color="auto"/>
              <w:right w:val="single" w:sz="6" w:space="0" w:color="auto"/>
            </w:tcBorders>
            <w:vAlign w:val="center"/>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Размер</w:t>
            </w:r>
            <w:r w:rsidRPr="00AB5907">
              <w:rPr>
                <w:rFonts w:ascii="Times New Roman" w:eastAsia="Times New Roman" w:hAnsi="Times New Roman" w:cs="Times New Roman"/>
                <w:sz w:val="24"/>
                <w:szCs w:val="24"/>
              </w:rPr>
              <w:br/>
              <w:t xml:space="preserve"> к окладу (должностному окладу),</w:t>
            </w:r>
            <w:r w:rsidRPr="00AB5907">
              <w:rPr>
                <w:rFonts w:ascii="Times New Roman" w:eastAsia="Times New Roman" w:hAnsi="Times New Roman" w:cs="Times New Roman"/>
                <w:sz w:val="24"/>
                <w:szCs w:val="24"/>
              </w:rPr>
              <w:br/>
              <w:t>в %</w:t>
            </w:r>
          </w:p>
        </w:tc>
      </w:tr>
      <w:tr w:rsidR="006427DD" w:rsidRPr="00AB5907" w:rsidTr="006427DD">
        <w:trPr>
          <w:cantSplit/>
          <w:trHeight w:val="290"/>
        </w:trPr>
        <w:tc>
          <w:tcPr>
            <w:tcW w:w="1063" w:type="dxa"/>
            <w:vMerge/>
            <w:tcBorders>
              <w:left w:val="single" w:sz="6" w:space="0" w:color="auto"/>
              <w:bottom w:val="single" w:sz="4" w:space="0" w:color="auto"/>
              <w:right w:val="single" w:sz="6" w:space="0" w:color="auto"/>
            </w:tcBorders>
            <w:vAlign w:val="center"/>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1842" w:type="dxa"/>
            <w:vMerge/>
            <w:tcBorders>
              <w:left w:val="single" w:sz="6" w:space="0" w:color="auto"/>
              <w:bottom w:val="single" w:sz="4" w:space="0" w:color="auto"/>
              <w:right w:val="single" w:sz="6" w:space="0" w:color="auto"/>
            </w:tcBorders>
            <w:vAlign w:val="center"/>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977" w:type="dxa"/>
            <w:tcBorders>
              <w:top w:val="single" w:sz="6" w:space="0" w:color="auto"/>
              <w:left w:val="single" w:sz="6" w:space="0" w:color="auto"/>
              <w:bottom w:val="single" w:sz="4" w:space="0" w:color="auto"/>
              <w:right w:val="single" w:sz="4" w:space="0" w:color="auto"/>
            </w:tcBorders>
            <w:vAlign w:val="center"/>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наименование</w:t>
            </w:r>
          </w:p>
        </w:tc>
        <w:tc>
          <w:tcPr>
            <w:tcW w:w="2693" w:type="dxa"/>
            <w:gridSpan w:val="2"/>
            <w:tcBorders>
              <w:top w:val="single" w:sz="6" w:space="0" w:color="auto"/>
              <w:left w:val="single" w:sz="4" w:space="0" w:color="auto"/>
              <w:bottom w:val="single" w:sz="4" w:space="0" w:color="auto"/>
              <w:right w:val="single" w:sz="6" w:space="0" w:color="auto"/>
            </w:tcBorders>
            <w:vAlign w:val="center"/>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индикатор</w:t>
            </w:r>
          </w:p>
        </w:tc>
        <w:tc>
          <w:tcPr>
            <w:tcW w:w="1134" w:type="dxa"/>
            <w:vMerge/>
            <w:tcBorders>
              <w:left w:val="single" w:sz="6" w:space="0" w:color="auto"/>
              <w:bottom w:val="single" w:sz="4" w:space="0" w:color="auto"/>
              <w:right w:val="single" w:sz="6" w:space="0" w:color="auto"/>
            </w:tcBorders>
            <w:vAlign w:val="center"/>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427DD" w:rsidRPr="00AB5907" w:rsidTr="006427DD">
        <w:trPr>
          <w:cantSplit/>
          <w:trHeight w:val="442"/>
        </w:trPr>
        <w:tc>
          <w:tcPr>
            <w:tcW w:w="1063" w:type="dxa"/>
            <w:vMerge w:val="restart"/>
            <w:tcBorders>
              <w:top w:val="single" w:sz="4" w:space="0" w:color="auto"/>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w:t>
            </w:r>
            <w:r>
              <w:rPr>
                <w:rFonts w:ascii="Times New Roman" w:eastAsia="Times New Roman" w:hAnsi="Times New Roman" w:cs="Times New Roman"/>
                <w:sz w:val="24"/>
                <w:szCs w:val="24"/>
              </w:rPr>
              <w:softHyphen/>
              <w:t>тель</w:t>
            </w:r>
            <w:r w:rsidRPr="00AB5907">
              <w:rPr>
                <w:rFonts w:ascii="Times New Roman" w:eastAsia="Times New Roman" w:hAnsi="Times New Roman" w:cs="Times New Roman"/>
                <w:sz w:val="24"/>
                <w:szCs w:val="24"/>
              </w:rPr>
              <w:t xml:space="preserve"> заведую-</w:t>
            </w:r>
            <w:proofErr w:type="spellStart"/>
            <w:r w:rsidRPr="00AB5907">
              <w:rPr>
                <w:rFonts w:ascii="Times New Roman" w:eastAsia="Times New Roman" w:hAnsi="Times New Roman" w:cs="Times New Roman"/>
                <w:sz w:val="24"/>
                <w:szCs w:val="24"/>
              </w:rPr>
              <w:t>щего</w:t>
            </w:r>
            <w:proofErr w:type="spellEnd"/>
            <w:r>
              <w:rPr>
                <w:rFonts w:ascii="Times New Roman" w:eastAsia="Times New Roman" w:hAnsi="Times New Roman" w:cs="Times New Roman"/>
                <w:sz w:val="24"/>
                <w:szCs w:val="24"/>
              </w:rPr>
              <w:t xml:space="preserve"> по УВР</w:t>
            </w:r>
          </w:p>
        </w:tc>
        <w:tc>
          <w:tcPr>
            <w:tcW w:w="8646" w:type="dxa"/>
            <w:gridSpan w:val="5"/>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B5907">
              <w:rPr>
                <w:rFonts w:ascii="Times New Roman" w:eastAsia="Times New Roman" w:hAnsi="Times New Roman" w:cs="Times New Roman"/>
                <w:b/>
                <w:sz w:val="24"/>
                <w:szCs w:val="24"/>
              </w:rPr>
              <w:t xml:space="preserve">Выплаты за важность выполняемой работы, степень самостоятельности </w:t>
            </w:r>
            <w:r w:rsidRPr="00AB5907">
              <w:rPr>
                <w:rFonts w:ascii="Times New Roman" w:eastAsia="Times New Roman" w:hAnsi="Times New Roman" w:cs="Times New Roman"/>
                <w:b/>
                <w:sz w:val="24"/>
                <w:szCs w:val="24"/>
              </w:rPr>
              <w:br/>
              <w:t>и ответственности при выполнении поставленных задач</w:t>
            </w:r>
          </w:p>
        </w:tc>
      </w:tr>
      <w:tr w:rsidR="006427DD" w:rsidRPr="00AB5907" w:rsidTr="006427DD">
        <w:trPr>
          <w:cantSplit/>
          <w:trHeight w:val="257"/>
        </w:trPr>
        <w:tc>
          <w:tcPr>
            <w:tcW w:w="1063" w:type="dxa"/>
            <w:vMerge/>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vMerge w:val="restart"/>
            <w:tcBorders>
              <w:top w:val="single" w:sz="4" w:space="0" w:color="auto"/>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Создание условий для осуществления учебно-воспита</w:t>
            </w:r>
            <w:r w:rsidRPr="00AB5907">
              <w:rPr>
                <w:rFonts w:ascii="Times New Roman" w:eastAsia="Times New Roman" w:hAnsi="Times New Roman" w:cs="Times New Roman"/>
                <w:sz w:val="24"/>
                <w:szCs w:val="24"/>
              </w:rPr>
              <w:softHyphen/>
              <w:t>тельного процесса</w:t>
            </w: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материально- техническая, ресурсная обеспеченность учебно-воспитательного процесса</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в соответствии с лицензией</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10</w:t>
            </w:r>
          </w:p>
        </w:tc>
      </w:tr>
      <w:tr w:rsidR="006427DD" w:rsidRPr="00AB5907" w:rsidTr="006427DD">
        <w:trPr>
          <w:cantSplit/>
          <w:trHeight w:val="257"/>
        </w:trPr>
        <w:tc>
          <w:tcPr>
            <w:tcW w:w="1063" w:type="dxa"/>
            <w:vMerge/>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vMerge/>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наличие высококвалифицированных педагогических кадров  </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положительная динамика аттестации педагогических кадров на квалификационную категорию</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обеспечение санитарно-гигиенических условий процесса обучения; обеспечение санитарно-бытовых условий, выполнение требований пожарной и электробезопасности, охраны труда </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отсутствие предписаний надзорных органов или устранение предписаний в установленные сроки</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система непрерывного развития педагогических кадров</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наличие и реализация программы развития педагогических кадров</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10</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Сохранение здоровья детей в учреждении</w:t>
            </w: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организация обеспечения воспитанников горячим питанием в соответствии с согласованным с </w:t>
            </w:r>
            <w:proofErr w:type="spellStart"/>
            <w:r w:rsidRPr="00AB5907">
              <w:rPr>
                <w:rFonts w:ascii="Times New Roman" w:eastAsia="Times New Roman" w:hAnsi="Times New Roman" w:cs="Times New Roman"/>
                <w:sz w:val="24"/>
                <w:szCs w:val="24"/>
              </w:rPr>
              <w:t>Роспотребнадзором</w:t>
            </w:r>
            <w:proofErr w:type="spellEnd"/>
            <w:r w:rsidRPr="00AB5907">
              <w:rPr>
                <w:rFonts w:ascii="Times New Roman" w:eastAsia="Times New Roman" w:hAnsi="Times New Roman" w:cs="Times New Roman"/>
                <w:sz w:val="24"/>
                <w:szCs w:val="24"/>
              </w:rPr>
              <w:t xml:space="preserve"> цикличным меню</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отсутствие жалоб, замен продуктов, замечаний </w:t>
            </w:r>
            <w:proofErr w:type="spellStart"/>
            <w:r w:rsidRPr="00AB5907">
              <w:rPr>
                <w:rFonts w:ascii="Times New Roman" w:eastAsia="Times New Roman" w:hAnsi="Times New Roman" w:cs="Times New Roman"/>
                <w:sz w:val="24"/>
                <w:szCs w:val="24"/>
              </w:rPr>
              <w:t>Роспотребнадзора</w:t>
            </w:r>
            <w:proofErr w:type="spellEnd"/>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10</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создание и реализация программ и проектов, направленных на сохранение здоровья детей</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организация и проведение мероприятий, способствующих здоровью воспитанников</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10</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посещаемость детей</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не менее 80%</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20</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646" w:type="dxa"/>
            <w:gridSpan w:val="5"/>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B5907">
              <w:rPr>
                <w:rFonts w:ascii="Times New Roman" w:eastAsia="Times New Roman" w:hAnsi="Times New Roman" w:cs="Times New Roman"/>
                <w:b/>
                <w:sz w:val="24"/>
                <w:szCs w:val="24"/>
              </w:rPr>
              <w:t>Выплаты за интенсивность и высокие результаты работы</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Обеспечение качества образования в учреждении</w:t>
            </w: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участие в инновационной деятельности, ведение экспериментальной работы</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участие в конкурсах инновационных учреждений, участие педагогов в профессиональных конкурсах</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B5907">
              <w:rPr>
                <w:rFonts w:ascii="Times New Roman" w:eastAsia="Times New Roman" w:hAnsi="Times New Roman" w:cs="Times New Roman"/>
                <w:sz w:val="24"/>
                <w:szCs w:val="24"/>
              </w:rPr>
              <w:t>0</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победы в конкурсах инновационных учреждений, победы педагогов в профессиональных конкурсах</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20</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достижения воспитанников в конкурсах, смотрах, конференциях, соревнованиях</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наличие призеров и победителей </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20</w:t>
            </w:r>
          </w:p>
        </w:tc>
      </w:tr>
      <w:tr w:rsidR="006427DD" w:rsidRPr="00AB5907" w:rsidTr="006427DD">
        <w:trPr>
          <w:cantSplit/>
          <w:trHeight w:val="257"/>
        </w:trPr>
        <w:tc>
          <w:tcPr>
            <w:tcW w:w="1063" w:type="dxa"/>
            <w:tcBorders>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Сохранность контингента обучающихся, воспитанников</w:t>
            </w:r>
          </w:p>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наполняемость групп в течение года в соответствии с планом комплектования</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движение детей в пределах </w:t>
            </w:r>
            <w:r w:rsidRPr="00AB5907">
              <w:rPr>
                <w:rFonts w:ascii="Times New Roman" w:eastAsia="Times New Roman" w:hAnsi="Times New Roman" w:cs="Times New Roman"/>
                <w:sz w:val="24"/>
                <w:szCs w:val="24"/>
              </w:rPr>
              <w:br/>
              <w:t>1-2% от общей численности</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B5907">
              <w:rPr>
                <w:rFonts w:ascii="Times New Roman" w:eastAsia="Times New Roman" w:hAnsi="Times New Roman" w:cs="Times New Roman"/>
                <w:sz w:val="24"/>
                <w:szCs w:val="24"/>
              </w:rPr>
              <w:t>0</w:t>
            </w:r>
          </w:p>
        </w:tc>
      </w:tr>
      <w:tr w:rsidR="006427DD" w:rsidRPr="00AB5907" w:rsidTr="006427DD">
        <w:trPr>
          <w:cantSplit/>
          <w:trHeight w:val="257"/>
        </w:trPr>
        <w:tc>
          <w:tcPr>
            <w:tcW w:w="1063" w:type="dxa"/>
            <w:tcBorders>
              <w:top w:val="single" w:sz="4" w:space="0" w:color="auto"/>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646" w:type="dxa"/>
            <w:gridSpan w:val="5"/>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B5907">
              <w:rPr>
                <w:rFonts w:ascii="Times New Roman" w:eastAsia="Times New Roman" w:hAnsi="Times New Roman" w:cs="Times New Roman"/>
                <w:b/>
                <w:sz w:val="24"/>
                <w:szCs w:val="24"/>
              </w:rPr>
              <w:t>Выплаты за качество выполняемых работ</w:t>
            </w:r>
          </w:p>
        </w:tc>
      </w:tr>
      <w:tr w:rsidR="006427DD" w:rsidRPr="00AB5907" w:rsidTr="006427DD">
        <w:trPr>
          <w:cantSplit/>
          <w:trHeight w:val="257"/>
        </w:trPr>
        <w:tc>
          <w:tcPr>
            <w:tcW w:w="1063" w:type="dxa"/>
            <w:tcBorders>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Эффективность управленческой деятельности</w:t>
            </w:r>
          </w:p>
        </w:tc>
        <w:tc>
          <w:tcPr>
            <w:tcW w:w="3261"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управление учебно-воспитательным процессом на основе программ и проектов (программа развития учреждения)</w:t>
            </w:r>
          </w:p>
        </w:tc>
        <w:tc>
          <w:tcPr>
            <w:tcW w:w="2409"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наличие и реализация программ и проектов</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20</w:t>
            </w:r>
          </w:p>
        </w:tc>
      </w:tr>
      <w:tr w:rsidR="006427DD" w:rsidRPr="00AB5907" w:rsidTr="006427DD">
        <w:trPr>
          <w:cantSplit/>
          <w:trHeight w:val="442"/>
        </w:trPr>
        <w:tc>
          <w:tcPr>
            <w:tcW w:w="1063" w:type="dxa"/>
            <w:vMerge w:val="restart"/>
            <w:tcBorders>
              <w:top w:val="single" w:sz="4" w:space="0" w:color="auto"/>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Замести</w:t>
            </w:r>
            <w:r>
              <w:rPr>
                <w:rFonts w:ascii="Times New Roman" w:hAnsi="Times New Roman" w:cs="Times New Roman"/>
                <w:sz w:val="24"/>
                <w:szCs w:val="24"/>
              </w:rPr>
              <w:softHyphen/>
              <w:t>тель</w:t>
            </w:r>
            <w:r w:rsidRPr="00AB5907">
              <w:rPr>
                <w:rFonts w:ascii="Times New Roman" w:eastAsia="Times New Roman" w:hAnsi="Times New Roman" w:cs="Times New Roman"/>
                <w:sz w:val="24"/>
                <w:szCs w:val="24"/>
              </w:rPr>
              <w:t xml:space="preserve"> заведую-</w:t>
            </w:r>
            <w:proofErr w:type="spellStart"/>
            <w:r w:rsidRPr="00AB5907">
              <w:rPr>
                <w:rFonts w:ascii="Times New Roman" w:eastAsia="Times New Roman" w:hAnsi="Times New Roman" w:cs="Times New Roman"/>
                <w:sz w:val="24"/>
                <w:szCs w:val="24"/>
              </w:rPr>
              <w:t>щего</w:t>
            </w:r>
            <w:proofErr w:type="spellEnd"/>
            <w:r>
              <w:rPr>
                <w:rFonts w:ascii="Times New Roman" w:hAnsi="Times New Roman" w:cs="Times New Roman"/>
                <w:sz w:val="24"/>
                <w:szCs w:val="24"/>
              </w:rPr>
              <w:t xml:space="preserve"> по АХЧ</w:t>
            </w:r>
          </w:p>
        </w:tc>
        <w:tc>
          <w:tcPr>
            <w:tcW w:w="8646" w:type="dxa"/>
            <w:gridSpan w:val="5"/>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B5907">
              <w:rPr>
                <w:rFonts w:ascii="Times New Roman" w:eastAsia="Times New Roman" w:hAnsi="Times New Roman" w:cs="Times New Roman"/>
                <w:b/>
                <w:sz w:val="24"/>
                <w:szCs w:val="24"/>
              </w:rPr>
              <w:t xml:space="preserve">Выплаты за важность выполняемой работы, степень самостоятельности </w:t>
            </w:r>
            <w:r w:rsidRPr="00AB5907">
              <w:rPr>
                <w:rFonts w:ascii="Times New Roman" w:eastAsia="Times New Roman" w:hAnsi="Times New Roman" w:cs="Times New Roman"/>
                <w:b/>
                <w:sz w:val="24"/>
                <w:szCs w:val="24"/>
              </w:rPr>
              <w:br/>
              <w:t>и ответственности при выполнении поставленных задач</w:t>
            </w:r>
          </w:p>
        </w:tc>
      </w:tr>
      <w:tr w:rsidR="006427DD" w:rsidRPr="00AB5907" w:rsidTr="006427DD">
        <w:trPr>
          <w:cantSplit/>
          <w:trHeight w:val="257"/>
        </w:trPr>
        <w:tc>
          <w:tcPr>
            <w:tcW w:w="1063" w:type="dxa"/>
            <w:vMerge/>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Создание условий для осуществления учебно-воспита</w:t>
            </w:r>
            <w:r w:rsidRPr="00AB5907">
              <w:rPr>
                <w:rFonts w:ascii="Times New Roman" w:eastAsia="Times New Roman" w:hAnsi="Times New Roman" w:cs="Times New Roman"/>
                <w:sz w:val="24"/>
                <w:szCs w:val="24"/>
              </w:rPr>
              <w:softHyphen/>
              <w:t>тельного процесса</w:t>
            </w: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материально- техническая, ресурсная обеспеченность учебно-воспитательного процесса</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в соответствии с лицензией</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10</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обеспечение санитарно-гигиенических условий процесса обучения; обеспечение санитарно-бытовых условий, выполнение требований пожарной и электробезопасности, охраны труда </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отсутствие предписаний надзорных органов или устранение предписаний в установленные сроки</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20</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сохранности имущества и его учёт</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замечания по утрате и порче имущества</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427DD"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бесперебойная и безаварийная работа систем жизнеобеспечения</w:t>
            </w:r>
          </w:p>
        </w:tc>
        <w:tc>
          <w:tcPr>
            <w:tcW w:w="2693" w:type="dxa"/>
            <w:gridSpan w:val="2"/>
            <w:tcBorders>
              <w:top w:val="single" w:sz="4" w:space="0" w:color="auto"/>
              <w:left w:val="single" w:sz="4" w:space="0" w:color="auto"/>
              <w:bottom w:val="single" w:sz="4" w:space="0" w:color="auto"/>
              <w:right w:val="single" w:sz="4" w:space="0" w:color="auto"/>
            </w:tcBorders>
          </w:tcPr>
          <w:p w:rsidR="006427DD"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замечаний по бесперебойной и безаварийной работе систем жизнеобеспечения</w:t>
            </w:r>
          </w:p>
        </w:tc>
        <w:tc>
          <w:tcPr>
            <w:tcW w:w="1134" w:type="dxa"/>
            <w:tcBorders>
              <w:top w:val="single" w:sz="4" w:space="0" w:color="auto"/>
              <w:left w:val="single" w:sz="4" w:space="0" w:color="auto"/>
              <w:bottom w:val="single" w:sz="4" w:space="0" w:color="auto"/>
              <w:right w:val="single" w:sz="4" w:space="0" w:color="auto"/>
            </w:tcBorders>
          </w:tcPr>
          <w:p w:rsidR="006427DD"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дополнительных видов работ</w:t>
            </w: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ремонтных работ и работ, связанных с ликвидацией аварий; выполнения работ по благоустройству и озеленению территории учреждения; проведения генеральных уборок</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5 часов в месяц до 15 часов в месяц</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B5907">
              <w:rPr>
                <w:rFonts w:ascii="Times New Roman" w:eastAsia="Times New Roman" w:hAnsi="Times New Roman" w:cs="Times New Roman"/>
                <w:sz w:val="24"/>
                <w:szCs w:val="24"/>
              </w:rPr>
              <w:t>0</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rPr>
                <w:rFonts w:ascii="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6427DD" w:rsidRPr="00AB5907" w:rsidRDefault="006427DD" w:rsidP="006427DD">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427DD" w:rsidRPr="00CE6EDC" w:rsidRDefault="006427DD" w:rsidP="006427DD">
            <w:pPr>
              <w:rPr>
                <w:rFonts w:ascii="Times New Roman" w:hAnsi="Times New Roman" w:cs="Times New Roman"/>
                <w:sz w:val="24"/>
                <w:szCs w:val="24"/>
              </w:rPr>
            </w:pPr>
            <w:r w:rsidRPr="00CE6EDC">
              <w:rPr>
                <w:rFonts w:ascii="Times New Roman" w:hAnsi="Times New Roman" w:cs="Times New Roman"/>
                <w:sz w:val="24"/>
                <w:szCs w:val="24"/>
              </w:rPr>
              <w:t>Качественное и своевременное проведение инвентаризации дошкольного имущества</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CE6EDC" w:rsidRDefault="006427DD" w:rsidP="006427DD">
            <w:pPr>
              <w:rPr>
                <w:rFonts w:ascii="Times New Roman" w:hAnsi="Times New Roman" w:cs="Times New Roman"/>
                <w:sz w:val="24"/>
                <w:szCs w:val="24"/>
              </w:rPr>
            </w:pPr>
            <w:r w:rsidRPr="00CE6EDC">
              <w:rPr>
                <w:rFonts w:ascii="Times New Roman" w:hAnsi="Times New Roman" w:cs="Times New Roman"/>
                <w:sz w:val="24"/>
                <w:szCs w:val="24"/>
              </w:rPr>
              <w:t>Отсутствие недостачи и неустановленного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6427DD" w:rsidRPr="00CE6EDC" w:rsidRDefault="006427DD" w:rsidP="006427DD">
            <w:pPr>
              <w:jc w:val="center"/>
              <w:rPr>
                <w:rFonts w:ascii="Times New Roman" w:hAnsi="Times New Roman" w:cs="Times New Roman"/>
                <w:sz w:val="24"/>
                <w:szCs w:val="24"/>
              </w:rPr>
            </w:pPr>
            <w:r w:rsidRPr="00CE6EDC">
              <w:rPr>
                <w:rFonts w:ascii="Times New Roman" w:hAnsi="Times New Roman" w:cs="Times New Roman"/>
                <w:sz w:val="24"/>
                <w:szCs w:val="24"/>
              </w:rPr>
              <w:t>10</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646" w:type="dxa"/>
            <w:gridSpan w:val="5"/>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B5907">
              <w:rPr>
                <w:rFonts w:ascii="Times New Roman" w:eastAsia="Times New Roman" w:hAnsi="Times New Roman" w:cs="Times New Roman"/>
                <w:b/>
                <w:sz w:val="24"/>
                <w:szCs w:val="24"/>
              </w:rPr>
              <w:t>Выплаты за интенсивность и высокие результаты работы</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6427DD" w:rsidRPr="00AB5907" w:rsidRDefault="006427DD" w:rsidP="006427DD">
            <w:pPr>
              <w:rPr>
                <w:rFonts w:ascii="Times New Roman" w:eastAsia="Times New Roman" w:hAnsi="Times New Roman" w:cs="Times New Roman"/>
                <w:sz w:val="24"/>
                <w:szCs w:val="24"/>
              </w:rPr>
            </w:pPr>
            <w:r>
              <w:rPr>
                <w:rFonts w:ascii="Times New Roman" w:hAnsi="Times New Roman" w:cs="Times New Roman"/>
                <w:sz w:val="24"/>
                <w:szCs w:val="24"/>
              </w:rPr>
              <w:t>Отсутствие или оперативное устранение предписаний контролирующих или надзорных органов</w:t>
            </w: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Наличие или отсутствие предписаний контролирующих органов</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Отсутствие предписаний</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30</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Устранение предписаний в установленные сроки</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30</w:t>
            </w:r>
          </w:p>
        </w:tc>
      </w:tr>
      <w:tr w:rsidR="006427DD" w:rsidRPr="00AB5907" w:rsidTr="006427DD">
        <w:trPr>
          <w:cantSplit/>
          <w:trHeight w:val="257"/>
        </w:trPr>
        <w:tc>
          <w:tcPr>
            <w:tcW w:w="1063" w:type="dxa"/>
            <w:tcBorders>
              <w:top w:val="single" w:sz="4" w:space="0" w:color="auto"/>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646" w:type="dxa"/>
            <w:gridSpan w:val="5"/>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B5907">
              <w:rPr>
                <w:rFonts w:ascii="Times New Roman" w:eastAsia="Times New Roman" w:hAnsi="Times New Roman" w:cs="Times New Roman"/>
                <w:b/>
                <w:sz w:val="24"/>
                <w:szCs w:val="24"/>
              </w:rPr>
              <w:t>Выплаты за качество выполняемых работ</w:t>
            </w:r>
          </w:p>
        </w:tc>
      </w:tr>
      <w:tr w:rsidR="006427DD" w:rsidRPr="00AB5907" w:rsidTr="006427DD">
        <w:trPr>
          <w:cantSplit/>
          <w:trHeight w:val="257"/>
        </w:trPr>
        <w:tc>
          <w:tcPr>
            <w:tcW w:w="1063" w:type="dxa"/>
            <w:tcBorders>
              <w:left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Ресурсосбережение при выполнении работ</w:t>
            </w:r>
          </w:p>
        </w:tc>
        <w:tc>
          <w:tcPr>
            <w:tcW w:w="2977"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Осуществление рационального расходования материалов</w:t>
            </w:r>
          </w:p>
        </w:tc>
        <w:tc>
          <w:tcPr>
            <w:tcW w:w="2693" w:type="dxa"/>
            <w:gridSpan w:val="2"/>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Экономия материальных средств</w:t>
            </w:r>
          </w:p>
        </w:tc>
        <w:tc>
          <w:tcPr>
            <w:tcW w:w="1134" w:type="dxa"/>
            <w:tcBorders>
              <w:top w:val="single" w:sz="4" w:space="0" w:color="auto"/>
              <w:left w:val="single" w:sz="4" w:space="0" w:color="auto"/>
              <w:bottom w:val="single" w:sz="4" w:space="0" w:color="auto"/>
              <w:right w:val="single" w:sz="4" w:space="0" w:color="auto"/>
            </w:tcBorders>
          </w:tcPr>
          <w:p w:rsidR="006427DD" w:rsidRPr="00AB5907" w:rsidRDefault="006427DD" w:rsidP="006427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w:t>
            </w:r>
          </w:p>
        </w:tc>
      </w:tr>
    </w:tbl>
    <w:p w:rsidR="006427DD" w:rsidRPr="00AB5907" w:rsidRDefault="006427DD" w:rsidP="006427DD">
      <w:pPr>
        <w:spacing w:after="0" w:line="240" w:lineRule="auto"/>
        <w:jc w:val="both"/>
        <w:rPr>
          <w:rFonts w:ascii="Times New Roman" w:eastAsia="Calibri" w:hAnsi="Times New Roman" w:cs="Times New Roman"/>
          <w:sz w:val="24"/>
          <w:szCs w:val="24"/>
          <w:lang w:eastAsia="ar-SA"/>
        </w:rPr>
      </w:pPr>
    </w:p>
    <w:p w:rsidR="006427DD" w:rsidRPr="00AB5907" w:rsidRDefault="006427DD" w:rsidP="006427DD">
      <w:pPr>
        <w:spacing w:after="8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lang w:eastAsia="ar-SA"/>
        </w:rPr>
        <w:t>6.6.</w:t>
      </w:r>
      <w:r w:rsidRPr="00AB5907">
        <w:rPr>
          <w:rFonts w:ascii="Times New Roman" w:eastAsia="Calibri" w:hAnsi="Times New Roman" w:cs="Times New Roman"/>
          <w:sz w:val="24"/>
          <w:szCs w:val="24"/>
        </w:rPr>
        <w:t> Заместителям</w:t>
      </w:r>
      <w:r w:rsidRPr="00AB5907">
        <w:rPr>
          <w:rFonts w:ascii="Times New Roman" w:eastAsia="Calibri" w:hAnsi="Times New Roman" w:cs="Times New Roman"/>
          <w:bCs/>
          <w:sz w:val="24"/>
          <w:szCs w:val="24"/>
        </w:rPr>
        <w:t xml:space="preserve"> заведующего МАДОУ № </w:t>
      </w:r>
      <w:r>
        <w:rPr>
          <w:rFonts w:ascii="Times New Roman" w:eastAsia="Calibri" w:hAnsi="Times New Roman" w:cs="Times New Roman"/>
          <w:bCs/>
          <w:sz w:val="24"/>
          <w:szCs w:val="24"/>
        </w:rPr>
        <w:t>209</w:t>
      </w:r>
      <w:r w:rsidRPr="00AB5907">
        <w:rPr>
          <w:rFonts w:ascii="Times New Roman" w:eastAsia="Calibri" w:hAnsi="Times New Roman" w:cs="Times New Roman"/>
          <w:sz w:val="24"/>
          <w:szCs w:val="24"/>
        </w:rPr>
        <w:t xml:space="preserve"> устанавливаются следующие виды персональных выплат:</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6636"/>
        <w:gridCol w:w="2551"/>
      </w:tblGrid>
      <w:tr w:rsidR="006427DD" w:rsidRPr="00AB5907" w:rsidTr="006427DD">
        <w:tc>
          <w:tcPr>
            <w:tcW w:w="594" w:type="dxa"/>
            <w:vAlign w:val="center"/>
          </w:tcPr>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 п/п</w:t>
            </w:r>
          </w:p>
        </w:tc>
        <w:tc>
          <w:tcPr>
            <w:tcW w:w="6636" w:type="dxa"/>
            <w:vAlign w:val="center"/>
          </w:tcPr>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Виды персональных выплат</w:t>
            </w:r>
          </w:p>
        </w:tc>
        <w:tc>
          <w:tcPr>
            <w:tcW w:w="2551" w:type="dxa"/>
            <w:vAlign w:val="center"/>
          </w:tcPr>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Размер выплат</w:t>
            </w:r>
            <w:r w:rsidRPr="00AB5907">
              <w:rPr>
                <w:rFonts w:ascii="Times New Roman" w:eastAsia="Calibri" w:hAnsi="Times New Roman" w:cs="Times New Roman"/>
                <w:sz w:val="24"/>
                <w:szCs w:val="24"/>
              </w:rPr>
              <w:br/>
              <w:t>к окладу (должностному окладу)</w:t>
            </w:r>
          </w:p>
        </w:tc>
      </w:tr>
      <w:tr w:rsidR="006427DD" w:rsidRPr="00AB5907" w:rsidTr="006427DD">
        <w:tc>
          <w:tcPr>
            <w:tcW w:w="594" w:type="dxa"/>
          </w:tcPr>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1.</w:t>
            </w:r>
          </w:p>
        </w:tc>
        <w:tc>
          <w:tcPr>
            <w:tcW w:w="6636" w:type="dxa"/>
          </w:tcPr>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 xml:space="preserve">Сложность, напряженность и особый режим работы, наличие филиалов: </w:t>
            </w:r>
            <w:r w:rsidRPr="00AB5907">
              <w:rPr>
                <w:rFonts w:ascii="Times New Roman" w:eastAsia="Calibri" w:hAnsi="Times New Roman" w:cs="Times New Roman"/>
                <w:sz w:val="24"/>
                <w:szCs w:val="24"/>
              </w:rPr>
              <w:br/>
              <w:t>до 3</w:t>
            </w:r>
          </w:p>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свыше 3</w:t>
            </w:r>
          </w:p>
        </w:tc>
        <w:tc>
          <w:tcPr>
            <w:tcW w:w="2551" w:type="dxa"/>
          </w:tcPr>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br/>
              <w:t>30%</w:t>
            </w:r>
          </w:p>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60%</w:t>
            </w:r>
          </w:p>
        </w:tc>
      </w:tr>
      <w:tr w:rsidR="006427DD" w:rsidRPr="00AB5907" w:rsidTr="006427DD">
        <w:trPr>
          <w:trHeight w:val="207"/>
        </w:trPr>
        <w:tc>
          <w:tcPr>
            <w:tcW w:w="594" w:type="dxa"/>
            <w:vMerge w:val="restart"/>
          </w:tcPr>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2.</w:t>
            </w:r>
          </w:p>
        </w:tc>
        <w:tc>
          <w:tcPr>
            <w:tcW w:w="6636" w:type="dxa"/>
          </w:tcPr>
          <w:p w:rsidR="006427DD" w:rsidRPr="00AB5907" w:rsidRDefault="006427DD" w:rsidP="006427DD">
            <w:pPr>
              <w:spacing w:after="0" w:line="240" w:lineRule="auto"/>
              <w:jc w:val="center"/>
              <w:rPr>
                <w:rFonts w:ascii="Times New Roman" w:eastAsia="Calibri" w:hAnsi="Times New Roman" w:cs="Times New Roman"/>
                <w:b/>
                <w:sz w:val="24"/>
                <w:szCs w:val="24"/>
              </w:rPr>
            </w:pPr>
            <w:r w:rsidRPr="00AB5907">
              <w:rPr>
                <w:rFonts w:ascii="Times New Roman" w:eastAsia="Calibri" w:hAnsi="Times New Roman" w:cs="Times New Roman"/>
                <w:b/>
                <w:sz w:val="24"/>
                <w:szCs w:val="24"/>
              </w:rPr>
              <w:t>Опыт работы в занимаемой должности*:</w:t>
            </w:r>
          </w:p>
        </w:tc>
        <w:tc>
          <w:tcPr>
            <w:tcW w:w="2551" w:type="dxa"/>
          </w:tcPr>
          <w:p w:rsidR="006427DD" w:rsidRPr="00AB5907" w:rsidRDefault="006427DD" w:rsidP="006427DD">
            <w:pPr>
              <w:spacing w:after="0" w:line="240" w:lineRule="auto"/>
              <w:rPr>
                <w:rFonts w:ascii="Times New Roman" w:eastAsia="Calibri" w:hAnsi="Times New Roman" w:cs="Times New Roman"/>
                <w:sz w:val="24"/>
                <w:szCs w:val="24"/>
              </w:rPr>
            </w:pPr>
          </w:p>
        </w:tc>
      </w:tr>
      <w:tr w:rsidR="006427DD" w:rsidRPr="00AB5907" w:rsidTr="006427DD">
        <w:trPr>
          <w:trHeight w:val="362"/>
        </w:trPr>
        <w:tc>
          <w:tcPr>
            <w:tcW w:w="594" w:type="dxa"/>
            <w:vMerge/>
          </w:tcPr>
          <w:p w:rsidR="006427DD" w:rsidRPr="00AB5907" w:rsidRDefault="006427DD" w:rsidP="006427DD">
            <w:pPr>
              <w:spacing w:after="0" w:line="240" w:lineRule="auto"/>
              <w:jc w:val="center"/>
              <w:rPr>
                <w:rFonts w:ascii="Times New Roman" w:eastAsia="Calibri" w:hAnsi="Times New Roman" w:cs="Times New Roman"/>
                <w:sz w:val="24"/>
                <w:szCs w:val="24"/>
              </w:rPr>
            </w:pPr>
          </w:p>
        </w:tc>
        <w:tc>
          <w:tcPr>
            <w:tcW w:w="6636" w:type="dxa"/>
          </w:tcPr>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от 1 года до 5 лет</w:t>
            </w:r>
          </w:p>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при наличии ученой степени кандидата педагогических наук **</w:t>
            </w:r>
          </w:p>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при наличии ученой степени доктора педагогических, наук**</w:t>
            </w:r>
          </w:p>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при наличии почетного звания «Заслуженный учитель»**</w:t>
            </w:r>
          </w:p>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lastRenderedPageBreak/>
              <w:t>при наличии почетного звания, начинающегося со слова «народный»*</w:t>
            </w:r>
          </w:p>
        </w:tc>
        <w:tc>
          <w:tcPr>
            <w:tcW w:w="2551" w:type="dxa"/>
          </w:tcPr>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lastRenderedPageBreak/>
              <w:t>5%</w:t>
            </w:r>
          </w:p>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15%</w:t>
            </w:r>
          </w:p>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20%</w:t>
            </w:r>
          </w:p>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15%</w:t>
            </w:r>
          </w:p>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20%</w:t>
            </w:r>
          </w:p>
        </w:tc>
      </w:tr>
      <w:tr w:rsidR="006427DD" w:rsidRPr="00AB5907" w:rsidTr="006427DD">
        <w:trPr>
          <w:trHeight w:val="1084"/>
        </w:trPr>
        <w:tc>
          <w:tcPr>
            <w:tcW w:w="594" w:type="dxa"/>
            <w:vMerge/>
          </w:tcPr>
          <w:p w:rsidR="006427DD" w:rsidRPr="00AB5907" w:rsidRDefault="006427DD" w:rsidP="006427DD">
            <w:pPr>
              <w:spacing w:after="0" w:line="240" w:lineRule="auto"/>
              <w:jc w:val="center"/>
              <w:rPr>
                <w:rFonts w:ascii="Times New Roman" w:eastAsia="Calibri" w:hAnsi="Times New Roman" w:cs="Times New Roman"/>
                <w:sz w:val="24"/>
                <w:szCs w:val="24"/>
              </w:rPr>
            </w:pPr>
          </w:p>
        </w:tc>
        <w:tc>
          <w:tcPr>
            <w:tcW w:w="6636" w:type="dxa"/>
          </w:tcPr>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от 5 лет до 10 лет</w:t>
            </w:r>
          </w:p>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при наличии ученой степени кандидата педагогических наук **</w:t>
            </w:r>
          </w:p>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при наличии ученой степени доктора педагогических, наук**</w:t>
            </w:r>
          </w:p>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при наличии почетного звания «Заслуженный учитель»**</w:t>
            </w:r>
          </w:p>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при наличии почетного звания, начинающегося со слова «народный»*</w:t>
            </w:r>
          </w:p>
        </w:tc>
        <w:tc>
          <w:tcPr>
            <w:tcW w:w="2551" w:type="dxa"/>
          </w:tcPr>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15%</w:t>
            </w:r>
          </w:p>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25%</w:t>
            </w:r>
          </w:p>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30%</w:t>
            </w:r>
          </w:p>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25%</w:t>
            </w:r>
          </w:p>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30%</w:t>
            </w:r>
          </w:p>
        </w:tc>
      </w:tr>
      <w:tr w:rsidR="006427DD" w:rsidRPr="00AB5907" w:rsidTr="006427DD">
        <w:trPr>
          <w:trHeight w:val="1199"/>
        </w:trPr>
        <w:tc>
          <w:tcPr>
            <w:tcW w:w="594" w:type="dxa"/>
            <w:vMerge/>
          </w:tcPr>
          <w:p w:rsidR="006427DD" w:rsidRPr="00AB5907" w:rsidRDefault="006427DD" w:rsidP="006427DD">
            <w:pPr>
              <w:spacing w:after="0" w:line="240" w:lineRule="auto"/>
              <w:jc w:val="center"/>
              <w:rPr>
                <w:rFonts w:ascii="Times New Roman" w:eastAsia="Calibri" w:hAnsi="Times New Roman" w:cs="Times New Roman"/>
                <w:sz w:val="24"/>
                <w:szCs w:val="24"/>
              </w:rPr>
            </w:pPr>
          </w:p>
        </w:tc>
        <w:tc>
          <w:tcPr>
            <w:tcW w:w="6636" w:type="dxa"/>
          </w:tcPr>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свыше 10 лет</w:t>
            </w:r>
          </w:p>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при наличии ученой степени кандидата педагогических наук **</w:t>
            </w:r>
          </w:p>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при наличии ученой степени доктора педагогических, наук**</w:t>
            </w:r>
          </w:p>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при наличии почетного звания «Заслуженный учитель»**</w:t>
            </w:r>
          </w:p>
          <w:p w:rsidR="006427DD" w:rsidRPr="00AB5907" w:rsidRDefault="006427DD" w:rsidP="006427DD">
            <w:pPr>
              <w:spacing w:after="0" w:line="240" w:lineRule="auto"/>
              <w:rPr>
                <w:rFonts w:ascii="Times New Roman" w:eastAsia="Calibri" w:hAnsi="Times New Roman" w:cs="Times New Roman"/>
                <w:sz w:val="24"/>
                <w:szCs w:val="24"/>
              </w:rPr>
            </w:pPr>
            <w:r w:rsidRPr="00AB5907">
              <w:rPr>
                <w:rFonts w:ascii="Times New Roman" w:eastAsia="Calibri" w:hAnsi="Times New Roman" w:cs="Times New Roman"/>
                <w:sz w:val="24"/>
                <w:szCs w:val="24"/>
              </w:rPr>
              <w:t>при наличии почетного звания, начинающегося со слова «народный»*</w:t>
            </w:r>
          </w:p>
        </w:tc>
        <w:tc>
          <w:tcPr>
            <w:tcW w:w="2551" w:type="dxa"/>
          </w:tcPr>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25%</w:t>
            </w:r>
          </w:p>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35%</w:t>
            </w:r>
          </w:p>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40%</w:t>
            </w:r>
          </w:p>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35%</w:t>
            </w:r>
          </w:p>
          <w:p w:rsidR="006427DD" w:rsidRPr="00AB5907" w:rsidRDefault="006427DD" w:rsidP="006427DD">
            <w:pPr>
              <w:spacing w:after="0" w:line="240" w:lineRule="auto"/>
              <w:jc w:val="center"/>
              <w:rPr>
                <w:rFonts w:ascii="Times New Roman" w:eastAsia="Calibri" w:hAnsi="Times New Roman" w:cs="Times New Roman"/>
                <w:sz w:val="24"/>
                <w:szCs w:val="24"/>
              </w:rPr>
            </w:pPr>
            <w:r w:rsidRPr="00AB5907">
              <w:rPr>
                <w:rFonts w:ascii="Times New Roman" w:eastAsia="Calibri" w:hAnsi="Times New Roman" w:cs="Times New Roman"/>
                <w:sz w:val="24"/>
                <w:szCs w:val="24"/>
              </w:rPr>
              <w:t>40%</w:t>
            </w:r>
          </w:p>
        </w:tc>
      </w:tr>
    </w:tbl>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&lt;*&gt; размеры выплат при наличии одновременно почетного звания и ученой степени суммируются.</w:t>
      </w:r>
    </w:p>
    <w:p w:rsidR="006427DD" w:rsidRPr="00AB5907" w:rsidRDefault="006427DD" w:rsidP="006427DD">
      <w:pPr>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&lt;**&gt; 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6427DD" w:rsidRPr="00AB5907" w:rsidRDefault="006427DD" w:rsidP="006427DD">
      <w:pPr>
        <w:spacing w:before="120"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6.7. При выплатах по итогам работы учитываются:</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 степень освоения выделенных бюджетных средств;</w:t>
      </w:r>
    </w:p>
    <w:p w:rsidR="006427DD" w:rsidRPr="00AB5907" w:rsidRDefault="006427DD" w:rsidP="006427DD">
      <w:pPr>
        <w:spacing w:after="0" w:line="240" w:lineRule="auto"/>
        <w:jc w:val="both"/>
        <w:rPr>
          <w:rFonts w:ascii="Times New Roman" w:eastAsia="Calibri" w:hAnsi="Times New Roman" w:cs="Times New Roman"/>
          <w:i/>
          <w:color w:val="FF0000"/>
          <w:sz w:val="24"/>
          <w:szCs w:val="24"/>
          <w:lang w:eastAsia="ar-SA"/>
        </w:rPr>
      </w:pPr>
      <w:r w:rsidRPr="00AB5907">
        <w:rPr>
          <w:rFonts w:ascii="Times New Roman" w:eastAsia="Calibri" w:hAnsi="Times New Roman" w:cs="Times New Roman"/>
          <w:sz w:val="24"/>
          <w:szCs w:val="24"/>
          <w:lang w:eastAsia="ar-SA"/>
        </w:rPr>
        <w:t xml:space="preserve">- </w:t>
      </w:r>
      <w:r w:rsidRPr="00AB5907">
        <w:rPr>
          <w:rFonts w:ascii="Times New Roman" w:eastAsia="Times New Roman" w:hAnsi="Times New Roman" w:cs="Times New Roman"/>
          <w:sz w:val="24"/>
          <w:szCs w:val="24"/>
        </w:rPr>
        <w:t>процент исполнения муниципального задания по каждой муниципальной услуге;</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 проведение ремонтных работ;</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 подготовка образовательного учреждения к новому учебному году;</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 участие в инновационной деятельности;</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 организация и проведение важных работ, мероприятий.</w:t>
      </w:r>
    </w:p>
    <w:p w:rsidR="006427DD" w:rsidRPr="00AB5907" w:rsidRDefault="006427DD" w:rsidP="006427DD">
      <w:pPr>
        <w:widowControl w:val="0"/>
        <w:autoSpaceDE w:val="0"/>
        <w:autoSpaceDN w:val="0"/>
        <w:adjustRightInd w:val="0"/>
        <w:spacing w:after="80" w:line="240" w:lineRule="auto"/>
        <w:jc w:val="both"/>
        <w:rPr>
          <w:rFonts w:ascii="Times New Roman" w:eastAsia="Calibri" w:hAnsi="Times New Roman" w:cs="Times New Roman"/>
          <w:sz w:val="24"/>
          <w:szCs w:val="24"/>
        </w:rPr>
      </w:pPr>
      <w:r w:rsidRPr="00AB5907">
        <w:rPr>
          <w:rFonts w:ascii="Times New Roman" w:eastAsia="Times New Roman" w:hAnsi="Times New Roman" w:cs="Times New Roman"/>
          <w:sz w:val="24"/>
          <w:szCs w:val="24"/>
        </w:rPr>
        <w:t>6.8. </w:t>
      </w:r>
      <w:r w:rsidRPr="00AB5907">
        <w:rPr>
          <w:rFonts w:ascii="Times New Roman" w:eastAsia="Calibri" w:hAnsi="Times New Roman" w:cs="Times New Roman"/>
          <w:sz w:val="24"/>
          <w:szCs w:val="24"/>
        </w:rPr>
        <w:t xml:space="preserve">Размер выплат по итогам работы максимальным размером не ограничивается </w:t>
      </w:r>
      <w:r w:rsidRPr="00AB5907">
        <w:rPr>
          <w:rFonts w:ascii="Times New Roman" w:eastAsia="Calibri" w:hAnsi="Times New Roman" w:cs="Times New Roman"/>
          <w:sz w:val="24"/>
          <w:szCs w:val="24"/>
        </w:rPr>
        <w:br/>
        <w:t>и может выплачиваться заместителям</w:t>
      </w:r>
      <w:r w:rsidRPr="00AB5907">
        <w:rPr>
          <w:rFonts w:ascii="Times New Roman" w:eastAsia="Times New Roman" w:hAnsi="Times New Roman" w:cs="Times New Roman"/>
          <w:bCs/>
          <w:sz w:val="24"/>
          <w:szCs w:val="24"/>
        </w:rPr>
        <w:t xml:space="preserve"> заведующего МАДОУ № </w:t>
      </w:r>
      <w:r>
        <w:rPr>
          <w:rFonts w:ascii="Times New Roman" w:eastAsia="Times New Roman" w:hAnsi="Times New Roman" w:cs="Times New Roman"/>
          <w:bCs/>
          <w:sz w:val="24"/>
          <w:szCs w:val="24"/>
        </w:rPr>
        <w:t>209</w:t>
      </w:r>
      <w:r w:rsidRPr="00AB5907">
        <w:rPr>
          <w:rFonts w:ascii="Times New Roman" w:eastAsia="Calibri" w:hAnsi="Times New Roman" w:cs="Times New Roman"/>
          <w:sz w:val="24"/>
          <w:szCs w:val="24"/>
        </w:rPr>
        <w:t>по следующим основаниям:</w:t>
      </w:r>
    </w:p>
    <w:tbl>
      <w:tblPr>
        <w:tblW w:w="9847" w:type="dxa"/>
        <w:tblInd w:w="-72" w:type="dxa"/>
        <w:tblLayout w:type="fixed"/>
        <w:tblCellMar>
          <w:left w:w="70" w:type="dxa"/>
          <w:right w:w="70" w:type="dxa"/>
        </w:tblCellMar>
        <w:tblLook w:val="04A0" w:firstRow="1" w:lastRow="0" w:firstColumn="1" w:lastColumn="0" w:noHBand="0" w:noVBand="1"/>
      </w:tblPr>
      <w:tblGrid>
        <w:gridCol w:w="2835"/>
        <w:gridCol w:w="2126"/>
        <w:gridCol w:w="2835"/>
        <w:gridCol w:w="2051"/>
      </w:tblGrid>
      <w:tr w:rsidR="006427DD" w:rsidRPr="00AB5907" w:rsidTr="006427DD">
        <w:trPr>
          <w:cantSplit/>
          <w:trHeight w:val="240"/>
        </w:trPr>
        <w:tc>
          <w:tcPr>
            <w:tcW w:w="2835" w:type="dxa"/>
            <w:vMerge w:val="restart"/>
            <w:tcBorders>
              <w:top w:val="single" w:sz="6" w:space="0" w:color="auto"/>
              <w:left w:val="single" w:sz="6" w:space="0" w:color="auto"/>
              <w:bottom w:val="single" w:sz="6" w:space="0" w:color="auto"/>
              <w:right w:val="single" w:sz="6" w:space="0" w:color="auto"/>
            </w:tcBorders>
            <w:vAlign w:val="center"/>
            <w:hideMark/>
          </w:tcPr>
          <w:p w:rsidR="006427DD" w:rsidRPr="00AB5907" w:rsidRDefault="006427DD" w:rsidP="006427DD">
            <w:pPr>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Критерии оценки</w:t>
            </w:r>
            <w:r w:rsidRPr="00AB5907">
              <w:rPr>
                <w:rFonts w:ascii="Times New Roman" w:eastAsia="Times New Roman" w:hAnsi="Times New Roman" w:cs="Times New Roman"/>
                <w:sz w:val="24"/>
                <w:szCs w:val="24"/>
              </w:rPr>
              <w:br/>
              <w:t xml:space="preserve">результативности </w:t>
            </w:r>
            <w:r w:rsidRPr="00AB5907">
              <w:rPr>
                <w:rFonts w:ascii="Times New Roman" w:eastAsia="Times New Roman" w:hAnsi="Times New Roman" w:cs="Times New Roman"/>
                <w:sz w:val="24"/>
                <w:szCs w:val="24"/>
              </w:rPr>
              <w:br/>
              <w:t>и качества труда</w:t>
            </w:r>
          </w:p>
        </w:tc>
        <w:tc>
          <w:tcPr>
            <w:tcW w:w="4961" w:type="dxa"/>
            <w:gridSpan w:val="2"/>
            <w:tcBorders>
              <w:top w:val="single" w:sz="6" w:space="0" w:color="auto"/>
              <w:left w:val="single" w:sz="6" w:space="0" w:color="auto"/>
              <w:bottom w:val="single" w:sz="6" w:space="0" w:color="auto"/>
              <w:right w:val="single" w:sz="6" w:space="0" w:color="auto"/>
            </w:tcBorders>
            <w:vAlign w:val="center"/>
            <w:hideMark/>
          </w:tcPr>
          <w:p w:rsidR="006427DD" w:rsidRPr="00AB5907" w:rsidRDefault="006427DD" w:rsidP="006427DD">
            <w:pPr>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Условия</w:t>
            </w:r>
          </w:p>
        </w:tc>
        <w:tc>
          <w:tcPr>
            <w:tcW w:w="2051" w:type="dxa"/>
            <w:vMerge w:val="restart"/>
            <w:tcBorders>
              <w:top w:val="single" w:sz="6" w:space="0" w:color="auto"/>
              <w:left w:val="single" w:sz="6" w:space="0" w:color="auto"/>
              <w:bottom w:val="single" w:sz="6" w:space="0" w:color="auto"/>
              <w:right w:val="single" w:sz="6" w:space="0" w:color="auto"/>
            </w:tcBorders>
            <w:vAlign w:val="center"/>
            <w:hideMark/>
          </w:tcPr>
          <w:p w:rsidR="006427DD" w:rsidRPr="00AB5907" w:rsidRDefault="006427DD" w:rsidP="006427DD">
            <w:pPr>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Предельный размер </w:t>
            </w:r>
            <w:r w:rsidRPr="00AB5907">
              <w:rPr>
                <w:rFonts w:ascii="Times New Roman" w:eastAsia="Times New Roman" w:hAnsi="Times New Roman" w:cs="Times New Roman"/>
                <w:sz w:val="24"/>
                <w:szCs w:val="24"/>
              </w:rPr>
              <w:br/>
              <w:t>к окладу (должностному окладу), ставке</w:t>
            </w:r>
          </w:p>
        </w:tc>
      </w:tr>
      <w:tr w:rsidR="006427DD" w:rsidRPr="00AB5907" w:rsidTr="006427DD">
        <w:trPr>
          <w:cantSplit/>
          <w:trHeight w:val="455"/>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6427DD" w:rsidRPr="00AB5907" w:rsidRDefault="006427DD" w:rsidP="006427DD">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6427DD" w:rsidRPr="00AB5907" w:rsidRDefault="006427DD" w:rsidP="006427DD">
            <w:pPr>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наименование</w:t>
            </w:r>
          </w:p>
        </w:tc>
        <w:tc>
          <w:tcPr>
            <w:tcW w:w="2835" w:type="dxa"/>
            <w:tcBorders>
              <w:top w:val="single" w:sz="6" w:space="0" w:color="auto"/>
              <w:left w:val="single" w:sz="6" w:space="0" w:color="auto"/>
              <w:bottom w:val="single" w:sz="6" w:space="0" w:color="auto"/>
              <w:right w:val="single" w:sz="6" w:space="0" w:color="auto"/>
            </w:tcBorders>
            <w:vAlign w:val="center"/>
            <w:hideMark/>
          </w:tcPr>
          <w:p w:rsidR="006427DD" w:rsidRPr="00AB5907" w:rsidRDefault="006427DD" w:rsidP="006427DD">
            <w:pPr>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индикатор</w:t>
            </w:r>
          </w:p>
        </w:tc>
        <w:tc>
          <w:tcPr>
            <w:tcW w:w="2051" w:type="dxa"/>
            <w:vMerge/>
            <w:tcBorders>
              <w:top w:val="single" w:sz="6" w:space="0" w:color="auto"/>
              <w:left w:val="single" w:sz="6" w:space="0" w:color="auto"/>
              <w:bottom w:val="single" w:sz="6" w:space="0" w:color="auto"/>
              <w:right w:val="single" w:sz="6" w:space="0" w:color="auto"/>
            </w:tcBorders>
            <w:vAlign w:val="center"/>
            <w:hideMark/>
          </w:tcPr>
          <w:p w:rsidR="006427DD" w:rsidRPr="00AB5907" w:rsidRDefault="006427DD" w:rsidP="006427DD">
            <w:pPr>
              <w:spacing w:after="0" w:line="240" w:lineRule="auto"/>
              <w:jc w:val="center"/>
              <w:rPr>
                <w:rFonts w:ascii="Times New Roman" w:eastAsia="Times New Roman" w:hAnsi="Times New Roman" w:cs="Times New Roman"/>
                <w:sz w:val="24"/>
                <w:szCs w:val="24"/>
              </w:rPr>
            </w:pPr>
          </w:p>
        </w:tc>
      </w:tr>
      <w:tr w:rsidR="006427DD" w:rsidRPr="00AB5907" w:rsidTr="006427DD">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3</w:t>
            </w:r>
          </w:p>
        </w:tc>
        <w:tc>
          <w:tcPr>
            <w:tcW w:w="2051"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jc w:val="center"/>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4</w:t>
            </w:r>
          </w:p>
        </w:tc>
      </w:tr>
      <w:tr w:rsidR="006427DD" w:rsidRPr="00AB5907" w:rsidTr="006427DD">
        <w:trPr>
          <w:cantSplit/>
          <w:trHeight w:val="600"/>
        </w:trPr>
        <w:tc>
          <w:tcPr>
            <w:tcW w:w="2835"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Степень освоения выделенных бюджетных средств</w:t>
            </w:r>
          </w:p>
        </w:tc>
        <w:tc>
          <w:tcPr>
            <w:tcW w:w="2126"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Процент освоения выделенных бюджетных средств</w:t>
            </w:r>
          </w:p>
        </w:tc>
        <w:tc>
          <w:tcPr>
            <w:tcW w:w="2835"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от 98% до 99%</w:t>
            </w:r>
          </w:p>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br/>
            </w:r>
          </w:p>
        </w:tc>
        <w:tc>
          <w:tcPr>
            <w:tcW w:w="2051"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70% </w:t>
            </w:r>
          </w:p>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br/>
            </w:r>
          </w:p>
        </w:tc>
      </w:tr>
      <w:tr w:rsidR="006427DD" w:rsidRPr="00AB5907" w:rsidTr="006427DD">
        <w:trPr>
          <w:cantSplit/>
          <w:trHeight w:val="600"/>
        </w:trPr>
        <w:tc>
          <w:tcPr>
            <w:tcW w:w="2835"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color w:val="FF0000"/>
                <w:sz w:val="24"/>
                <w:szCs w:val="24"/>
              </w:rPr>
            </w:pPr>
            <w:r w:rsidRPr="00AB5907">
              <w:rPr>
                <w:rFonts w:ascii="Times New Roman" w:eastAsia="Times New Roman" w:hAnsi="Times New Roman" w:cs="Times New Roman"/>
                <w:sz w:val="24"/>
                <w:szCs w:val="24"/>
              </w:rPr>
              <w:t>Процент исполнения муниципального задания по каждой муниципальной услуге</w:t>
            </w:r>
          </w:p>
        </w:tc>
        <w:tc>
          <w:tcPr>
            <w:tcW w:w="2126"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color w:val="FF0000"/>
                <w:sz w:val="24"/>
                <w:szCs w:val="24"/>
              </w:rPr>
            </w:pPr>
            <w:r w:rsidRPr="00AB5907">
              <w:rPr>
                <w:rFonts w:ascii="Times New Roman" w:eastAsia="Times New Roman" w:hAnsi="Times New Roman" w:cs="Times New Roman"/>
                <w:sz w:val="24"/>
                <w:szCs w:val="24"/>
              </w:rPr>
              <w:t>исполнения муниципального задания по каждой муниципальной услуге</w:t>
            </w:r>
          </w:p>
        </w:tc>
        <w:tc>
          <w:tcPr>
            <w:tcW w:w="2835"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от 99,1% до 100%</w:t>
            </w:r>
          </w:p>
        </w:tc>
        <w:tc>
          <w:tcPr>
            <w:tcW w:w="2051" w:type="dxa"/>
            <w:tcBorders>
              <w:top w:val="single" w:sz="6" w:space="0" w:color="auto"/>
              <w:left w:val="single" w:sz="6" w:space="0" w:color="auto"/>
              <w:bottom w:val="single" w:sz="6" w:space="0" w:color="auto"/>
              <w:right w:val="single" w:sz="6" w:space="0" w:color="auto"/>
            </w:tcBorders>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100%</w:t>
            </w:r>
          </w:p>
        </w:tc>
      </w:tr>
      <w:tr w:rsidR="006427DD" w:rsidRPr="00AB5907" w:rsidTr="006427DD">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Проведение ремонтных работ</w:t>
            </w:r>
          </w:p>
        </w:tc>
        <w:tc>
          <w:tcPr>
            <w:tcW w:w="2126"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Текущий ремонт капитальный ремонт</w:t>
            </w:r>
          </w:p>
        </w:tc>
        <w:tc>
          <w:tcPr>
            <w:tcW w:w="2835"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выполнен в срок, </w:t>
            </w:r>
            <w:r w:rsidRPr="00AB5907">
              <w:rPr>
                <w:rFonts w:ascii="Times New Roman" w:eastAsia="Times New Roman" w:hAnsi="Times New Roman" w:cs="Times New Roman"/>
                <w:sz w:val="24"/>
                <w:szCs w:val="24"/>
              </w:rPr>
              <w:br/>
              <w:t xml:space="preserve">качественно, в полном объеме </w:t>
            </w:r>
          </w:p>
        </w:tc>
        <w:tc>
          <w:tcPr>
            <w:tcW w:w="2051"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25%</w:t>
            </w:r>
            <w:r w:rsidRPr="00AB5907">
              <w:rPr>
                <w:rFonts w:ascii="Times New Roman" w:eastAsia="Times New Roman" w:hAnsi="Times New Roman" w:cs="Times New Roman"/>
                <w:sz w:val="24"/>
                <w:szCs w:val="24"/>
              </w:rPr>
              <w:br/>
              <w:t>50%</w:t>
            </w:r>
          </w:p>
        </w:tc>
      </w:tr>
      <w:tr w:rsidR="006427DD" w:rsidRPr="00AB5907" w:rsidTr="006427DD">
        <w:trPr>
          <w:cantSplit/>
          <w:trHeight w:val="600"/>
        </w:trPr>
        <w:tc>
          <w:tcPr>
            <w:tcW w:w="2835"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lastRenderedPageBreak/>
              <w:t>Подготовка образовательного учреждения к новому учебному году</w:t>
            </w:r>
          </w:p>
        </w:tc>
        <w:tc>
          <w:tcPr>
            <w:tcW w:w="2126"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Учреждение принято надзорными органами</w:t>
            </w:r>
          </w:p>
        </w:tc>
        <w:tc>
          <w:tcPr>
            <w:tcW w:w="2835"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без замечаний   </w:t>
            </w:r>
          </w:p>
        </w:tc>
        <w:tc>
          <w:tcPr>
            <w:tcW w:w="2051"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50%</w:t>
            </w:r>
          </w:p>
        </w:tc>
      </w:tr>
      <w:tr w:rsidR="006427DD" w:rsidRPr="00AB5907" w:rsidTr="006427DD">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Участие в инновационной деятельности</w:t>
            </w:r>
          </w:p>
        </w:tc>
        <w:tc>
          <w:tcPr>
            <w:tcW w:w="2126"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Наличие реализуемых проектов </w:t>
            </w:r>
          </w:p>
        </w:tc>
        <w:tc>
          <w:tcPr>
            <w:tcW w:w="2835"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реализация проектов </w:t>
            </w:r>
          </w:p>
        </w:tc>
        <w:tc>
          <w:tcPr>
            <w:tcW w:w="2051"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100% </w:t>
            </w:r>
          </w:p>
        </w:tc>
      </w:tr>
      <w:tr w:rsidR="006427DD" w:rsidRPr="00AB5907" w:rsidTr="006427DD">
        <w:trPr>
          <w:cantSplit/>
          <w:trHeight w:val="840"/>
        </w:trPr>
        <w:tc>
          <w:tcPr>
            <w:tcW w:w="2835"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Организация и проведение важных работ, мероприятий</w:t>
            </w:r>
          </w:p>
        </w:tc>
        <w:tc>
          <w:tcPr>
            <w:tcW w:w="2126"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Наличие важных работ, мероприятий</w:t>
            </w:r>
          </w:p>
        </w:tc>
        <w:tc>
          <w:tcPr>
            <w:tcW w:w="2835"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международные </w:t>
            </w:r>
            <w:r w:rsidRPr="00AB5907">
              <w:rPr>
                <w:rFonts w:ascii="Times New Roman" w:eastAsia="Times New Roman" w:hAnsi="Times New Roman" w:cs="Times New Roman"/>
                <w:sz w:val="24"/>
                <w:szCs w:val="24"/>
              </w:rPr>
              <w:br/>
              <w:t>федеральные межрегиональные региональные внутри учреждения</w:t>
            </w:r>
          </w:p>
        </w:tc>
        <w:tc>
          <w:tcPr>
            <w:tcW w:w="2051" w:type="dxa"/>
            <w:tcBorders>
              <w:top w:val="single" w:sz="6" w:space="0" w:color="auto"/>
              <w:left w:val="single" w:sz="6" w:space="0" w:color="auto"/>
              <w:bottom w:val="single" w:sz="6" w:space="0" w:color="auto"/>
              <w:right w:val="single" w:sz="6" w:space="0" w:color="auto"/>
            </w:tcBorders>
            <w:hideMark/>
          </w:tcPr>
          <w:p w:rsidR="006427DD" w:rsidRPr="00AB5907" w:rsidRDefault="006427DD" w:rsidP="006427DD">
            <w:pPr>
              <w:autoSpaceDE w:val="0"/>
              <w:autoSpaceDN w:val="0"/>
              <w:adjustRightInd w:val="0"/>
              <w:spacing w:after="0" w:line="240" w:lineRule="auto"/>
              <w:rPr>
                <w:rFonts w:ascii="Times New Roman" w:eastAsia="Times New Roman" w:hAnsi="Times New Roman" w:cs="Times New Roman"/>
                <w:sz w:val="24"/>
                <w:szCs w:val="24"/>
              </w:rPr>
            </w:pPr>
            <w:r w:rsidRPr="00AB5907">
              <w:rPr>
                <w:rFonts w:ascii="Times New Roman" w:eastAsia="Times New Roman" w:hAnsi="Times New Roman" w:cs="Times New Roman"/>
                <w:sz w:val="24"/>
                <w:szCs w:val="24"/>
              </w:rPr>
              <w:t xml:space="preserve">100% </w:t>
            </w:r>
            <w:r w:rsidRPr="00AB5907">
              <w:rPr>
                <w:rFonts w:ascii="Times New Roman" w:eastAsia="Times New Roman" w:hAnsi="Times New Roman" w:cs="Times New Roman"/>
                <w:sz w:val="24"/>
                <w:szCs w:val="24"/>
              </w:rPr>
              <w:br/>
              <w:t xml:space="preserve">90% </w:t>
            </w:r>
            <w:r w:rsidRPr="00AB5907">
              <w:rPr>
                <w:rFonts w:ascii="Times New Roman" w:eastAsia="Times New Roman" w:hAnsi="Times New Roman" w:cs="Times New Roman"/>
                <w:sz w:val="24"/>
                <w:szCs w:val="24"/>
              </w:rPr>
              <w:br/>
              <w:t xml:space="preserve">80% </w:t>
            </w:r>
            <w:r w:rsidRPr="00AB5907">
              <w:rPr>
                <w:rFonts w:ascii="Times New Roman" w:eastAsia="Times New Roman" w:hAnsi="Times New Roman" w:cs="Times New Roman"/>
                <w:sz w:val="24"/>
                <w:szCs w:val="24"/>
              </w:rPr>
              <w:br/>
              <w:t xml:space="preserve">70% </w:t>
            </w:r>
            <w:r w:rsidRPr="00AB5907">
              <w:rPr>
                <w:rFonts w:ascii="Times New Roman" w:eastAsia="Times New Roman" w:hAnsi="Times New Roman" w:cs="Times New Roman"/>
                <w:sz w:val="24"/>
                <w:szCs w:val="24"/>
              </w:rPr>
              <w:br/>
              <w:t xml:space="preserve">60% </w:t>
            </w:r>
          </w:p>
        </w:tc>
      </w:tr>
    </w:tbl>
    <w:p w:rsidR="006427DD" w:rsidRPr="00AB5907" w:rsidRDefault="006427DD" w:rsidP="006427DD">
      <w:pPr>
        <w:autoSpaceDE w:val="0"/>
        <w:autoSpaceDN w:val="0"/>
        <w:adjustRightInd w:val="0"/>
        <w:spacing w:after="0" w:line="240" w:lineRule="auto"/>
        <w:jc w:val="both"/>
        <w:rPr>
          <w:rFonts w:ascii="Times New Roman" w:eastAsia="Calibri" w:hAnsi="Times New Roman" w:cs="Times New Roman"/>
          <w:sz w:val="24"/>
          <w:szCs w:val="24"/>
        </w:rPr>
      </w:pPr>
      <w:r w:rsidRPr="00AB5907">
        <w:rPr>
          <w:rFonts w:ascii="Times New Roman" w:eastAsia="Calibri" w:hAnsi="Times New Roman" w:cs="Times New Roman"/>
          <w:sz w:val="24"/>
          <w:szCs w:val="24"/>
        </w:rPr>
        <w:t>(</w:t>
      </w:r>
      <w:hyperlink r:id="rId13" w:history="1">
        <w:r w:rsidRPr="00AB5907">
          <w:rPr>
            <w:rFonts w:ascii="Times New Roman" w:eastAsia="Calibri" w:hAnsi="Times New Roman" w:cs="Times New Roman"/>
            <w:sz w:val="24"/>
            <w:szCs w:val="24"/>
          </w:rPr>
          <w:t>Постановление</w:t>
        </w:r>
      </w:hyperlink>
      <w:r w:rsidRPr="00AB5907">
        <w:rPr>
          <w:rFonts w:ascii="Times New Roman" w:eastAsia="Calibri" w:hAnsi="Times New Roman" w:cs="Times New Roman"/>
          <w:sz w:val="24"/>
          <w:szCs w:val="24"/>
        </w:rPr>
        <w:t xml:space="preserve"> администрации г. Красноярска от 20.05.2011 № 170)</w:t>
      </w:r>
    </w:p>
    <w:p w:rsidR="006427DD" w:rsidRPr="00AB5907" w:rsidRDefault="006427DD" w:rsidP="006427DD">
      <w:pPr>
        <w:spacing w:before="120"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6.9. Выплаты стимулирующего характера, за исключением персональных выплат и выплат по итогам работы, заместителям</w:t>
      </w:r>
      <w:r w:rsidRPr="00AB5907">
        <w:rPr>
          <w:rFonts w:ascii="Times New Roman" w:eastAsia="Times New Roman" w:hAnsi="Times New Roman" w:cs="Times New Roman"/>
          <w:bCs/>
          <w:sz w:val="24"/>
          <w:szCs w:val="24"/>
        </w:rPr>
        <w:t xml:space="preserve"> заведующего МАДОУ № </w:t>
      </w:r>
      <w:r>
        <w:rPr>
          <w:rFonts w:ascii="Times New Roman" w:eastAsia="Times New Roman" w:hAnsi="Times New Roman" w:cs="Times New Roman"/>
          <w:bCs/>
          <w:sz w:val="24"/>
          <w:szCs w:val="24"/>
        </w:rPr>
        <w:t>209</w:t>
      </w:r>
      <w:r w:rsidRPr="00AB5907">
        <w:rPr>
          <w:rFonts w:ascii="Times New Roman" w:eastAsia="Calibri" w:hAnsi="Times New Roman" w:cs="Times New Roman"/>
          <w:sz w:val="24"/>
          <w:szCs w:val="24"/>
          <w:lang w:eastAsia="ar-SA"/>
        </w:rPr>
        <w:t xml:space="preserve"> устанавливаются сроком </w:t>
      </w:r>
      <w:r>
        <w:rPr>
          <w:rFonts w:ascii="Times New Roman" w:eastAsia="Calibri" w:hAnsi="Times New Roman" w:cs="Times New Roman"/>
          <w:sz w:val="24"/>
          <w:szCs w:val="24"/>
          <w:lang w:eastAsia="ar-SA"/>
        </w:rPr>
        <w:t>не более трех месяцев</w:t>
      </w:r>
      <w:r w:rsidRPr="00AB5907">
        <w:rPr>
          <w:rFonts w:ascii="Times New Roman" w:eastAsia="Calibri" w:hAnsi="Times New Roman" w:cs="Times New Roman"/>
          <w:sz w:val="24"/>
          <w:szCs w:val="24"/>
          <w:lang w:eastAsia="ar-SA"/>
        </w:rPr>
        <w:t xml:space="preserve"> в процентах от должностного оклада.</w:t>
      </w:r>
    </w:p>
    <w:p w:rsidR="006427DD" w:rsidRPr="00AB5907" w:rsidRDefault="006427DD" w:rsidP="006427DD">
      <w:pPr>
        <w:spacing w:after="0" w:line="240" w:lineRule="auto"/>
        <w:jc w:val="both"/>
        <w:rPr>
          <w:rFonts w:ascii="Times New Roman" w:eastAsia="Times New Roman" w:hAnsi="Times New Roman" w:cs="Times New Roman"/>
          <w:bCs/>
          <w:sz w:val="24"/>
          <w:szCs w:val="24"/>
        </w:rPr>
      </w:pPr>
      <w:r w:rsidRPr="00AB5907">
        <w:rPr>
          <w:rFonts w:ascii="Times New Roman" w:eastAsia="Calibri" w:hAnsi="Times New Roman" w:cs="Times New Roman"/>
          <w:sz w:val="24"/>
          <w:szCs w:val="24"/>
          <w:lang w:eastAsia="ar-SA"/>
        </w:rPr>
        <w:t>6.10. Заместителям</w:t>
      </w:r>
      <w:r w:rsidRPr="00AB5907">
        <w:rPr>
          <w:rFonts w:ascii="Times New Roman" w:eastAsia="Times New Roman" w:hAnsi="Times New Roman" w:cs="Times New Roman"/>
          <w:bCs/>
          <w:sz w:val="24"/>
          <w:szCs w:val="24"/>
        </w:rPr>
        <w:t xml:space="preserve"> заведующего МАДОУ № </w:t>
      </w:r>
      <w:r>
        <w:rPr>
          <w:rFonts w:ascii="Times New Roman" w:eastAsia="Times New Roman" w:hAnsi="Times New Roman" w:cs="Times New Roman"/>
          <w:bCs/>
          <w:sz w:val="24"/>
          <w:szCs w:val="24"/>
        </w:rPr>
        <w:t>209</w:t>
      </w:r>
      <w:r w:rsidRPr="00AB5907">
        <w:rPr>
          <w:rFonts w:ascii="Times New Roman" w:eastAsia="Calibri" w:hAnsi="Times New Roman" w:cs="Times New Roman"/>
          <w:sz w:val="24"/>
          <w:szCs w:val="24"/>
          <w:lang w:eastAsia="ar-SA"/>
        </w:rPr>
        <w:t xml:space="preserve"> сроки установления и размер стимулирующих выплат устанавливаются приказом </w:t>
      </w:r>
      <w:r w:rsidRPr="00AB5907">
        <w:rPr>
          <w:rFonts w:ascii="Times New Roman" w:eastAsia="Times New Roman" w:hAnsi="Times New Roman" w:cs="Times New Roman"/>
          <w:bCs/>
          <w:sz w:val="24"/>
          <w:szCs w:val="24"/>
        </w:rPr>
        <w:t>заведующего МБДОУ № </w:t>
      </w:r>
      <w:r>
        <w:rPr>
          <w:rFonts w:ascii="Times New Roman" w:eastAsia="Times New Roman" w:hAnsi="Times New Roman" w:cs="Times New Roman"/>
          <w:bCs/>
          <w:sz w:val="24"/>
          <w:szCs w:val="24"/>
        </w:rPr>
        <w:t>209.</w:t>
      </w:r>
    </w:p>
    <w:p w:rsidR="006427DD" w:rsidRDefault="006427DD" w:rsidP="006427DD">
      <w:pPr>
        <w:spacing w:after="0" w:line="240" w:lineRule="auto"/>
        <w:jc w:val="both"/>
        <w:rPr>
          <w:rFonts w:ascii="Times New Roman" w:eastAsia="Calibri" w:hAnsi="Times New Roman" w:cs="Times New Roman"/>
          <w:sz w:val="24"/>
          <w:szCs w:val="24"/>
          <w:lang w:eastAsia="ar-SA"/>
        </w:rPr>
      </w:pPr>
      <w:r w:rsidRPr="00AB5907">
        <w:rPr>
          <w:rFonts w:ascii="Times New Roman" w:eastAsia="Calibri" w:hAnsi="Times New Roman" w:cs="Times New Roman"/>
          <w:sz w:val="24"/>
          <w:szCs w:val="24"/>
          <w:lang w:eastAsia="ar-SA"/>
        </w:rPr>
        <w:t>6.11. Заместителям</w:t>
      </w:r>
      <w:r w:rsidRPr="00AB5907">
        <w:rPr>
          <w:rFonts w:ascii="Times New Roman" w:eastAsia="Times New Roman" w:hAnsi="Times New Roman" w:cs="Times New Roman"/>
          <w:bCs/>
          <w:sz w:val="24"/>
          <w:szCs w:val="24"/>
        </w:rPr>
        <w:t xml:space="preserve"> заведующего МАДОУ № </w:t>
      </w:r>
      <w:r>
        <w:rPr>
          <w:rFonts w:ascii="Times New Roman" w:eastAsia="Times New Roman" w:hAnsi="Times New Roman" w:cs="Times New Roman"/>
          <w:bCs/>
          <w:sz w:val="24"/>
          <w:szCs w:val="24"/>
        </w:rPr>
        <w:t>209</w:t>
      </w:r>
      <w:r w:rsidRPr="00AB5907">
        <w:rPr>
          <w:rFonts w:ascii="Times New Roman" w:eastAsia="Calibri" w:hAnsi="Times New Roman" w:cs="Times New Roman"/>
          <w:sz w:val="24"/>
          <w:szCs w:val="24"/>
          <w:lang w:eastAsia="ar-SA"/>
        </w:rPr>
        <w:t xml:space="preserve"> может оказываться единовременная материальная помощь с учетом положений раздела 5 настоящего Положения. </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6.12. Предельный уровень соотношения среднемесячной заработной платы заместителей руководителей, формируемой за счёт всех источников финансового обеспечения и рассчитываемой за календарный год, и среднемесячной заработной платы работников этих учреждений (без учёта заработной платы руководителя, заместителей руковод</w:t>
      </w:r>
      <w:r w:rsidR="00E879FF">
        <w:rPr>
          <w:rFonts w:ascii="Times New Roman" w:eastAsia="Calibri" w:hAnsi="Times New Roman" w:cs="Times New Roman"/>
          <w:sz w:val="24"/>
          <w:szCs w:val="24"/>
          <w:lang w:eastAsia="ar-SA"/>
        </w:rPr>
        <w:t>ителя и главного бухгалтера) определяется главным управлением образования администрации города в размере, не превышающим размер, установленного приложением</w:t>
      </w:r>
      <w:r>
        <w:rPr>
          <w:rFonts w:ascii="Times New Roman" w:eastAsia="Calibri" w:hAnsi="Times New Roman" w:cs="Times New Roman"/>
          <w:sz w:val="24"/>
          <w:szCs w:val="24"/>
          <w:lang w:eastAsia="ar-SA"/>
        </w:rPr>
        <w:t xml:space="preserve"> 2.</w:t>
      </w:r>
    </w:p>
    <w:p w:rsidR="006427DD" w:rsidRPr="00AB5907" w:rsidRDefault="006427DD" w:rsidP="006427DD">
      <w:pPr>
        <w:spacing w:after="0" w:line="240" w:lineRule="auto"/>
        <w:jc w:val="both"/>
        <w:rPr>
          <w:rFonts w:ascii="Times New Roman" w:eastAsia="Calibri" w:hAnsi="Times New Roman" w:cs="Times New Roman"/>
          <w:sz w:val="24"/>
          <w:szCs w:val="24"/>
          <w:lang w:eastAsia="ar-SA"/>
        </w:rPr>
      </w:pPr>
    </w:p>
    <w:p w:rsidR="006427DD" w:rsidRDefault="006427DD" w:rsidP="006427DD">
      <w:pPr>
        <w:spacing w:line="240" w:lineRule="auto"/>
        <w:rPr>
          <w:rFonts w:ascii="Times New Roman" w:hAnsi="Times New Roman" w:cs="Times New Roman"/>
          <w:sz w:val="24"/>
          <w:szCs w:val="24"/>
        </w:rPr>
      </w:pPr>
    </w:p>
    <w:p w:rsidR="006427DD" w:rsidRDefault="006427DD" w:rsidP="006427DD">
      <w:pPr>
        <w:spacing w:line="240" w:lineRule="auto"/>
        <w:rPr>
          <w:rFonts w:ascii="Times New Roman" w:hAnsi="Times New Roman" w:cs="Times New Roman"/>
          <w:sz w:val="24"/>
          <w:szCs w:val="24"/>
        </w:rPr>
      </w:pPr>
    </w:p>
    <w:p w:rsidR="006427DD" w:rsidRDefault="006427DD" w:rsidP="006427DD">
      <w:pPr>
        <w:spacing w:line="240" w:lineRule="auto"/>
        <w:rPr>
          <w:rFonts w:ascii="Times New Roman" w:hAnsi="Times New Roman" w:cs="Times New Roman"/>
          <w:sz w:val="24"/>
          <w:szCs w:val="24"/>
        </w:rPr>
      </w:pPr>
    </w:p>
    <w:p w:rsidR="006427DD" w:rsidRDefault="006427DD" w:rsidP="006427DD">
      <w:pPr>
        <w:spacing w:line="240" w:lineRule="auto"/>
        <w:rPr>
          <w:rFonts w:ascii="Times New Roman" w:hAnsi="Times New Roman" w:cs="Times New Roman"/>
          <w:sz w:val="24"/>
          <w:szCs w:val="24"/>
        </w:rPr>
      </w:pPr>
    </w:p>
    <w:p w:rsidR="006427DD" w:rsidRDefault="006427DD" w:rsidP="006427DD">
      <w:pPr>
        <w:spacing w:line="240" w:lineRule="auto"/>
        <w:rPr>
          <w:rFonts w:ascii="Times New Roman" w:hAnsi="Times New Roman" w:cs="Times New Roman"/>
          <w:sz w:val="24"/>
          <w:szCs w:val="24"/>
        </w:rPr>
      </w:pPr>
    </w:p>
    <w:p w:rsidR="006427DD" w:rsidRDefault="006427DD" w:rsidP="006427DD">
      <w:pPr>
        <w:spacing w:line="240" w:lineRule="auto"/>
        <w:rPr>
          <w:rFonts w:ascii="Times New Roman" w:hAnsi="Times New Roman" w:cs="Times New Roman"/>
          <w:sz w:val="24"/>
          <w:szCs w:val="24"/>
        </w:rPr>
      </w:pPr>
    </w:p>
    <w:p w:rsidR="006427DD" w:rsidRDefault="006427DD" w:rsidP="006427DD">
      <w:pPr>
        <w:spacing w:line="240" w:lineRule="auto"/>
        <w:rPr>
          <w:rFonts w:ascii="Times New Roman" w:hAnsi="Times New Roman" w:cs="Times New Roman"/>
          <w:sz w:val="24"/>
          <w:szCs w:val="24"/>
        </w:rPr>
      </w:pPr>
    </w:p>
    <w:p w:rsidR="006427DD" w:rsidRDefault="006427DD" w:rsidP="006427DD">
      <w:pPr>
        <w:spacing w:line="240" w:lineRule="auto"/>
        <w:rPr>
          <w:rFonts w:ascii="Times New Roman" w:hAnsi="Times New Roman" w:cs="Times New Roman"/>
          <w:sz w:val="24"/>
          <w:szCs w:val="24"/>
        </w:rPr>
      </w:pPr>
    </w:p>
    <w:p w:rsidR="006427DD" w:rsidRDefault="006427DD" w:rsidP="006427DD">
      <w:pPr>
        <w:spacing w:line="240" w:lineRule="auto"/>
        <w:rPr>
          <w:rFonts w:ascii="Times New Roman" w:hAnsi="Times New Roman" w:cs="Times New Roman"/>
          <w:sz w:val="24"/>
          <w:szCs w:val="24"/>
        </w:rPr>
      </w:pPr>
    </w:p>
    <w:p w:rsidR="006427DD" w:rsidRDefault="006427DD" w:rsidP="006427DD">
      <w:pPr>
        <w:spacing w:line="240" w:lineRule="auto"/>
        <w:rPr>
          <w:rFonts w:ascii="Times New Roman" w:hAnsi="Times New Roman" w:cs="Times New Roman"/>
          <w:sz w:val="24"/>
          <w:szCs w:val="24"/>
        </w:rPr>
      </w:pPr>
    </w:p>
    <w:p w:rsidR="006427DD" w:rsidRDefault="006427DD" w:rsidP="006427DD">
      <w:pPr>
        <w:spacing w:line="240" w:lineRule="auto"/>
        <w:rPr>
          <w:rFonts w:ascii="Times New Roman" w:hAnsi="Times New Roman" w:cs="Times New Roman"/>
          <w:sz w:val="24"/>
          <w:szCs w:val="24"/>
        </w:rPr>
      </w:pPr>
    </w:p>
    <w:p w:rsidR="006427DD" w:rsidRDefault="006427DD" w:rsidP="006427DD">
      <w:pPr>
        <w:spacing w:line="240" w:lineRule="auto"/>
        <w:rPr>
          <w:rFonts w:ascii="Times New Roman" w:hAnsi="Times New Roman" w:cs="Times New Roman"/>
          <w:sz w:val="24"/>
          <w:szCs w:val="24"/>
        </w:rPr>
      </w:pPr>
    </w:p>
    <w:p w:rsidR="006427DD" w:rsidRDefault="006427DD" w:rsidP="006427DD">
      <w:pPr>
        <w:spacing w:line="240" w:lineRule="auto"/>
        <w:rPr>
          <w:rFonts w:ascii="Times New Roman" w:hAnsi="Times New Roman" w:cs="Times New Roman"/>
          <w:sz w:val="24"/>
          <w:szCs w:val="24"/>
        </w:rPr>
      </w:pPr>
    </w:p>
    <w:p w:rsidR="006B2095" w:rsidRDefault="006427DD" w:rsidP="006B2095">
      <w:pPr>
        <w:contextualSpacing/>
        <w:rPr>
          <w:rFonts w:ascii="Times New Roman" w:hAnsi="Times New Roman" w:cs="Times New Roman"/>
          <w:b/>
          <w:sz w:val="24"/>
          <w:szCs w:val="24"/>
        </w:rPr>
      </w:pPr>
      <w:r>
        <w:rPr>
          <w:rFonts w:ascii="Times New Roman" w:hAnsi="Times New Roman" w:cs="Times New Roman"/>
          <w:sz w:val="24"/>
          <w:szCs w:val="24"/>
        </w:rPr>
        <w:lastRenderedPageBreak/>
        <w:tab/>
      </w:r>
      <w:r w:rsidR="00BE5B9C">
        <w:rPr>
          <w:noProof/>
        </w:rPr>
        <w:drawing>
          <wp:inline distT="0" distB="0" distL="0" distR="0" wp14:anchorId="3E32A6CD" wp14:editId="5E6E9039">
            <wp:extent cx="5940425" cy="85337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8533765"/>
                    </a:xfrm>
                    <a:prstGeom prst="rect">
                      <a:avLst/>
                    </a:prstGeom>
                  </pic:spPr>
                </pic:pic>
              </a:graphicData>
            </a:graphic>
          </wp:inline>
        </w:drawing>
      </w:r>
      <w:r w:rsidR="00BE5B9C">
        <w:rPr>
          <w:rFonts w:ascii="Times New Roman" w:hAnsi="Times New Roman" w:cs="Times New Roman"/>
          <w:sz w:val="24"/>
          <w:szCs w:val="24"/>
        </w:rPr>
        <w:lastRenderedPageBreak/>
        <w:tab/>
      </w:r>
      <w:r w:rsidR="00BE5B9C">
        <w:rPr>
          <w:rFonts w:ascii="Times New Roman" w:hAnsi="Times New Roman" w:cs="Times New Roman"/>
          <w:sz w:val="24"/>
          <w:szCs w:val="24"/>
        </w:rPr>
        <w:tab/>
      </w:r>
      <w:r w:rsidR="00BE5B9C">
        <w:rPr>
          <w:rFonts w:ascii="Times New Roman" w:hAnsi="Times New Roman" w:cs="Times New Roman"/>
          <w:sz w:val="24"/>
          <w:szCs w:val="24"/>
        </w:rPr>
        <w:tab/>
      </w:r>
      <w:r w:rsidR="00BE5B9C">
        <w:rPr>
          <w:rFonts w:ascii="Times New Roman" w:hAnsi="Times New Roman" w:cs="Times New Roman"/>
          <w:sz w:val="24"/>
          <w:szCs w:val="24"/>
        </w:rPr>
        <w:tab/>
      </w:r>
      <w:r w:rsidR="00BE5B9C">
        <w:rPr>
          <w:rFonts w:ascii="Times New Roman" w:hAnsi="Times New Roman" w:cs="Times New Roman"/>
          <w:sz w:val="24"/>
          <w:szCs w:val="24"/>
        </w:rPr>
        <w:tab/>
      </w:r>
      <w:r w:rsidR="00BE5B9C">
        <w:rPr>
          <w:rFonts w:ascii="Times New Roman" w:hAnsi="Times New Roman" w:cs="Times New Roman"/>
          <w:sz w:val="24"/>
          <w:szCs w:val="24"/>
        </w:rPr>
        <w:tab/>
      </w:r>
      <w:r w:rsidR="00E07337" w:rsidRPr="00E30847">
        <w:rPr>
          <w:rFonts w:ascii="Times New Roman" w:hAnsi="Times New Roman" w:cs="Times New Roman"/>
          <w:b/>
          <w:sz w:val="24"/>
          <w:szCs w:val="24"/>
        </w:rPr>
        <w:t xml:space="preserve">                                                                                          </w:t>
      </w:r>
    </w:p>
    <w:tbl>
      <w:tblPr>
        <w:tblStyle w:val="a9"/>
        <w:tblW w:w="0" w:type="auto"/>
        <w:tblLook w:val="04A0" w:firstRow="1" w:lastRow="0" w:firstColumn="1" w:lastColumn="0" w:noHBand="0" w:noVBand="1"/>
      </w:tblPr>
      <w:tblGrid>
        <w:gridCol w:w="3269"/>
        <w:gridCol w:w="3620"/>
        <w:gridCol w:w="2682"/>
      </w:tblGrid>
      <w:tr w:rsidR="006427DD" w:rsidRPr="00CB753B" w:rsidTr="00E07337">
        <w:tc>
          <w:tcPr>
            <w:tcW w:w="3269"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Использование инноваций</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Использование в работе современных инновационных образовательных технологий</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5 баллов</w:t>
            </w:r>
          </w:p>
        </w:tc>
      </w:tr>
      <w:tr w:rsidR="006427DD" w:rsidRPr="00CB753B" w:rsidTr="00E07337">
        <w:tc>
          <w:tcPr>
            <w:tcW w:w="3269"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Использование оздоровительных технологий при проведении НОД и в режимных моментах</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E07337">
        <w:tc>
          <w:tcPr>
            <w:tcW w:w="3269"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pPr>
              <w:tabs>
                <w:tab w:val="left" w:pos="615"/>
              </w:tabs>
            </w:pPr>
            <w:r w:rsidRPr="00CB753B">
              <w:t>Трансляция и распространение педагогического опыта</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и участие в работе творческих инициативных групп</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E07337">
        <w:tc>
          <w:tcPr>
            <w:tcW w:w="3269"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pPr>
              <w:tabs>
                <w:tab w:val="left" w:pos="615"/>
              </w:tabs>
            </w:pP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Участие в работе по наставничеству молодых педагогов, демонстрация опыта работы педагогам</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tc>
      </w:tr>
      <w:tr w:rsidR="006427DD" w:rsidRPr="00CB753B" w:rsidTr="00E0733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качество выполняемых работ</w:t>
            </w:r>
          </w:p>
        </w:tc>
      </w:tr>
      <w:tr w:rsidR="006427DD" w:rsidRPr="00CB753B" w:rsidTr="00E07337">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 ДОУ</w:t>
            </w:r>
          </w:p>
          <w:p w:rsidR="006427DD" w:rsidRPr="00CB753B" w:rsidRDefault="006427DD" w:rsidP="006427DD">
            <w:r w:rsidRPr="00CB753B">
              <w:t>Участие в мероприятиях района, города и другое</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p w:rsidR="006427DD" w:rsidRPr="00CB753B" w:rsidRDefault="006427DD" w:rsidP="006427DD">
            <w:pPr>
              <w:jc w:val="center"/>
              <w:rPr>
                <w:b/>
              </w:rPr>
            </w:pPr>
            <w:r w:rsidRPr="00CB753B">
              <w:rPr>
                <w:b/>
              </w:rPr>
              <w:t>10 баллов</w:t>
            </w:r>
          </w:p>
        </w:tc>
      </w:tr>
      <w:tr w:rsidR="006427DD" w:rsidRPr="00CB753B" w:rsidTr="00E07337">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Создание положительного имиджа учреждения</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Мероприятия, направленные на формирование положительного имиджа учреждения</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bl>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Личная подпись: __________</w:t>
      </w:r>
    </w:p>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Дата заполнения: ____________________ Ф.И.О. сотрудника________________________________</w:t>
      </w:r>
    </w:p>
    <w:p w:rsidR="006427DD" w:rsidRPr="00CB753B" w:rsidRDefault="006427DD" w:rsidP="006427DD">
      <w:pPr>
        <w:spacing w:after="0"/>
        <w:rPr>
          <w:rFonts w:ascii="Times New Roman" w:hAnsi="Times New Roman" w:cs="Times New Roman"/>
          <w:sz w:val="20"/>
          <w:szCs w:val="20"/>
        </w:rPr>
      </w:pPr>
    </w:p>
    <w:tbl>
      <w:tblPr>
        <w:tblStyle w:val="a9"/>
        <w:tblW w:w="0" w:type="auto"/>
        <w:tblLook w:val="04A0" w:firstRow="1" w:lastRow="0" w:firstColumn="1" w:lastColumn="0" w:noHBand="0" w:noVBand="1"/>
      </w:tblPr>
      <w:tblGrid>
        <w:gridCol w:w="3269"/>
        <w:gridCol w:w="3620"/>
        <w:gridCol w:w="2682"/>
      </w:tblGrid>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Критерии оценки результативности и качества труда работников учреждения</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Индикатор</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Предельный размер надбавки к окладу (должностному окладу), ставке, заработной платы, выраженные в баллах</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3</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Музыкальный руководитель</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важность, степень самостоятельности и ответственности при выполнении поставленных задач</w:t>
            </w:r>
          </w:p>
        </w:tc>
      </w:tr>
      <w:tr w:rsidR="006427DD" w:rsidRPr="00CB753B" w:rsidTr="006427DD">
        <w:tc>
          <w:tcPr>
            <w:tcW w:w="5032"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Отсутствие замечаний</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 администрации, мед. персонала, надзорных органов</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5 баллов</w:t>
            </w:r>
          </w:p>
        </w:tc>
      </w:tr>
      <w:tr w:rsidR="006427DD" w:rsidRPr="00CB753B" w:rsidTr="006427DD">
        <w:tc>
          <w:tcPr>
            <w:tcW w:w="5032"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Отсутствие конфликтных ситуаций (с родителями, коллегами)</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Исполнительская дисциплина</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 xml:space="preserve">Своевременное выполнение заданий, подготовка к организованному </w:t>
            </w:r>
            <w:r w:rsidRPr="00CB753B">
              <w:lastRenderedPageBreak/>
              <w:t>контролю, исполнение рекомендаций</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lastRenderedPageBreak/>
              <w:t>10 баллов</w:t>
            </w:r>
          </w:p>
        </w:tc>
      </w:tr>
      <w:tr w:rsidR="006427DD" w:rsidRPr="00CB753B" w:rsidTr="006427DD">
        <w:tc>
          <w:tcPr>
            <w:tcW w:w="5032"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lastRenderedPageBreak/>
              <w:t>Организация среды</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развивающей среды в музыкальном зале, в группах, оформление зала к праздникам</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5 баллов</w:t>
            </w:r>
          </w:p>
        </w:tc>
      </w:tr>
      <w:tr w:rsidR="006427DD" w:rsidRPr="00CB753B" w:rsidTr="006427DD">
        <w:tc>
          <w:tcPr>
            <w:tcW w:w="5032"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Эстетичный внешний вид музыкального зала, сохранность оборудования.</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pPr>
            <w:r w:rsidRPr="00CB753B">
              <w:rPr>
                <w:b/>
              </w:rPr>
              <w:t>Выплаты за интенсивность и высокие результаты работы</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Музыкальное развитие</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режима работы по формированию музыкальности детей (динамика в музыкальном развитии)</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32"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Использование инноваций</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Использование в работе современных инновационных образовательных технологий</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32"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 xml:space="preserve">Использование оздоровительных технологий при проведении НОД </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tabs>
                <w:tab w:val="left" w:pos="615"/>
              </w:tabs>
            </w:pPr>
            <w:r w:rsidRPr="00CB753B">
              <w:t>Работа в творческих группах</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и участие в работе творческих инициативных групп</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качество выполняемых работ</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 ДОУ</w:t>
            </w:r>
          </w:p>
          <w:p w:rsidR="006427DD" w:rsidRPr="00CB753B" w:rsidRDefault="006427DD" w:rsidP="006427DD">
            <w:r w:rsidRPr="00CB753B">
              <w:t>Участие в мероприятиях района, города и другое</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p w:rsidR="006427DD" w:rsidRPr="00CB753B" w:rsidRDefault="006427DD" w:rsidP="006427DD">
            <w:pPr>
              <w:jc w:val="center"/>
              <w:rPr>
                <w:b/>
              </w:rPr>
            </w:pPr>
            <w:r w:rsidRPr="00CB753B">
              <w:rPr>
                <w:b/>
              </w:rPr>
              <w:t>10 баллов</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Создание положительного имиджа учреждения</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Мероприятия, направленные на формирование положительного имиджа учреждения</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bl>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Личная подпись: __________</w:t>
      </w:r>
    </w:p>
    <w:p w:rsidR="006427DD"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Дата заполнения: ____________________ Ф.И.О. сотрудника_______________________________</w:t>
      </w:r>
    </w:p>
    <w:p w:rsidR="006427DD" w:rsidRPr="00CB753B" w:rsidRDefault="006427DD" w:rsidP="006427DD">
      <w:pPr>
        <w:spacing w:after="0"/>
        <w:rPr>
          <w:rFonts w:ascii="Times New Roman" w:hAnsi="Times New Roman" w:cs="Times New Roman"/>
          <w:sz w:val="20"/>
          <w:szCs w:val="20"/>
        </w:rPr>
      </w:pPr>
    </w:p>
    <w:tbl>
      <w:tblPr>
        <w:tblStyle w:val="a9"/>
        <w:tblW w:w="0" w:type="auto"/>
        <w:tblLook w:val="04A0" w:firstRow="1" w:lastRow="0" w:firstColumn="1" w:lastColumn="0" w:noHBand="0" w:noVBand="1"/>
      </w:tblPr>
      <w:tblGrid>
        <w:gridCol w:w="3269"/>
        <w:gridCol w:w="3620"/>
        <w:gridCol w:w="2682"/>
      </w:tblGrid>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Критерии оценки результативности и качества труда работников учреждения</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Индикатор</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Предельный размер надбавки к окладу (должностному окладу), ставке, заработной платы, выраженные в баллах</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3</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Инструктор ФК</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lastRenderedPageBreak/>
              <w:t>Выплаты за важность, степень самостоятельности и ответственности при выполнении поставленных задач</w:t>
            </w:r>
          </w:p>
        </w:tc>
      </w:tr>
      <w:tr w:rsidR="006427DD" w:rsidRPr="00CB753B" w:rsidTr="006427DD">
        <w:tc>
          <w:tcPr>
            <w:tcW w:w="5032"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Отсутствие замечаний</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 администрации, мед. персонала, надзорных органов</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5 баллов</w:t>
            </w:r>
          </w:p>
        </w:tc>
      </w:tr>
      <w:tr w:rsidR="006427DD" w:rsidRPr="00CB753B" w:rsidTr="006427DD">
        <w:tc>
          <w:tcPr>
            <w:tcW w:w="5032"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 xml:space="preserve"> Отсутствие конфликтных ситуаций (с родителями, коллегами)</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Исполнительская дисциплина</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Своевременное выполнение заданий, подготовка к организованному контролю, исполнение рекомендаций</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32"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Организация среды</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развивающей среды в спортивном зале, в группах, оформление зала к праздникам</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5 баллов</w:t>
            </w:r>
          </w:p>
        </w:tc>
      </w:tr>
      <w:tr w:rsidR="006427DD" w:rsidRPr="00CB753B" w:rsidTr="006427DD">
        <w:tc>
          <w:tcPr>
            <w:tcW w:w="5032"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Эстетичный внешний вид спортивного зала. Сохранность оборудования.</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pPr>
            <w:r w:rsidRPr="00CB753B">
              <w:rPr>
                <w:b/>
              </w:rPr>
              <w:t>Выплаты за интенсивность и высокие результаты работы</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Физическое развитие</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режима работы по физическому развитию детей (динамика в физическом развитии)</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32"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Использование инноваций</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Использование в работе современных инновационных образовательных технологий</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32"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 xml:space="preserve">Использование оздоровительных технологий при проведении НОД </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tabs>
                <w:tab w:val="left" w:pos="615"/>
              </w:tabs>
            </w:pPr>
            <w:r w:rsidRPr="00CB753B">
              <w:t>Работа в творческих группах</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и участие в работе творческих инициативных групп</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качество выполняемых работ</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 ДОУ</w:t>
            </w:r>
          </w:p>
          <w:p w:rsidR="006427DD" w:rsidRPr="00CB753B" w:rsidRDefault="006427DD" w:rsidP="006427DD">
            <w:r w:rsidRPr="00CB753B">
              <w:t>Участие в мероприятиях района, города и другое</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p w:rsidR="006427DD" w:rsidRPr="00CB753B" w:rsidRDefault="006427DD" w:rsidP="006427DD">
            <w:pPr>
              <w:jc w:val="center"/>
              <w:rPr>
                <w:b/>
              </w:rPr>
            </w:pPr>
            <w:r w:rsidRPr="00CB753B">
              <w:rPr>
                <w:b/>
              </w:rPr>
              <w:t>10 баллов</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Создание положительного имиджа учреждения</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Мероприятия, направленные на формирование положительного имиджа учреждения</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bl>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Личная подпись: __________</w:t>
      </w:r>
    </w:p>
    <w:p w:rsidR="006427DD" w:rsidRPr="00CB753B" w:rsidRDefault="006427DD" w:rsidP="006427DD">
      <w:pPr>
        <w:spacing w:after="0"/>
        <w:rPr>
          <w:rFonts w:ascii="Times New Roman" w:hAnsi="Times New Roman" w:cs="Times New Roman"/>
          <w:sz w:val="20"/>
          <w:szCs w:val="20"/>
        </w:rPr>
      </w:pPr>
    </w:p>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Дата заполнения: ____________________ Ф.И.О. сотрудника________________________________</w:t>
      </w:r>
    </w:p>
    <w:p w:rsidR="006427DD" w:rsidRPr="00CB753B" w:rsidRDefault="006427DD" w:rsidP="006427DD">
      <w:pPr>
        <w:spacing w:after="0"/>
        <w:rPr>
          <w:rFonts w:ascii="Times New Roman" w:hAnsi="Times New Roman" w:cs="Times New Roman"/>
          <w:b/>
          <w:sz w:val="20"/>
          <w:szCs w:val="20"/>
        </w:rPr>
      </w:pPr>
    </w:p>
    <w:tbl>
      <w:tblPr>
        <w:tblStyle w:val="a9"/>
        <w:tblW w:w="0" w:type="auto"/>
        <w:tblLook w:val="04A0" w:firstRow="1" w:lastRow="0" w:firstColumn="1" w:lastColumn="0" w:noHBand="0" w:noVBand="1"/>
      </w:tblPr>
      <w:tblGrid>
        <w:gridCol w:w="3265"/>
        <w:gridCol w:w="3626"/>
        <w:gridCol w:w="2680"/>
      </w:tblGrid>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lastRenderedPageBreak/>
              <w:t>Критерии оценки результативности и качества труда работников учреждения</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Индикатор</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Предельный размер надбавки к окладу (должностному окладу), ставке, заработной платы, выраженные в баллах</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3</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Педагог-психолог</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важность, степень самостоятельности и ответственности при выполнении поставленных задач</w:t>
            </w:r>
          </w:p>
        </w:tc>
      </w:tr>
      <w:tr w:rsidR="006427DD" w:rsidRPr="00CB753B" w:rsidTr="006427DD">
        <w:tc>
          <w:tcPr>
            <w:tcW w:w="5032"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Отсутствие замечаний</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 администрации, мед. персонала, надзорных органов</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5 баллов</w:t>
            </w:r>
          </w:p>
        </w:tc>
      </w:tr>
      <w:tr w:rsidR="006427DD" w:rsidRPr="00CB753B" w:rsidTr="006427DD">
        <w:tc>
          <w:tcPr>
            <w:tcW w:w="5032"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Отсутствие конфликтных ситуаций (с родителями, коллегами)</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Исполнительская дисциплина</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Своевременное выполнение заданий, подготовка к организованному контролю, исполнение рекомендаций</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32"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Организация среды</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развивающей среды в кабинете психолога, в группах</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5 баллов</w:t>
            </w:r>
          </w:p>
        </w:tc>
      </w:tr>
      <w:tr w:rsidR="006427DD" w:rsidRPr="00CB753B" w:rsidTr="006427DD">
        <w:tc>
          <w:tcPr>
            <w:tcW w:w="5032"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Пополнение образовательной среды кабинета педагога-психолога оборудованием с учётом современных тенденций в развитии образования. Сохранность оборудования.</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pPr>
            <w:r w:rsidRPr="00CB753B">
              <w:rPr>
                <w:b/>
              </w:rPr>
              <w:t>Выплаты за интенсивность и высокие результаты работы</w:t>
            </w:r>
          </w:p>
        </w:tc>
      </w:tr>
      <w:tr w:rsidR="006427DD" w:rsidRPr="00CB753B" w:rsidTr="006427DD">
        <w:tc>
          <w:tcPr>
            <w:tcW w:w="5032"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Сопровождение психолога</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Психолого-педагогическое сопровождение воспитанников</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32"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Открытость работы педагога-психолога для родителей, сотрудничество с родителями, просветительская работа</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tc>
      </w:tr>
      <w:tr w:rsidR="006427DD" w:rsidRPr="00CB753B" w:rsidTr="006427DD">
        <w:tc>
          <w:tcPr>
            <w:tcW w:w="5032"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Использование инноваций</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Использование в работе современных инновационных образовательных технологий</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5 баллов</w:t>
            </w:r>
          </w:p>
        </w:tc>
      </w:tr>
      <w:tr w:rsidR="006427DD" w:rsidRPr="00CB753B" w:rsidTr="006427DD">
        <w:tc>
          <w:tcPr>
            <w:tcW w:w="5032"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Использование в работе оздоровительных технологий</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tabs>
                <w:tab w:val="left" w:pos="615"/>
              </w:tabs>
            </w:pPr>
            <w:r w:rsidRPr="00CB753B">
              <w:t>Работа в творческих группах</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и участие в работе творческих инициативных групп</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качество выполняемых работ</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 ДОУ</w:t>
            </w:r>
          </w:p>
          <w:p w:rsidR="006427DD" w:rsidRPr="00CB753B" w:rsidRDefault="006427DD" w:rsidP="006427DD">
            <w:r w:rsidRPr="00CB753B">
              <w:t xml:space="preserve">Участие в мероприятиях района, </w:t>
            </w:r>
            <w:r w:rsidRPr="00CB753B">
              <w:lastRenderedPageBreak/>
              <w:t>города и другое</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lastRenderedPageBreak/>
              <w:t>10 баллов</w:t>
            </w:r>
          </w:p>
          <w:p w:rsidR="006427DD" w:rsidRPr="00CB753B" w:rsidRDefault="006427DD" w:rsidP="006427DD">
            <w:pPr>
              <w:jc w:val="center"/>
              <w:rPr>
                <w:b/>
              </w:rPr>
            </w:pPr>
            <w:r w:rsidRPr="00CB753B">
              <w:rPr>
                <w:b/>
              </w:rPr>
              <w:lastRenderedPageBreak/>
              <w:t>10 баллов</w:t>
            </w:r>
          </w:p>
        </w:tc>
      </w:tr>
      <w:tr w:rsidR="006427DD" w:rsidRPr="00CB753B" w:rsidTr="006427DD">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lastRenderedPageBreak/>
              <w:t>Создание положительного имиджа учреждения</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Мероприятия, направленные на формирование положительного имиджа учреждения</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bl>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Личная подпись: __________</w:t>
      </w: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Дата заполнения: ____________________ Ф.И.О. сотрудника________________________________</w:t>
      </w:r>
    </w:p>
    <w:p w:rsidR="006427DD" w:rsidRPr="00CB753B" w:rsidRDefault="006427DD" w:rsidP="006427DD">
      <w:pPr>
        <w:spacing w:after="0"/>
        <w:rPr>
          <w:rFonts w:ascii="Times New Roman" w:hAnsi="Times New Roman" w:cs="Times New Roman"/>
          <w:sz w:val="20"/>
          <w:szCs w:val="20"/>
        </w:rPr>
      </w:pPr>
    </w:p>
    <w:tbl>
      <w:tblPr>
        <w:tblStyle w:val="a9"/>
        <w:tblW w:w="0" w:type="auto"/>
        <w:tblLook w:val="04A0" w:firstRow="1" w:lastRow="0" w:firstColumn="1" w:lastColumn="0" w:noHBand="0" w:noVBand="1"/>
      </w:tblPr>
      <w:tblGrid>
        <w:gridCol w:w="3265"/>
        <w:gridCol w:w="3626"/>
        <w:gridCol w:w="2680"/>
      </w:tblGrid>
      <w:tr w:rsidR="006427DD" w:rsidRPr="00CB753B" w:rsidTr="0009398E">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Критерии оценки результативности и качества труда работников учреждения</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Индикатор</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Предельный размер надбавки к окладу (должностному окладу), ставке, заработной платы, выраженные в баллах</w:t>
            </w:r>
          </w:p>
        </w:tc>
      </w:tr>
      <w:tr w:rsidR="006427DD" w:rsidRPr="00CB753B" w:rsidTr="0009398E">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3</w:t>
            </w:r>
          </w:p>
        </w:tc>
      </w:tr>
      <w:tr w:rsidR="006427DD" w:rsidRPr="00CB753B" w:rsidTr="0009398E">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Учитель-логопед</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p>
        </w:tc>
      </w:tr>
      <w:tr w:rsidR="006427DD" w:rsidRPr="00CB753B" w:rsidTr="0009398E">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важность, степень самостоятельности и ответственности при выполнении поставленных задач</w:t>
            </w:r>
          </w:p>
        </w:tc>
      </w:tr>
      <w:tr w:rsidR="006427DD" w:rsidRPr="00CB753B" w:rsidTr="0009398E">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 администрации, мед. персонала, надзорных органов</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5 баллов</w:t>
            </w:r>
          </w:p>
        </w:tc>
      </w:tr>
      <w:tr w:rsidR="006427DD" w:rsidRPr="00CB753B" w:rsidTr="0009398E">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Отсутствие конфликтных ситуаций (с родителями, коллегами)</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09398E">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Исполнительская дисциплина</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Своевременное выполнение заданий, подготовка к организованному контролю, исполнение рекомендаций</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09398E">
        <w:tc>
          <w:tcPr>
            <w:tcW w:w="3265"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Организация среды</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развивающей среды в кабинете логопеда, в группах</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5 баллов</w:t>
            </w:r>
          </w:p>
        </w:tc>
      </w:tr>
      <w:tr w:rsidR="006427DD" w:rsidRPr="00CB753B" w:rsidTr="0009398E">
        <w:tc>
          <w:tcPr>
            <w:tcW w:w="3265"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Пополнение образовательной среды кабинета учителя-логопеда оборудованием с учётом современных тенденций в развитии образования. Сохранность оборудования.</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09398E">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pPr>
            <w:r w:rsidRPr="00CB753B">
              <w:rPr>
                <w:b/>
              </w:rPr>
              <w:t>Выплаты за интенсивность и высокие результаты работы</w:t>
            </w:r>
          </w:p>
        </w:tc>
      </w:tr>
      <w:tr w:rsidR="006427DD" w:rsidRPr="00CB753B" w:rsidTr="0009398E">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Речевое развитие</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работы, направленной на коррекцию речи детей, в соответствии с рекомендациями ПМПК, результативность работы</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09398E">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Открытость работы учителя-логопеда для родителей, сотрудничество с родителями, просветительская работа</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tc>
      </w:tr>
      <w:tr w:rsidR="006427DD" w:rsidRPr="00CB753B" w:rsidTr="0009398E">
        <w:tc>
          <w:tcPr>
            <w:tcW w:w="3265"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Использование инноваций</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Использование в работе современных инновационных образовательных технологий</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5 баллов</w:t>
            </w:r>
          </w:p>
        </w:tc>
      </w:tr>
      <w:tr w:rsidR="006427DD" w:rsidRPr="00CB753B" w:rsidTr="0009398E">
        <w:tc>
          <w:tcPr>
            <w:tcW w:w="3265"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Использование в работе оздоровительных технологий</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09398E">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tabs>
                <w:tab w:val="left" w:pos="615"/>
              </w:tabs>
            </w:pPr>
            <w:r w:rsidRPr="00CB753B">
              <w:t>Работа в творческих группах</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и участие в работе творческих инициативных групп</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09398E">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качество выполняемых работ</w:t>
            </w:r>
          </w:p>
        </w:tc>
      </w:tr>
      <w:tr w:rsidR="006427DD" w:rsidRPr="00CB753B" w:rsidTr="0009398E">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 ДОУ</w:t>
            </w:r>
          </w:p>
          <w:p w:rsidR="006427DD" w:rsidRPr="00CB753B" w:rsidRDefault="006427DD" w:rsidP="006427DD">
            <w:r w:rsidRPr="00CB753B">
              <w:t>Участие в мероприятиях района, города и другое</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p w:rsidR="006427DD" w:rsidRPr="00CB753B" w:rsidRDefault="006427DD" w:rsidP="006427DD">
            <w:pPr>
              <w:jc w:val="center"/>
              <w:rPr>
                <w:b/>
              </w:rPr>
            </w:pPr>
            <w:r w:rsidRPr="00CB753B">
              <w:rPr>
                <w:b/>
              </w:rPr>
              <w:t>10 баллов</w:t>
            </w:r>
          </w:p>
        </w:tc>
      </w:tr>
      <w:tr w:rsidR="006427DD" w:rsidRPr="00CB753B" w:rsidTr="0009398E">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Создание положительного имиджа учреждения</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Мероприятия, направленные на формирование положительного имиджа учреждения</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bl>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jc w:val="center"/>
        <w:rPr>
          <w:rFonts w:ascii="Times New Roman" w:hAnsi="Times New Roman" w:cs="Times New Roman"/>
          <w:b/>
          <w:sz w:val="24"/>
          <w:szCs w:val="24"/>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Личная подпись: __________</w:t>
      </w: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4"/>
          <w:szCs w:val="24"/>
        </w:rPr>
      </w:pPr>
    </w:p>
    <w:p w:rsidR="006427DD" w:rsidRPr="00CB753B" w:rsidRDefault="006427DD" w:rsidP="006427DD">
      <w:pPr>
        <w:spacing w:after="0"/>
        <w:jc w:val="center"/>
        <w:rPr>
          <w:rFonts w:ascii="Times New Roman" w:hAnsi="Times New Roman" w:cs="Times New Roman"/>
          <w:b/>
          <w:sz w:val="24"/>
          <w:szCs w:val="24"/>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Дата заполнения: ____________________ Ф.И.О. сотрудника________________________________</w:t>
      </w:r>
    </w:p>
    <w:p w:rsidR="006427DD" w:rsidRPr="00CB753B" w:rsidRDefault="006427DD" w:rsidP="006427DD">
      <w:pPr>
        <w:spacing w:after="0"/>
        <w:rPr>
          <w:rFonts w:ascii="Times New Roman" w:hAnsi="Times New Roman" w:cs="Times New Roman"/>
          <w:sz w:val="20"/>
          <w:szCs w:val="20"/>
        </w:rPr>
      </w:pPr>
    </w:p>
    <w:tbl>
      <w:tblPr>
        <w:tblStyle w:val="a9"/>
        <w:tblW w:w="0" w:type="auto"/>
        <w:tblLook w:val="04A0" w:firstRow="1" w:lastRow="0" w:firstColumn="1" w:lastColumn="0" w:noHBand="0" w:noVBand="1"/>
      </w:tblPr>
      <w:tblGrid>
        <w:gridCol w:w="3265"/>
        <w:gridCol w:w="3626"/>
        <w:gridCol w:w="2680"/>
      </w:tblGrid>
      <w:tr w:rsidR="006427DD" w:rsidRPr="00CB753B" w:rsidTr="006427DD">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Критерии оценки результативности и качества труда работников учреждения</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Индикатор</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Предельный размер надбавки к окладу (должностному окладу), ставке, заработной платы, выраженные в баллах</w:t>
            </w:r>
          </w:p>
        </w:tc>
      </w:tr>
      <w:tr w:rsidR="006427DD" w:rsidRPr="00CB753B" w:rsidTr="006427DD">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3</w:t>
            </w:r>
          </w:p>
        </w:tc>
      </w:tr>
      <w:tr w:rsidR="006427DD" w:rsidRPr="00CB753B" w:rsidTr="006427DD">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Учитель-дефектолог</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важность, степень самостоятельности и ответственности при выполнении поставленных задач</w:t>
            </w:r>
          </w:p>
        </w:tc>
      </w:tr>
      <w:tr w:rsidR="006427DD" w:rsidRPr="00CB753B" w:rsidTr="006427DD">
        <w:tc>
          <w:tcPr>
            <w:tcW w:w="5031"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Отсутствие замечаний</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 администрации, мед. персонала, надзорных органов</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5 баллов</w:t>
            </w:r>
          </w:p>
        </w:tc>
      </w:tr>
      <w:tr w:rsidR="006427DD" w:rsidRPr="00CB753B" w:rsidTr="006427DD">
        <w:tc>
          <w:tcPr>
            <w:tcW w:w="5031"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Отсутствие конфликтных ситуаций (с родителями, коллегами)</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6427DD">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Исполнительская дисциплина</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 xml:space="preserve">Своевременное выполнение заданий, подготовка к организованному </w:t>
            </w:r>
            <w:r w:rsidRPr="00CB753B">
              <w:lastRenderedPageBreak/>
              <w:t>контролю, исполнение рекомендаций</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lastRenderedPageBreak/>
              <w:t>10 баллов</w:t>
            </w:r>
          </w:p>
        </w:tc>
      </w:tr>
      <w:tr w:rsidR="006427DD" w:rsidRPr="00CB753B" w:rsidTr="006427DD">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lastRenderedPageBreak/>
              <w:t>Организация среды</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развивающей среды в кабинете дефектолога, в группах</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5 баллов</w:t>
            </w:r>
          </w:p>
        </w:tc>
      </w:tr>
      <w:tr w:rsidR="006427DD" w:rsidRPr="00CB753B" w:rsidTr="006427DD">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Пополнение образовательной среды кабинета учителя-дефектолога оборудованием с учётом современных тенденций в развитии образования. Сохранность оборудования.</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pPr>
            <w:r w:rsidRPr="00CB753B">
              <w:rPr>
                <w:b/>
              </w:rPr>
              <w:t>Выплаты за интенсивность и высокие результаты работы</w:t>
            </w:r>
          </w:p>
        </w:tc>
      </w:tr>
      <w:tr w:rsidR="006427DD" w:rsidRPr="00CB753B" w:rsidTr="006427DD">
        <w:tc>
          <w:tcPr>
            <w:tcW w:w="5031"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Речевое развитие</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работы, направленной на коррекцию развития детей, в соответствии с рекомендациями ПМПК, результативность работы</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31"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Открытость работы учителя-дефектолога для родителей, сотрудничество с родителями, просветительская работа</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tc>
      </w:tr>
      <w:tr w:rsidR="006427DD" w:rsidRPr="00CB753B" w:rsidTr="006427DD">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Использование инноваций</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Использование в работе современных инновационных образовательных технологий</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5 баллов</w:t>
            </w:r>
          </w:p>
        </w:tc>
      </w:tr>
      <w:tr w:rsidR="006427DD" w:rsidRPr="00CB753B" w:rsidTr="006427DD">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Использование в работе оздоровительных технологий</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6427DD">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tabs>
                <w:tab w:val="left" w:pos="615"/>
              </w:tabs>
            </w:pPr>
            <w:r w:rsidRPr="00CB753B">
              <w:t>Работа в творческих группах</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и участие в работе творческих инициативных групп</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качество выполняемых работ</w:t>
            </w:r>
          </w:p>
        </w:tc>
      </w:tr>
      <w:tr w:rsidR="006427DD" w:rsidRPr="00CB753B" w:rsidTr="006427DD">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 ДОУ</w:t>
            </w:r>
          </w:p>
          <w:p w:rsidR="006427DD" w:rsidRPr="00CB753B" w:rsidRDefault="006427DD" w:rsidP="006427DD">
            <w:r w:rsidRPr="00CB753B">
              <w:t>Участие в мероприятиях района, города и другое</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p w:rsidR="006427DD" w:rsidRPr="00CB753B" w:rsidRDefault="006427DD" w:rsidP="006427DD">
            <w:pPr>
              <w:jc w:val="center"/>
              <w:rPr>
                <w:b/>
              </w:rPr>
            </w:pPr>
            <w:r w:rsidRPr="00CB753B">
              <w:rPr>
                <w:b/>
              </w:rPr>
              <w:t>10 баллов</w:t>
            </w:r>
          </w:p>
        </w:tc>
      </w:tr>
      <w:tr w:rsidR="006427DD" w:rsidRPr="00CB753B" w:rsidTr="006427DD">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Создание положительного имиджа учреждения</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Мероприятия, направленные на формирование положительного имиджа учреждения</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bl>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Личная подпись: __________</w:t>
      </w: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Дата заполнения: ____________________ Ф.И.О. сотрудника________________________________</w:t>
      </w:r>
    </w:p>
    <w:p w:rsidR="006427DD" w:rsidRPr="00CB753B" w:rsidRDefault="006427DD" w:rsidP="006427DD">
      <w:pPr>
        <w:spacing w:after="0"/>
        <w:rPr>
          <w:rFonts w:ascii="Times New Roman" w:hAnsi="Times New Roman" w:cs="Times New Roman"/>
          <w:sz w:val="20"/>
          <w:szCs w:val="20"/>
        </w:rPr>
      </w:pPr>
    </w:p>
    <w:tbl>
      <w:tblPr>
        <w:tblStyle w:val="a9"/>
        <w:tblW w:w="0" w:type="auto"/>
        <w:tblLook w:val="04A0" w:firstRow="1" w:lastRow="0" w:firstColumn="1" w:lastColumn="0" w:noHBand="0" w:noVBand="1"/>
      </w:tblPr>
      <w:tblGrid>
        <w:gridCol w:w="3283"/>
        <w:gridCol w:w="3595"/>
        <w:gridCol w:w="2693"/>
      </w:tblGrid>
      <w:tr w:rsidR="006427DD" w:rsidRPr="00CB753B" w:rsidTr="006427DD">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 xml:space="preserve">Критерии оценки результативности и качества </w:t>
            </w:r>
            <w:r w:rsidRPr="00CB753B">
              <w:rPr>
                <w:b/>
              </w:rPr>
              <w:lastRenderedPageBreak/>
              <w:t>труда работников учреждения</w:t>
            </w:r>
          </w:p>
        </w:tc>
        <w:tc>
          <w:tcPr>
            <w:tcW w:w="5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lastRenderedPageBreak/>
              <w:t>Индикатор</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 xml:space="preserve">Предельный размер надбавки к окладу (должностному окладу), </w:t>
            </w:r>
            <w:r w:rsidRPr="00CB753B">
              <w:rPr>
                <w:b/>
              </w:rPr>
              <w:lastRenderedPageBreak/>
              <w:t>ставке, заработной платы, выраженные в баллах</w:t>
            </w:r>
          </w:p>
        </w:tc>
      </w:tr>
      <w:tr w:rsidR="006427DD" w:rsidRPr="00CB753B" w:rsidTr="006427DD">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lastRenderedPageBreak/>
              <w:t>1</w:t>
            </w:r>
          </w:p>
        </w:tc>
        <w:tc>
          <w:tcPr>
            <w:tcW w:w="5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3</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Кастелянша, кладовщик, рабочий по комплексному обслуживанию и ремонту здания, машинист по стирке белья, сторож, уборщик служебных помещений, кухонный рабочий, грузчик, дворник</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важность, степень самостоятельности и ответственности при выполнении поставленных задач</w:t>
            </w:r>
          </w:p>
        </w:tc>
      </w:tr>
      <w:tr w:rsidR="006427DD" w:rsidRPr="00CB753B" w:rsidTr="006427DD">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w:t>
            </w:r>
          </w:p>
        </w:tc>
        <w:tc>
          <w:tcPr>
            <w:tcW w:w="5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 администрации, мед. персонала, надзорных органов</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20 баллов</w:t>
            </w:r>
          </w:p>
        </w:tc>
      </w:tr>
      <w:tr w:rsidR="006427DD" w:rsidRPr="00CB753B" w:rsidTr="006427DD">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Работа по благоустройству ДОУ</w:t>
            </w:r>
          </w:p>
        </w:tc>
        <w:tc>
          <w:tcPr>
            <w:tcW w:w="5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благоустройстве территорий ДОУ, помещений ДОУ</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20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pPr>
            <w:r w:rsidRPr="00CB753B">
              <w:rPr>
                <w:b/>
              </w:rPr>
              <w:t>Выплаты за интенсивность и высокие результаты работы</w:t>
            </w:r>
          </w:p>
        </w:tc>
      </w:tr>
      <w:tr w:rsidR="006427DD" w:rsidRPr="00CB753B" w:rsidTr="006427DD">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Устранение замечаний</w:t>
            </w:r>
          </w:p>
        </w:tc>
        <w:tc>
          <w:tcPr>
            <w:tcW w:w="5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Своевременное устранение замечаний</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20 баллов</w:t>
            </w:r>
          </w:p>
        </w:tc>
      </w:tr>
      <w:tr w:rsidR="006427DD" w:rsidRPr="00CB753B" w:rsidTr="006427DD">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Содержание оборудования в порядке</w:t>
            </w:r>
          </w:p>
        </w:tc>
        <w:tc>
          <w:tcPr>
            <w:tcW w:w="5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Содержание и устранение помещения и оборудования в порядке, внешний вид сотрудника. Сохранность оборудования.</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20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качество выполняемых работ</w:t>
            </w:r>
          </w:p>
        </w:tc>
      </w:tr>
      <w:tr w:rsidR="006427DD" w:rsidRPr="00CB753B" w:rsidTr="006427DD">
        <w:tc>
          <w:tcPr>
            <w:tcW w:w="5034"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Участие в мероприятиях</w:t>
            </w:r>
          </w:p>
        </w:tc>
        <w:tc>
          <w:tcPr>
            <w:tcW w:w="5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 ДОУ</w:t>
            </w:r>
          </w:p>
          <w:p w:rsidR="006427DD" w:rsidRPr="00CB753B" w:rsidRDefault="006427DD" w:rsidP="006427DD">
            <w:r w:rsidRPr="00CB753B">
              <w:t>Участие в мероприятиях района, города и другое</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p w:rsidR="006427DD" w:rsidRPr="00CB753B" w:rsidRDefault="006427DD" w:rsidP="006427DD">
            <w:pPr>
              <w:jc w:val="center"/>
              <w:rPr>
                <w:b/>
              </w:rPr>
            </w:pPr>
          </w:p>
        </w:tc>
      </w:tr>
      <w:tr w:rsidR="006427DD" w:rsidRPr="00CB753B" w:rsidTr="006427DD">
        <w:tc>
          <w:tcPr>
            <w:tcW w:w="5034"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5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Участие в работах по реставрации, ремонту, исправлению дефектов оборудования и здания детского сада</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tc>
      </w:tr>
    </w:tbl>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Личная подпись: __________</w:t>
      </w:r>
    </w:p>
    <w:p w:rsidR="006427DD" w:rsidRPr="00CB753B" w:rsidRDefault="006427DD" w:rsidP="006427DD">
      <w:pPr>
        <w:spacing w:after="0"/>
        <w:rPr>
          <w:rFonts w:ascii="Times New Roman" w:hAnsi="Times New Roman" w:cs="Times New Roman"/>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Дата заполнения: ____________________ Ф.И.О. сотрудника________________________________</w:t>
      </w:r>
    </w:p>
    <w:p w:rsidR="006427DD" w:rsidRPr="00CB753B" w:rsidRDefault="006427DD" w:rsidP="006427DD">
      <w:pPr>
        <w:spacing w:after="0"/>
        <w:jc w:val="center"/>
        <w:rPr>
          <w:rFonts w:ascii="Times New Roman" w:hAnsi="Times New Roman" w:cs="Times New Roman"/>
          <w:b/>
          <w:sz w:val="20"/>
          <w:szCs w:val="20"/>
        </w:rPr>
      </w:pPr>
    </w:p>
    <w:tbl>
      <w:tblPr>
        <w:tblStyle w:val="a9"/>
        <w:tblW w:w="0" w:type="auto"/>
        <w:tblLook w:val="04A0" w:firstRow="1" w:lastRow="0" w:firstColumn="1" w:lastColumn="0" w:noHBand="0" w:noVBand="1"/>
      </w:tblPr>
      <w:tblGrid>
        <w:gridCol w:w="3289"/>
        <w:gridCol w:w="3583"/>
        <w:gridCol w:w="2699"/>
      </w:tblGrid>
      <w:tr w:rsidR="006427DD" w:rsidRPr="00CB753B" w:rsidTr="006427DD">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Критерии оценки результативности и качества труда работников учреждения</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Индикатор</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Предельный размер надбавки к окладу (должностному окладу), ставке, заработной платы, выраженные в баллах</w:t>
            </w:r>
          </w:p>
        </w:tc>
      </w:tr>
      <w:tr w:rsidR="006427DD" w:rsidRPr="00CB753B" w:rsidTr="006427DD">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3</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Повар</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 xml:space="preserve">Выплаты за важность, степень самостоятельности и ответственности при выполнении поставленных </w:t>
            </w:r>
            <w:r w:rsidRPr="00CB753B">
              <w:rPr>
                <w:b/>
              </w:rPr>
              <w:lastRenderedPageBreak/>
              <w:t>задач</w:t>
            </w:r>
          </w:p>
        </w:tc>
      </w:tr>
      <w:tr w:rsidR="006427DD" w:rsidRPr="00CB753B" w:rsidTr="006427DD">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lastRenderedPageBreak/>
              <w:t>Отсутствие замечаний</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 администрации, мед. персонала</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20 баллов</w:t>
            </w:r>
          </w:p>
        </w:tc>
      </w:tr>
      <w:tr w:rsidR="006427DD" w:rsidRPr="00CB753B" w:rsidTr="006427DD">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 надзорных органов</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Устранение замечаний в определённый срок</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20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pPr>
            <w:r w:rsidRPr="00CB753B">
              <w:rPr>
                <w:b/>
              </w:rPr>
              <w:t>Выплаты за интенсивность и высокие результаты работы</w:t>
            </w:r>
          </w:p>
        </w:tc>
      </w:tr>
      <w:tr w:rsidR="006427DD" w:rsidRPr="00CB753B" w:rsidTr="006427DD">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Посещаемость</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pPr>
            <w:r w:rsidRPr="00CB753B">
              <w:t>Свыше 80%</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34"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Содержание оборудования в порядке</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Содержание и устранение помещения и оборудования в порядке, внешний вид сотрудника. Сохранность оборудования.</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15 баллов</w:t>
            </w:r>
          </w:p>
        </w:tc>
      </w:tr>
      <w:tr w:rsidR="006427DD" w:rsidRPr="00CB753B" w:rsidTr="006427DD">
        <w:tc>
          <w:tcPr>
            <w:tcW w:w="5034"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Эстетичность внешнего вида помещения пищеблока</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tc>
      </w:tr>
      <w:tr w:rsidR="006427DD" w:rsidRPr="00CB753B" w:rsidTr="006427DD">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Соблюдение порядка приготовления блюд технологическим картам</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Соблюдение норм и технологии при изготовлении блюд, наличие проб в соответствии с меню</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15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качество выполняемых работ</w:t>
            </w:r>
          </w:p>
        </w:tc>
      </w:tr>
      <w:tr w:rsidR="006427DD" w:rsidRPr="00CB753B" w:rsidTr="006427DD">
        <w:tc>
          <w:tcPr>
            <w:tcW w:w="5034" w:type="dxa"/>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Качество готового блюда</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Вкусовые качества блюд, внешний вид блюд</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p w:rsidR="006427DD" w:rsidRPr="00CB753B" w:rsidRDefault="006427DD" w:rsidP="006427DD">
            <w:pPr>
              <w:jc w:val="center"/>
              <w:rPr>
                <w:b/>
              </w:rPr>
            </w:pPr>
          </w:p>
        </w:tc>
      </w:tr>
    </w:tbl>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Личная подпись: __________</w:t>
      </w:r>
    </w:p>
    <w:p w:rsidR="006427DD" w:rsidRPr="00CB753B" w:rsidRDefault="006427DD" w:rsidP="006427DD">
      <w:pPr>
        <w:spacing w:after="0"/>
        <w:rPr>
          <w:rFonts w:ascii="Times New Roman" w:hAnsi="Times New Roman" w:cs="Times New Roman"/>
          <w:sz w:val="20"/>
          <w:szCs w:val="20"/>
        </w:rPr>
      </w:pPr>
    </w:p>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Дата заполнения: ____________________ Ф.И.О. сотрудника_______________________________</w:t>
      </w: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jc w:val="center"/>
        <w:rPr>
          <w:rFonts w:ascii="Times New Roman" w:hAnsi="Times New Roman" w:cs="Times New Roman"/>
          <w:b/>
          <w:sz w:val="20"/>
          <w:szCs w:val="20"/>
        </w:rPr>
      </w:pPr>
    </w:p>
    <w:tbl>
      <w:tblPr>
        <w:tblStyle w:val="a9"/>
        <w:tblW w:w="0" w:type="auto"/>
        <w:tblLook w:val="04A0" w:firstRow="1" w:lastRow="0" w:firstColumn="1" w:lastColumn="0" w:noHBand="0" w:noVBand="1"/>
      </w:tblPr>
      <w:tblGrid>
        <w:gridCol w:w="3242"/>
        <w:gridCol w:w="3667"/>
        <w:gridCol w:w="2662"/>
      </w:tblGrid>
      <w:tr w:rsidR="006427DD" w:rsidRPr="00CB753B" w:rsidTr="006427DD">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Критерии оценки результативности и качества труда работников учреждения</w:t>
            </w:r>
          </w:p>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Индикатор</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Предельный размер надбавки к окладу (должностному окладу), ставке, заработной платы, выраженные в баллах</w:t>
            </w:r>
          </w:p>
        </w:tc>
      </w:tr>
      <w:tr w:rsidR="006427DD" w:rsidRPr="00CB753B" w:rsidTr="006427DD">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w:t>
            </w:r>
          </w:p>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3</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Младший воспитатель</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важность, степень самостоятельности и ответственности при выполнении поставленных задач</w:t>
            </w:r>
          </w:p>
        </w:tc>
      </w:tr>
      <w:tr w:rsidR="006427DD" w:rsidRPr="00CB753B" w:rsidTr="006427DD">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lastRenderedPageBreak/>
              <w:t>Подготовка дидактических материалов, оформлении группы</w:t>
            </w:r>
          </w:p>
        </w:tc>
        <w:tc>
          <w:tcPr>
            <w:tcW w:w="6008" w:type="dxa"/>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rsidR="006427DD" w:rsidRPr="00CB753B" w:rsidRDefault="006427DD" w:rsidP="006427DD">
            <w:r w:rsidRPr="00CB753B">
              <w:t xml:space="preserve">Участие в подготовке дидактических материалов для занятий, оформлении группы. </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8"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rsidR="006427DD" w:rsidRPr="00CB753B" w:rsidRDefault="006427DD" w:rsidP="006427DD">
            <w:r w:rsidRPr="00CB753B">
              <w:t>Участие в организации режимных моментов.</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6427DD">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8"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rsidR="006427DD" w:rsidRPr="00CB753B" w:rsidRDefault="006427DD" w:rsidP="006427DD">
            <w:r w:rsidRPr="00CB753B">
              <w:t>Оформление помещений детского сада к мероприятиям.</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5 баллов</w:t>
            </w:r>
          </w:p>
        </w:tc>
      </w:tr>
      <w:tr w:rsidR="006427DD" w:rsidRPr="00CB753B" w:rsidTr="006427DD">
        <w:tc>
          <w:tcPr>
            <w:tcW w:w="5028"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r w:rsidRPr="00CB753B">
              <w:t>Подготовка к прогулке</w:t>
            </w:r>
          </w:p>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Подготовка участка к прогулке, организация питьевого режима на прогулке в летнее время</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28"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Развитие навыков самообслуживания у воспитанников</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pPr>
            <w:r w:rsidRPr="00CB753B">
              <w:rPr>
                <w:b/>
              </w:rPr>
              <w:t>Выплаты за интенсивность и высокие результаты работы</w:t>
            </w:r>
          </w:p>
        </w:tc>
      </w:tr>
      <w:tr w:rsidR="006427DD" w:rsidRPr="00CB753B" w:rsidTr="006427DD">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Посещаемость</w:t>
            </w:r>
          </w:p>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pPr>
            <w:r w:rsidRPr="00CB753B">
              <w:t>Свыше 80%</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15 баллов</w:t>
            </w:r>
          </w:p>
        </w:tc>
      </w:tr>
      <w:tr w:rsidR="006427DD" w:rsidRPr="00CB753B" w:rsidTr="006427DD">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Содержание оборудования в порядке</w:t>
            </w:r>
          </w:p>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Содержание и устранение помещения и оборудования в порядке, внешний вид сотрудника. Сохранность оборудования.</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15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качество выполняемых работ</w:t>
            </w:r>
          </w:p>
        </w:tc>
      </w:tr>
      <w:tr w:rsidR="006427DD" w:rsidRPr="00CB753B" w:rsidTr="006427DD">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w:t>
            </w:r>
          </w:p>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 администрации, мед. персонала, надзорных органов</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p w:rsidR="006427DD" w:rsidRPr="00CB753B" w:rsidRDefault="006427DD" w:rsidP="006427DD">
            <w:pPr>
              <w:jc w:val="center"/>
              <w:rPr>
                <w:b/>
              </w:rPr>
            </w:pPr>
          </w:p>
        </w:tc>
      </w:tr>
      <w:tr w:rsidR="006427DD" w:rsidRPr="00CB753B" w:rsidTr="006427DD">
        <w:tc>
          <w:tcPr>
            <w:tcW w:w="5028" w:type="dxa"/>
            <w:vMerge w:val="restart"/>
            <w:tcBorders>
              <w:top w:val="single" w:sz="4" w:space="0" w:color="000000" w:themeColor="text1"/>
              <w:left w:val="single" w:sz="4" w:space="0" w:color="000000" w:themeColor="text1"/>
              <w:right w:val="single" w:sz="4" w:space="0" w:color="000000" w:themeColor="text1"/>
            </w:tcBorders>
          </w:tcPr>
          <w:p w:rsidR="006427DD" w:rsidRPr="00CB753B" w:rsidRDefault="006427DD" w:rsidP="006427DD">
            <w:r w:rsidRPr="00CB753B">
              <w:t>Участие в мероприятиях ДОУ</w:t>
            </w:r>
          </w:p>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Участие в мероприятиях ДОУ</w:t>
            </w:r>
          </w:p>
          <w:p w:rsidR="006427DD" w:rsidRPr="00CB753B" w:rsidRDefault="006427DD" w:rsidP="006427DD">
            <w:r w:rsidRPr="00CB753B">
              <w:t>Участие в мероприятиях района, города и другое</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tc>
      </w:tr>
      <w:tr w:rsidR="006427DD" w:rsidRPr="00CB753B" w:rsidTr="006427DD">
        <w:tc>
          <w:tcPr>
            <w:tcW w:w="5028"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Мероприятия, направленные на формирование положительного имиджа учреждения</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tc>
      </w:tr>
    </w:tbl>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Личная подпись: __________</w:t>
      </w:r>
    </w:p>
    <w:p w:rsidR="006427DD" w:rsidRPr="00CB753B" w:rsidRDefault="006427DD" w:rsidP="006427DD">
      <w:pPr>
        <w:spacing w:after="0"/>
        <w:rPr>
          <w:rFonts w:ascii="Times New Roman" w:hAnsi="Times New Roman" w:cs="Times New Roman"/>
          <w:sz w:val="20"/>
          <w:szCs w:val="20"/>
        </w:rPr>
      </w:pPr>
    </w:p>
    <w:p w:rsidR="006427DD" w:rsidRPr="00CB753B" w:rsidRDefault="006427DD" w:rsidP="006427DD">
      <w:pPr>
        <w:spacing w:after="0"/>
        <w:rPr>
          <w:rFonts w:ascii="Times New Roman" w:hAnsi="Times New Roman" w:cs="Times New Roman"/>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Дата заполнения: ____________________ Ф.И.О. сотрудника________________________________</w:t>
      </w:r>
    </w:p>
    <w:p w:rsidR="006427DD" w:rsidRPr="00CB753B" w:rsidRDefault="006427DD" w:rsidP="006427DD">
      <w:pPr>
        <w:spacing w:after="0"/>
        <w:rPr>
          <w:rFonts w:ascii="Times New Roman" w:hAnsi="Times New Roman" w:cs="Times New Roman"/>
          <w:sz w:val="20"/>
          <w:szCs w:val="20"/>
        </w:rPr>
      </w:pPr>
    </w:p>
    <w:tbl>
      <w:tblPr>
        <w:tblStyle w:val="a9"/>
        <w:tblW w:w="0" w:type="auto"/>
        <w:tblLook w:val="04A0" w:firstRow="1" w:lastRow="0" w:firstColumn="1" w:lastColumn="0" w:noHBand="0" w:noVBand="1"/>
      </w:tblPr>
      <w:tblGrid>
        <w:gridCol w:w="3245"/>
        <w:gridCol w:w="3661"/>
        <w:gridCol w:w="2665"/>
      </w:tblGrid>
      <w:tr w:rsidR="006427DD" w:rsidRPr="00CB753B" w:rsidTr="006427DD">
        <w:tc>
          <w:tcPr>
            <w:tcW w:w="5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Критерии оценки результативности и качества труда работников учреждения</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Индикатор</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 xml:space="preserve">Предельный размер надбавки к окладу (должностному окладу), ставке, заработной платы, </w:t>
            </w:r>
            <w:r w:rsidRPr="00CB753B">
              <w:rPr>
                <w:b/>
              </w:rPr>
              <w:lastRenderedPageBreak/>
              <w:t>выраженные в баллах</w:t>
            </w:r>
          </w:p>
        </w:tc>
      </w:tr>
      <w:tr w:rsidR="006427DD" w:rsidRPr="00CB753B" w:rsidTr="006427DD">
        <w:tc>
          <w:tcPr>
            <w:tcW w:w="5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lastRenderedPageBreak/>
              <w:t>1</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3</w:t>
            </w:r>
          </w:p>
        </w:tc>
      </w:tr>
      <w:tr w:rsidR="006427DD" w:rsidRPr="00CB753B" w:rsidTr="006427DD">
        <w:tc>
          <w:tcPr>
            <w:tcW w:w="5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Старший воспитатель</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важность, степень самостоятельности и ответственности при выполнении поставленных задач</w:t>
            </w:r>
          </w:p>
        </w:tc>
      </w:tr>
      <w:tr w:rsidR="006427DD" w:rsidRPr="00CB753B" w:rsidTr="006427DD">
        <w:tc>
          <w:tcPr>
            <w:tcW w:w="5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 администрации, надзорных органов, соблюдение должностных инструкций</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Исполнительская дисциплина</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Своевременное выполнение заданий администрации ДОУ, ТОО, ГУО</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среды</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Анализ организации образовательной среды ДОУ, соответствие образовательной программы, планирование организации среды</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pPr>
            <w:r w:rsidRPr="00CB753B">
              <w:rPr>
                <w:b/>
              </w:rPr>
              <w:t>Выплаты за интенсивность и высокие результаты работы</w:t>
            </w:r>
          </w:p>
        </w:tc>
      </w:tr>
      <w:tr w:rsidR="006427DD" w:rsidRPr="00CB753B" w:rsidTr="006427DD">
        <w:tc>
          <w:tcPr>
            <w:tcW w:w="5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методического сопровождения образовательного процесса в ДОУ</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семинаров, круглых столов, консультативная работа в соответствии с годовым планированием с педагогами ДОУ</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rPr>
                <w:b/>
              </w:rPr>
            </w:pPr>
          </w:p>
          <w:p w:rsidR="006427DD" w:rsidRPr="00CB753B" w:rsidRDefault="006427DD" w:rsidP="006427DD">
            <w:pPr>
              <w:jc w:val="center"/>
              <w:rPr>
                <w:b/>
              </w:rPr>
            </w:pPr>
            <w:r w:rsidRPr="00CB753B">
              <w:rPr>
                <w:b/>
              </w:rPr>
              <w:t>10 баллов</w:t>
            </w:r>
          </w:p>
        </w:tc>
      </w:tr>
      <w:tr w:rsidR="006427DD" w:rsidRPr="00CB753B" w:rsidTr="006427DD">
        <w:tc>
          <w:tcPr>
            <w:tcW w:w="5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Использование инноваций</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Использование в работе современных инновационных образовательных технологий</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29" w:type="dxa"/>
            <w:vMerge w:val="restart"/>
            <w:tcBorders>
              <w:top w:val="single" w:sz="4" w:space="0" w:color="000000" w:themeColor="text1"/>
              <w:left w:val="single" w:sz="4" w:space="0" w:color="000000" w:themeColor="text1"/>
              <w:right w:val="single" w:sz="4" w:space="0" w:color="000000" w:themeColor="text1"/>
            </w:tcBorders>
            <w:hideMark/>
          </w:tcPr>
          <w:p w:rsidR="006427DD" w:rsidRPr="00CB753B" w:rsidRDefault="006427DD" w:rsidP="006427DD">
            <w:pPr>
              <w:tabs>
                <w:tab w:val="left" w:pos="615"/>
              </w:tabs>
            </w:pPr>
            <w:r w:rsidRPr="00CB753B">
              <w:t>Работа в творческих группах</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Организация и участие в работе творческих инициативных групп</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5029" w:type="dxa"/>
            <w:vMerge/>
            <w:tcBorders>
              <w:left w:val="single" w:sz="4" w:space="0" w:color="000000" w:themeColor="text1"/>
              <w:bottom w:val="single" w:sz="4" w:space="0" w:color="000000" w:themeColor="text1"/>
              <w:right w:val="single" w:sz="4" w:space="0" w:color="000000" w:themeColor="text1"/>
            </w:tcBorders>
          </w:tcPr>
          <w:p w:rsidR="006427DD" w:rsidRPr="00CB753B" w:rsidRDefault="006427DD" w:rsidP="006427DD">
            <w:pPr>
              <w:tabs>
                <w:tab w:val="left" w:pos="615"/>
              </w:tabs>
            </w:pP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r w:rsidRPr="00CB753B">
              <w:t>Организация работы с педагогами ДОУ, направленная на повышение профессиональной компетенции педагогов, обмен опытом</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r w:rsidRPr="00CB753B">
              <w:rPr>
                <w:b/>
              </w:rPr>
              <w:t>10 баллов</w:t>
            </w:r>
          </w:p>
        </w:tc>
      </w:tr>
      <w:tr w:rsidR="006427DD" w:rsidRPr="00CB753B" w:rsidTr="006427DD">
        <w:tc>
          <w:tcPr>
            <w:tcW w:w="15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качество выполняемых работ</w:t>
            </w:r>
          </w:p>
        </w:tc>
      </w:tr>
      <w:tr w:rsidR="006427DD" w:rsidRPr="00CB753B" w:rsidTr="006427DD">
        <w:tc>
          <w:tcPr>
            <w:tcW w:w="5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Участие в мероприятиях ДОУ</w:t>
            </w:r>
          </w:p>
          <w:p w:rsidR="006427DD" w:rsidRPr="00CB753B" w:rsidRDefault="006427DD" w:rsidP="006427DD">
            <w:r w:rsidRPr="00CB753B">
              <w:t>Участие в мероприятиях района, города и другое</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p w:rsidR="006427DD" w:rsidRPr="00CB753B" w:rsidRDefault="006427DD" w:rsidP="006427DD">
            <w:pPr>
              <w:jc w:val="center"/>
              <w:rPr>
                <w:b/>
              </w:rPr>
            </w:pPr>
            <w:r w:rsidRPr="00CB753B">
              <w:rPr>
                <w:b/>
              </w:rPr>
              <w:t>10 баллов</w:t>
            </w:r>
          </w:p>
        </w:tc>
      </w:tr>
      <w:tr w:rsidR="006427DD" w:rsidRPr="00CB753B" w:rsidTr="006427DD">
        <w:tc>
          <w:tcPr>
            <w:tcW w:w="5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Создание положительного имиджа учреждения</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Мероприятия, направленные на формирование положительного имиджа учреждения</w:t>
            </w:r>
          </w:p>
        </w:tc>
        <w:tc>
          <w:tcPr>
            <w:tcW w:w="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bl>
    <w:p w:rsidR="006427DD"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jc w:val="center"/>
        <w:rPr>
          <w:rFonts w:ascii="Times New Roman" w:hAnsi="Times New Roman" w:cs="Times New Roman"/>
          <w:b/>
          <w:sz w:val="20"/>
          <w:szCs w:val="20"/>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Личная подпись: __________</w:t>
      </w:r>
    </w:p>
    <w:p w:rsidR="006427DD" w:rsidRPr="00CB753B" w:rsidRDefault="006427DD" w:rsidP="006427DD">
      <w:pPr>
        <w:spacing w:after="0"/>
        <w:rPr>
          <w:rFonts w:ascii="Times New Roman" w:hAnsi="Times New Roman" w:cs="Times New Roman"/>
          <w:sz w:val="24"/>
          <w:szCs w:val="24"/>
        </w:rPr>
      </w:pPr>
    </w:p>
    <w:p w:rsidR="006427DD" w:rsidRPr="00CB753B" w:rsidRDefault="006427DD" w:rsidP="006427DD">
      <w:pPr>
        <w:spacing w:after="0"/>
        <w:rPr>
          <w:rFonts w:ascii="Times New Roman" w:hAnsi="Times New Roman" w:cs="Times New Roman"/>
          <w:sz w:val="24"/>
          <w:szCs w:val="24"/>
        </w:rPr>
      </w:pPr>
    </w:p>
    <w:p w:rsidR="006427DD" w:rsidRPr="00CB753B" w:rsidRDefault="006427DD" w:rsidP="006427DD">
      <w:pPr>
        <w:spacing w:after="0"/>
        <w:rPr>
          <w:rFonts w:ascii="Times New Roman" w:hAnsi="Times New Roman" w:cs="Times New Roman"/>
          <w:sz w:val="24"/>
          <w:szCs w:val="24"/>
        </w:rPr>
      </w:pPr>
    </w:p>
    <w:p w:rsidR="006427DD" w:rsidRPr="00CB753B" w:rsidRDefault="006427DD" w:rsidP="006427DD">
      <w:pPr>
        <w:rPr>
          <w:rFonts w:ascii="Times New Roman" w:hAnsi="Times New Roman" w:cs="Times New Roman"/>
          <w:sz w:val="24"/>
          <w:szCs w:val="24"/>
        </w:rPr>
      </w:pPr>
    </w:p>
    <w:p w:rsidR="006427DD" w:rsidRPr="00CB753B"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Дата заполнения: ____________________ Ф.И.О. сотрудника________________________________</w:t>
      </w:r>
    </w:p>
    <w:p w:rsidR="006427DD" w:rsidRPr="00CB753B" w:rsidRDefault="006427DD" w:rsidP="006427DD">
      <w:pPr>
        <w:rPr>
          <w:rFonts w:ascii="Times New Roman" w:hAnsi="Times New Roman" w:cs="Times New Roman"/>
          <w:sz w:val="20"/>
          <w:szCs w:val="20"/>
        </w:rPr>
      </w:pPr>
    </w:p>
    <w:tbl>
      <w:tblPr>
        <w:tblStyle w:val="a9"/>
        <w:tblW w:w="0" w:type="auto"/>
        <w:tblLook w:val="04A0" w:firstRow="1" w:lastRow="0" w:firstColumn="1" w:lastColumn="0" w:noHBand="0" w:noVBand="1"/>
      </w:tblPr>
      <w:tblGrid>
        <w:gridCol w:w="3210"/>
        <w:gridCol w:w="3724"/>
        <w:gridCol w:w="2637"/>
      </w:tblGrid>
      <w:tr w:rsidR="006427DD" w:rsidRPr="00CB753B" w:rsidTr="006427DD">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Критерии оценки результативности и качества труда работников учреждения</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Индикатор</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Предельный размер надбавки к окладу (должностному окладу), ставке, заработной платы, выраженные в баллах</w:t>
            </w:r>
          </w:p>
        </w:tc>
      </w:tr>
      <w:tr w:rsidR="006427DD" w:rsidRPr="00CB753B" w:rsidTr="006427DD">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2</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3</w:t>
            </w:r>
          </w:p>
        </w:tc>
      </w:tr>
      <w:tr w:rsidR="006427DD" w:rsidRPr="00CB753B" w:rsidTr="006427DD">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Делопроизводитель</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jc w:val="center"/>
              <w:rPr>
                <w:b/>
              </w:rPr>
            </w:pPr>
          </w:p>
        </w:tc>
      </w:tr>
      <w:tr w:rsidR="006427DD" w:rsidRPr="00CB753B" w:rsidTr="006427DD">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важность, степень самостоятельности и ответственности при выполнении поставленных задач</w:t>
            </w:r>
          </w:p>
        </w:tc>
      </w:tr>
      <w:tr w:rsidR="006427DD" w:rsidRPr="00CB753B" w:rsidTr="006427DD">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Отсутствие замечаний администрации, надзорных органов, соблюдение должностных инструкций</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Исполнительская дисциплина</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Своевременное выполнение заданий администрации ДОУ, ТОО, ГУО</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Оформление документации</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Правильность составления и оформления документов</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pPr>
            <w:r w:rsidRPr="00CB753B">
              <w:rPr>
                <w:b/>
              </w:rPr>
              <w:t>Выплаты за интенсивность и высокие результаты работы</w:t>
            </w:r>
          </w:p>
        </w:tc>
      </w:tr>
      <w:tr w:rsidR="006427DD" w:rsidRPr="00CB753B" w:rsidTr="006427DD">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rPr>
                <w:rFonts w:eastAsia="Calibri"/>
                <w:color w:val="000000"/>
              </w:rPr>
              <w:t>Оперативность выполняемой работы</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rPr>
                <w:rFonts w:eastAsia="Calibri"/>
                <w:color w:val="000000"/>
              </w:rPr>
              <w:t>оформление документов в срок</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rPr>
                <w:b/>
              </w:rPr>
            </w:pPr>
          </w:p>
          <w:p w:rsidR="006427DD" w:rsidRPr="00CB753B" w:rsidRDefault="006427DD" w:rsidP="006427DD">
            <w:pPr>
              <w:jc w:val="center"/>
              <w:rPr>
                <w:b/>
              </w:rPr>
            </w:pPr>
            <w:r w:rsidRPr="00CB753B">
              <w:rPr>
                <w:b/>
              </w:rPr>
              <w:t>20 баллов</w:t>
            </w:r>
          </w:p>
        </w:tc>
      </w:tr>
      <w:tr w:rsidR="006427DD" w:rsidRPr="00CB753B" w:rsidTr="006427DD">
        <w:tc>
          <w:tcPr>
            <w:tcW w:w="4931" w:type="dxa"/>
            <w:tcBorders>
              <w:top w:val="single" w:sz="4" w:space="0" w:color="auto"/>
              <w:left w:val="single" w:sz="4" w:space="0" w:color="auto"/>
              <w:bottom w:val="single" w:sz="4" w:space="0" w:color="auto"/>
              <w:right w:val="single" w:sz="4" w:space="0" w:color="auto"/>
            </w:tcBorders>
            <w:hideMark/>
          </w:tcPr>
          <w:p w:rsidR="006427DD" w:rsidRPr="00CB753B" w:rsidRDefault="006427DD" w:rsidP="006427DD">
            <w:pPr>
              <w:shd w:val="clear" w:color="auto" w:fill="FFFFFF"/>
              <w:rPr>
                <w:rFonts w:eastAsia="Calibri"/>
                <w:bCs/>
                <w:color w:val="000000"/>
              </w:rPr>
            </w:pPr>
            <w:r w:rsidRPr="00CB753B">
              <w:rPr>
                <w:rFonts w:eastAsia="Calibri"/>
                <w:bCs/>
                <w:color w:val="000000"/>
              </w:rPr>
              <w:t>Выполнение дополнительных работ</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rPr>
                <w:rFonts w:eastAsia="Calibri"/>
              </w:rPr>
              <w:t>выполнение работ по благоустройству и озеленению территории учреждения; в зимнее время уборка участка от снега; в осенне-весенний период уборка территории учреждения и участков от листьев</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tabs>
                <w:tab w:val="left" w:pos="615"/>
              </w:tabs>
            </w:pPr>
            <w:r w:rsidRPr="00CB753B">
              <w:rPr>
                <w:rFonts w:eastAsia="Calibri"/>
                <w:color w:val="000000"/>
              </w:rPr>
              <w:t>Участие в мероприятиях учреждения</w:t>
            </w:r>
          </w:p>
        </w:tc>
        <w:tc>
          <w:tcPr>
            <w:tcW w:w="5899" w:type="dxa"/>
            <w:tcBorders>
              <w:top w:val="single" w:sz="4" w:space="0" w:color="auto"/>
              <w:left w:val="single" w:sz="4" w:space="0" w:color="auto"/>
              <w:bottom w:val="single" w:sz="4" w:space="0" w:color="auto"/>
              <w:right w:val="single" w:sz="4" w:space="0" w:color="auto"/>
            </w:tcBorders>
            <w:hideMark/>
          </w:tcPr>
          <w:p w:rsidR="006427DD" w:rsidRPr="00CB753B" w:rsidRDefault="006427DD" w:rsidP="006427DD">
            <w:pPr>
              <w:shd w:val="clear" w:color="auto" w:fill="FFFFFF"/>
              <w:tabs>
                <w:tab w:val="left" w:pos="244"/>
              </w:tabs>
              <w:rPr>
                <w:rFonts w:eastAsia="Calibri"/>
                <w:color w:val="000000"/>
              </w:rPr>
            </w:pPr>
            <w:r w:rsidRPr="00CB753B">
              <w:rPr>
                <w:rFonts w:eastAsia="Calibri"/>
                <w:color w:val="000000"/>
              </w:rPr>
              <w:t>исполнение ролей, участие в конкурсах,</w:t>
            </w:r>
          </w:p>
          <w:p w:rsidR="006427DD" w:rsidRPr="00CB753B" w:rsidRDefault="006427DD" w:rsidP="006427DD">
            <w:pPr>
              <w:shd w:val="clear" w:color="auto" w:fill="FFFFFF"/>
              <w:tabs>
                <w:tab w:val="left" w:pos="244"/>
              </w:tabs>
              <w:rPr>
                <w:rFonts w:eastAsia="Calibri"/>
                <w:color w:val="000000"/>
              </w:rPr>
            </w:pPr>
            <w:r w:rsidRPr="00CB753B">
              <w:rPr>
                <w:rFonts w:eastAsia="Calibri"/>
                <w:color w:val="000000"/>
              </w:rPr>
              <w:t>изготовление атрибутов, элементов декораций и др.</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r w:rsidR="006427DD" w:rsidRPr="00CB753B" w:rsidTr="006427DD">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Выплаты за качество выполняемых работ</w:t>
            </w:r>
          </w:p>
        </w:tc>
      </w:tr>
      <w:tr w:rsidR="006427DD" w:rsidRPr="00CB753B" w:rsidTr="006427DD">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rPr>
                <w:rFonts w:eastAsia="Calibri"/>
                <w:color w:val="000000"/>
              </w:rPr>
              <w:t xml:space="preserve">Взаимодействие по </w:t>
            </w:r>
            <w:proofErr w:type="spellStart"/>
            <w:r w:rsidRPr="00CB753B">
              <w:rPr>
                <w:rFonts w:eastAsia="Calibri"/>
                <w:color w:val="000000"/>
              </w:rPr>
              <w:t>документо</w:t>
            </w:r>
            <w:r w:rsidRPr="00CB753B">
              <w:rPr>
                <w:rFonts w:eastAsia="Calibri"/>
                <w:color w:val="000000"/>
              </w:rPr>
              <w:softHyphen/>
              <w:t>обеспечению</w:t>
            </w:r>
            <w:proofErr w:type="spellEnd"/>
            <w:r w:rsidRPr="00CB753B">
              <w:rPr>
                <w:rFonts w:eastAsia="Calibri"/>
                <w:color w:val="000000"/>
              </w:rPr>
              <w:t xml:space="preserve"> с другими ведомствами</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DD" w:rsidRPr="00CB753B" w:rsidRDefault="006427DD" w:rsidP="006427DD">
            <w:pPr>
              <w:shd w:val="clear" w:color="auto" w:fill="FFFFFF"/>
              <w:rPr>
                <w:rFonts w:eastAsia="Calibri"/>
                <w:color w:val="000000"/>
              </w:rPr>
            </w:pPr>
            <w:r w:rsidRPr="00CB753B">
              <w:rPr>
                <w:rFonts w:eastAsia="Calibri"/>
                <w:color w:val="000000"/>
              </w:rPr>
              <w:t>отсутствие замечаний от других ведомств;</w:t>
            </w:r>
          </w:p>
          <w:p w:rsidR="006427DD" w:rsidRPr="00CB753B" w:rsidRDefault="006427DD" w:rsidP="006427DD">
            <w:pPr>
              <w:shd w:val="clear" w:color="auto" w:fill="FFFFFF"/>
              <w:rPr>
                <w:rFonts w:eastAsia="Calibri"/>
                <w:color w:val="000000"/>
              </w:rPr>
            </w:pPr>
            <w:r w:rsidRPr="00CB753B">
              <w:rPr>
                <w:rFonts w:eastAsia="Calibri"/>
                <w:color w:val="000000"/>
              </w:rPr>
              <w:t>оперативное устранение замечаний</w:t>
            </w:r>
          </w:p>
          <w:p w:rsidR="006427DD" w:rsidRPr="00CB753B" w:rsidRDefault="006427DD" w:rsidP="006427DD"/>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lastRenderedPageBreak/>
              <w:t>10 баллов</w:t>
            </w:r>
          </w:p>
          <w:p w:rsidR="006427DD" w:rsidRPr="00CB753B" w:rsidRDefault="006427DD" w:rsidP="006427DD">
            <w:pPr>
              <w:jc w:val="center"/>
              <w:rPr>
                <w:b/>
              </w:rPr>
            </w:pPr>
            <w:r w:rsidRPr="00CB753B">
              <w:rPr>
                <w:b/>
              </w:rPr>
              <w:t>10 баллов</w:t>
            </w:r>
          </w:p>
        </w:tc>
      </w:tr>
      <w:tr w:rsidR="006427DD" w:rsidRPr="00CB753B" w:rsidTr="006427DD">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lastRenderedPageBreak/>
              <w:t>Создание положительного имиджа учреждения</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r w:rsidRPr="00CB753B">
              <w:t>Мероприятия, направленные на формирование положительного имиджа учреждения</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DD" w:rsidRPr="00CB753B" w:rsidRDefault="006427DD" w:rsidP="006427DD">
            <w:pPr>
              <w:jc w:val="center"/>
              <w:rPr>
                <w:b/>
              </w:rPr>
            </w:pPr>
            <w:r w:rsidRPr="00CB753B">
              <w:rPr>
                <w:b/>
              </w:rPr>
              <w:t>10 баллов</w:t>
            </w:r>
          </w:p>
        </w:tc>
      </w:tr>
    </w:tbl>
    <w:p w:rsidR="006427DD" w:rsidRDefault="006427DD" w:rsidP="006427DD">
      <w:pPr>
        <w:autoSpaceDE w:val="0"/>
        <w:autoSpaceDN w:val="0"/>
        <w:adjustRightInd w:val="0"/>
        <w:spacing w:after="0" w:line="240" w:lineRule="auto"/>
        <w:jc w:val="right"/>
        <w:rPr>
          <w:rFonts w:ascii="Times New Roman" w:hAnsi="Times New Roman" w:cs="Times New Roman"/>
          <w:sz w:val="24"/>
          <w:szCs w:val="24"/>
        </w:rPr>
      </w:pPr>
    </w:p>
    <w:p w:rsidR="006427DD" w:rsidRDefault="006427DD" w:rsidP="006427DD">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p>
    <w:p w:rsidR="006427DD" w:rsidRDefault="006427DD" w:rsidP="006427DD">
      <w:pPr>
        <w:spacing w:after="0"/>
        <w:rPr>
          <w:rFonts w:ascii="Times New Roman" w:hAnsi="Times New Roman" w:cs="Times New Roman"/>
          <w:sz w:val="20"/>
          <w:szCs w:val="20"/>
        </w:rPr>
      </w:pPr>
      <w:r w:rsidRPr="00CB753B">
        <w:rPr>
          <w:rFonts w:ascii="Times New Roman" w:hAnsi="Times New Roman" w:cs="Times New Roman"/>
          <w:sz w:val="20"/>
          <w:szCs w:val="20"/>
        </w:rPr>
        <w:t>Личная подпись: __________</w:t>
      </w:r>
    </w:p>
    <w:p w:rsidR="00DD51EA" w:rsidRPr="00CB753B" w:rsidRDefault="00DD51EA" w:rsidP="006427DD">
      <w:pPr>
        <w:spacing w:after="0"/>
        <w:rPr>
          <w:rFonts w:ascii="Times New Roman" w:hAnsi="Times New Roman" w:cs="Times New Roman"/>
          <w:sz w:val="20"/>
          <w:szCs w:val="20"/>
        </w:rPr>
      </w:pPr>
    </w:p>
    <w:tbl>
      <w:tblPr>
        <w:tblStyle w:val="a9"/>
        <w:tblW w:w="0" w:type="auto"/>
        <w:tblLook w:val="04A0" w:firstRow="1" w:lastRow="0" w:firstColumn="1" w:lastColumn="0" w:noHBand="0" w:noVBand="1"/>
      </w:tblPr>
      <w:tblGrid>
        <w:gridCol w:w="3275"/>
        <w:gridCol w:w="3610"/>
        <w:gridCol w:w="2686"/>
      </w:tblGrid>
      <w:tr w:rsidR="00DD51EA" w:rsidRPr="00CB753B" w:rsidTr="00A5181C">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EA" w:rsidRPr="00CB753B" w:rsidRDefault="00DD51EA" w:rsidP="00725A75">
            <w:pPr>
              <w:jc w:val="center"/>
              <w:rPr>
                <w:b/>
              </w:rPr>
            </w:pPr>
            <w:r w:rsidRPr="00CB753B">
              <w:rPr>
                <w:b/>
              </w:rPr>
              <w:t>Критерии оценки результативности и качества труда работников учреждения</w:t>
            </w:r>
          </w:p>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EA" w:rsidRPr="00CB753B" w:rsidRDefault="00DD51EA" w:rsidP="00725A75">
            <w:pPr>
              <w:jc w:val="center"/>
              <w:rPr>
                <w:b/>
              </w:rPr>
            </w:pPr>
            <w:r w:rsidRPr="00CB753B">
              <w:rPr>
                <w:b/>
              </w:rPr>
              <w:t>Индикатор</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EA" w:rsidRPr="00CB753B" w:rsidRDefault="00DD51EA" w:rsidP="00725A75">
            <w:pPr>
              <w:jc w:val="center"/>
              <w:rPr>
                <w:b/>
              </w:rPr>
            </w:pPr>
            <w:r w:rsidRPr="00CB753B">
              <w:rPr>
                <w:b/>
              </w:rPr>
              <w:t>Предельный размер надбавки к окладу (должностному окладу), ставке, заработной платы, выраженные в баллах</w:t>
            </w:r>
          </w:p>
        </w:tc>
      </w:tr>
      <w:tr w:rsidR="00DD51EA" w:rsidRPr="00CB753B" w:rsidTr="00A5181C">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EA" w:rsidRPr="00CB753B" w:rsidRDefault="00DD51EA" w:rsidP="00725A75">
            <w:pPr>
              <w:jc w:val="center"/>
              <w:rPr>
                <w:b/>
              </w:rPr>
            </w:pPr>
            <w:r w:rsidRPr="00CB753B">
              <w:rPr>
                <w:b/>
              </w:rPr>
              <w:t>1</w:t>
            </w:r>
          </w:p>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EA" w:rsidRPr="00CB753B" w:rsidRDefault="00DD51EA" w:rsidP="00725A75">
            <w:pPr>
              <w:jc w:val="center"/>
              <w:rPr>
                <w:b/>
              </w:rPr>
            </w:pPr>
            <w:r w:rsidRPr="00CB753B">
              <w:rPr>
                <w:b/>
              </w:rPr>
              <w:t>2</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EA" w:rsidRPr="00CB753B" w:rsidRDefault="00DD51EA" w:rsidP="00725A75">
            <w:pPr>
              <w:jc w:val="center"/>
              <w:rPr>
                <w:b/>
              </w:rPr>
            </w:pPr>
            <w:r w:rsidRPr="00CB753B">
              <w:rPr>
                <w:b/>
              </w:rPr>
              <w:t>3</w:t>
            </w:r>
          </w:p>
        </w:tc>
      </w:tr>
      <w:tr w:rsidR="00DD51EA" w:rsidRPr="00CB753B" w:rsidTr="00A5181C">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EA" w:rsidRPr="00CB753B" w:rsidRDefault="00DD51EA" w:rsidP="00725A75">
            <w:pPr>
              <w:jc w:val="center"/>
              <w:rPr>
                <w:b/>
              </w:rPr>
            </w:pPr>
          </w:p>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EA" w:rsidRPr="00CB753B" w:rsidRDefault="00DD51EA" w:rsidP="00725A75">
            <w:pPr>
              <w:jc w:val="center"/>
              <w:rPr>
                <w:b/>
              </w:rPr>
            </w:pPr>
            <w:r>
              <w:rPr>
                <w:b/>
              </w:rPr>
              <w:t>Специалист по закупкам</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EA" w:rsidRPr="00CB753B" w:rsidRDefault="00DD51EA" w:rsidP="00725A75">
            <w:pPr>
              <w:jc w:val="center"/>
              <w:rPr>
                <w:b/>
              </w:rPr>
            </w:pPr>
          </w:p>
        </w:tc>
      </w:tr>
      <w:tr w:rsidR="00DD51EA" w:rsidRPr="00CB753B" w:rsidTr="00A5181C">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EA" w:rsidRPr="00CB753B" w:rsidRDefault="00DD51EA" w:rsidP="00725A75">
            <w:pPr>
              <w:jc w:val="center"/>
              <w:rPr>
                <w:b/>
              </w:rPr>
            </w:pPr>
            <w:r w:rsidRPr="00CB753B">
              <w:rPr>
                <w:b/>
              </w:rPr>
              <w:t>Выплаты за важность, степень самостоятельности и ответственности при выполнении поставленных задач</w:t>
            </w:r>
          </w:p>
        </w:tc>
      </w:tr>
      <w:tr w:rsidR="00725A75" w:rsidRPr="00CB753B" w:rsidTr="00A5181C">
        <w:tc>
          <w:tcPr>
            <w:tcW w:w="3275" w:type="dxa"/>
            <w:vMerge w:val="restart"/>
            <w:tcBorders>
              <w:top w:val="single" w:sz="4" w:space="0" w:color="000000" w:themeColor="text1"/>
              <w:left w:val="single" w:sz="4" w:space="0" w:color="000000" w:themeColor="text1"/>
              <w:right w:val="single" w:sz="4" w:space="0" w:color="000000" w:themeColor="text1"/>
            </w:tcBorders>
            <w:hideMark/>
          </w:tcPr>
          <w:p w:rsidR="00725A75" w:rsidRPr="00CB753B" w:rsidRDefault="00725A75" w:rsidP="00725A75">
            <w:r>
              <w:t>Обеспечение закупок для муниципальных нужд и нужд учреждения</w:t>
            </w:r>
          </w:p>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A75" w:rsidRDefault="00725A75" w:rsidP="00725A75">
            <w:r>
              <w:t>Составление планов и обоснований закупок</w:t>
            </w:r>
          </w:p>
          <w:p w:rsidR="00725A75" w:rsidRDefault="00725A75" w:rsidP="00725A75">
            <w:r>
              <w:t xml:space="preserve">Подготовка изменений в план закупок, план-график закупок. </w:t>
            </w:r>
          </w:p>
          <w:p w:rsidR="00725A75" w:rsidRPr="00CB753B" w:rsidRDefault="00725A75" w:rsidP="00725A75">
            <w:r>
              <w:t>Подготовка заявочной документации.</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A75" w:rsidRPr="00CB753B" w:rsidRDefault="00725A75" w:rsidP="00725A75">
            <w:pPr>
              <w:jc w:val="center"/>
              <w:rPr>
                <w:b/>
              </w:rPr>
            </w:pPr>
            <w:r>
              <w:rPr>
                <w:b/>
              </w:rPr>
              <w:t>3</w:t>
            </w:r>
            <w:r w:rsidRPr="00CB753B">
              <w:rPr>
                <w:b/>
              </w:rPr>
              <w:t>0 баллов</w:t>
            </w:r>
          </w:p>
        </w:tc>
      </w:tr>
      <w:tr w:rsidR="00725A75" w:rsidRPr="00CB753B" w:rsidTr="00725A75">
        <w:tc>
          <w:tcPr>
            <w:tcW w:w="3275" w:type="dxa"/>
            <w:vMerge/>
            <w:tcBorders>
              <w:left w:val="single" w:sz="4" w:space="0" w:color="000000" w:themeColor="text1"/>
              <w:right w:val="single" w:sz="4" w:space="0" w:color="000000" w:themeColor="text1"/>
            </w:tcBorders>
          </w:tcPr>
          <w:p w:rsidR="00725A75" w:rsidRPr="00CB753B" w:rsidRDefault="00725A75" w:rsidP="00725A75"/>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A75" w:rsidRPr="00CB753B" w:rsidRDefault="00725A75" w:rsidP="00725A75">
            <w:r>
              <w:t>Отсутствие замечаний по результатам проверок контролирующих и надзорных органов.</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A75" w:rsidRPr="00CB753B" w:rsidRDefault="00725A75" w:rsidP="00725A75">
            <w:pPr>
              <w:jc w:val="center"/>
              <w:rPr>
                <w:b/>
              </w:rPr>
            </w:pPr>
            <w:r>
              <w:rPr>
                <w:b/>
              </w:rPr>
              <w:t>3</w:t>
            </w:r>
            <w:r w:rsidRPr="00CB753B">
              <w:rPr>
                <w:b/>
              </w:rPr>
              <w:t>0 баллов</w:t>
            </w:r>
          </w:p>
        </w:tc>
      </w:tr>
      <w:tr w:rsidR="00725A75" w:rsidRPr="00CB753B" w:rsidTr="00A5181C">
        <w:tc>
          <w:tcPr>
            <w:tcW w:w="3275" w:type="dxa"/>
            <w:vMerge/>
            <w:tcBorders>
              <w:left w:val="single" w:sz="4" w:space="0" w:color="000000" w:themeColor="text1"/>
              <w:bottom w:val="single" w:sz="4" w:space="0" w:color="000000" w:themeColor="text1"/>
              <w:right w:val="single" w:sz="4" w:space="0" w:color="000000" w:themeColor="text1"/>
            </w:tcBorders>
          </w:tcPr>
          <w:p w:rsidR="00725A75" w:rsidRPr="00CB753B" w:rsidRDefault="00725A75" w:rsidP="00725A75"/>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A75" w:rsidRDefault="00725A75" w:rsidP="00725A75">
            <w:r>
              <w:t>Своевременное составление документации и предоставление отчётности по закупкам.</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A75" w:rsidRDefault="00725A75" w:rsidP="00725A75">
            <w:pPr>
              <w:jc w:val="center"/>
              <w:rPr>
                <w:b/>
              </w:rPr>
            </w:pPr>
            <w:r>
              <w:rPr>
                <w:b/>
              </w:rPr>
              <w:t>20 баллов</w:t>
            </w:r>
          </w:p>
        </w:tc>
      </w:tr>
      <w:tr w:rsidR="00DD51EA" w:rsidRPr="00CB753B" w:rsidTr="00A5181C">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EA" w:rsidRPr="00CB753B" w:rsidRDefault="00725A75" w:rsidP="00725A75">
            <w:r>
              <w:t>Экспертиза результатов закупок, приёмка товаров</w:t>
            </w:r>
          </w:p>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EA" w:rsidRPr="00CB753B" w:rsidRDefault="00725A75" w:rsidP="00725A75">
            <w:r>
              <w:t xml:space="preserve">Проверка соблюдения условий контракта. </w:t>
            </w:r>
            <w:r w:rsidR="00503E96">
              <w:t>Проверка качества предоставленных товаров, работ, услуг</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EA" w:rsidRPr="00CB753B" w:rsidRDefault="00503E96" w:rsidP="00725A75">
            <w:pPr>
              <w:jc w:val="center"/>
              <w:rPr>
                <w:b/>
              </w:rPr>
            </w:pPr>
            <w:r>
              <w:rPr>
                <w:b/>
              </w:rPr>
              <w:t>2</w:t>
            </w:r>
            <w:r w:rsidR="00DD51EA" w:rsidRPr="00CB753B">
              <w:rPr>
                <w:b/>
              </w:rPr>
              <w:t>0 баллов</w:t>
            </w:r>
          </w:p>
        </w:tc>
      </w:tr>
      <w:tr w:rsidR="00DD51EA" w:rsidRPr="00CB753B" w:rsidTr="00A5181C">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EA" w:rsidRPr="00CB753B" w:rsidRDefault="00DD51EA" w:rsidP="00725A75">
            <w:pPr>
              <w:jc w:val="center"/>
            </w:pPr>
            <w:r w:rsidRPr="00CB753B">
              <w:rPr>
                <w:b/>
              </w:rPr>
              <w:t>Выплаты за интенсивность и высокие результаты работы</w:t>
            </w:r>
          </w:p>
        </w:tc>
      </w:tr>
      <w:tr w:rsidR="00DD51EA" w:rsidRPr="00CB753B" w:rsidTr="001B45A9">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EA" w:rsidRPr="00CB753B" w:rsidRDefault="00503E96" w:rsidP="00725A75">
            <w:r>
              <w:t xml:space="preserve">Своевременное выполнение поручений и заданий </w:t>
            </w:r>
            <w:r w:rsidR="001B45A9">
              <w:t>и заданий руководителя</w:t>
            </w:r>
          </w:p>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EA" w:rsidRPr="00CB753B" w:rsidRDefault="001B45A9" w:rsidP="00725A75">
            <w:r>
              <w:t>Выполнение в срок в полном объёме</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EA" w:rsidRPr="00CB753B" w:rsidRDefault="001B45A9" w:rsidP="00725A75">
            <w:pPr>
              <w:jc w:val="center"/>
              <w:rPr>
                <w:b/>
              </w:rPr>
            </w:pPr>
            <w:r>
              <w:rPr>
                <w:b/>
              </w:rPr>
              <w:t>30 баллов</w:t>
            </w:r>
          </w:p>
        </w:tc>
      </w:tr>
      <w:tr w:rsidR="00DD51EA" w:rsidRPr="00CB753B" w:rsidTr="00A5181C">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EA" w:rsidRPr="00CB753B" w:rsidRDefault="00DD51EA" w:rsidP="00725A75">
            <w:pPr>
              <w:jc w:val="center"/>
              <w:rPr>
                <w:b/>
              </w:rPr>
            </w:pPr>
            <w:r w:rsidRPr="00CB753B">
              <w:rPr>
                <w:b/>
              </w:rPr>
              <w:t>Выплаты за качество выполняемых работ</w:t>
            </w:r>
          </w:p>
        </w:tc>
      </w:tr>
      <w:tr w:rsidR="00DD51EA" w:rsidRPr="00CB753B" w:rsidTr="001B45A9">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EA" w:rsidRPr="00CB753B" w:rsidRDefault="001B45A9" w:rsidP="00725A75">
            <w:r>
              <w:t>Высокий уровень организации работы</w:t>
            </w:r>
          </w:p>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EA" w:rsidRPr="00CB753B" w:rsidRDefault="001B45A9" w:rsidP="00725A75">
            <w:r>
              <w:t>Владение информационными программами, использование информационных систем</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EA" w:rsidRPr="00CB753B" w:rsidRDefault="001B45A9" w:rsidP="00725A75">
            <w:pPr>
              <w:jc w:val="center"/>
              <w:rPr>
                <w:b/>
              </w:rPr>
            </w:pPr>
            <w:r>
              <w:rPr>
                <w:b/>
              </w:rPr>
              <w:t>20 баллов</w:t>
            </w:r>
          </w:p>
        </w:tc>
      </w:tr>
      <w:tr w:rsidR="00DD51EA" w:rsidRPr="00CB753B" w:rsidTr="001B45A9">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EA" w:rsidRPr="00CB753B" w:rsidRDefault="00DD51EA" w:rsidP="00725A75"/>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EA" w:rsidRDefault="001B45A9" w:rsidP="00725A75">
            <w:r>
              <w:t xml:space="preserve">Обеспечение высокого качества работы </w:t>
            </w:r>
            <w:r w:rsidR="006B5CE1">
              <w:t>в разработке документации на проведение конкурсов, аукционов, запросов котировок</w:t>
            </w:r>
          </w:p>
          <w:p w:rsidR="006B5CE1" w:rsidRPr="00CB753B" w:rsidRDefault="006B5CE1" w:rsidP="00725A75">
            <w:r>
              <w:t>В электронной форме, размещение муниципального заказа на электронных площадках</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EA" w:rsidRPr="00CB753B" w:rsidRDefault="006B5CE1" w:rsidP="00725A75">
            <w:pPr>
              <w:jc w:val="center"/>
              <w:rPr>
                <w:b/>
              </w:rPr>
            </w:pPr>
            <w:r>
              <w:rPr>
                <w:b/>
              </w:rPr>
              <w:t>40 баллов</w:t>
            </w:r>
          </w:p>
        </w:tc>
      </w:tr>
      <w:tr w:rsidR="006B5CE1" w:rsidRPr="00CB753B" w:rsidTr="001B45A9">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E1" w:rsidRPr="00CB753B" w:rsidRDefault="006B5CE1" w:rsidP="00725A75"/>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E1" w:rsidRDefault="006B5CE1" w:rsidP="00725A75">
            <w:r>
              <w:t>Соблюдение требований правил внутреннего трудового распорядка, норм пожарной безопасности и охраны труда, норм законодательства о закупках</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E1" w:rsidRPr="00CB753B" w:rsidRDefault="006B5CE1" w:rsidP="00725A75">
            <w:pPr>
              <w:jc w:val="center"/>
              <w:rPr>
                <w:b/>
              </w:rPr>
            </w:pPr>
            <w:r>
              <w:rPr>
                <w:b/>
              </w:rPr>
              <w:t>10 баллов</w:t>
            </w:r>
          </w:p>
        </w:tc>
      </w:tr>
    </w:tbl>
    <w:p w:rsidR="00DD51EA" w:rsidRDefault="00DD51EA" w:rsidP="00DD51EA">
      <w:pPr>
        <w:autoSpaceDE w:val="0"/>
        <w:autoSpaceDN w:val="0"/>
        <w:adjustRightInd w:val="0"/>
        <w:spacing w:after="0" w:line="240" w:lineRule="auto"/>
        <w:jc w:val="right"/>
        <w:rPr>
          <w:rFonts w:ascii="Times New Roman" w:hAnsi="Times New Roman" w:cs="Times New Roman"/>
          <w:sz w:val="24"/>
          <w:szCs w:val="24"/>
        </w:rPr>
      </w:pPr>
    </w:p>
    <w:p w:rsidR="00DD51EA" w:rsidRDefault="00DD51EA" w:rsidP="00DD51EA">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p>
    <w:p w:rsidR="00DD51EA" w:rsidRDefault="00DD51EA" w:rsidP="00DD51EA">
      <w:pPr>
        <w:spacing w:after="0"/>
        <w:rPr>
          <w:rFonts w:ascii="Times New Roman" w:hAnsi="Times New Roman" w:cs="Times New Roman"/>
          <w:sz w:val="20"/>
          <w:szCs w:val="20"/>
        </w:rPr>
      </w:pPr>
      <w:r w:rsidRPr="00CB753B">
        <w:rPr>
          <w:rFonts w:ascii="Times New Roman" w:hAnsi="Times New Roman" w:cs="Times New Roman"/>
          <w:sz w:val="20"/>
          <w:szCs w:val="20"/>
        </w:rPr>
        <w:t>Личная подпись: __________</w:t>
      </w:r>
    </w:p>
    <w:p w:rsidR="00711A7F" w:rsidRDefault="00711A7F" w:rsidP="00DD51EA">
      <w:pPr>
        <w:spacing w:after="0"/>
        <w:rPr>
          <w:rFonts w:ascii="Times New Roman" w:hAnsi="Times New Roman" w:cs="Times New Roman"/>
          <w:sz w:val="20"/>
          <w:szCs w:val="20"/>
        </w:rPr>
      </w:pPr>
    </w:p>
    <w:tbl>
      <w:tblPr>
        <w:tblStyle w:val="a9"/>
        <w:tblW w:w="0" w:type="auto"/>
        <w:tblLook w:val="04A0" w:firstRow="1" w:lastRow="0" w:firstColumn="1" w:lastColumn="0" w:noHBand="0" w:noVBand="1"/>
      </w:tblPr>
      <w:tblGrid>
        <w:gridCol w:w="3275"/>
        <w:gridCol w:w="3610"/>
        <w:gridCol w:w="2686"/>
      </w:tblGrid>
      <w:tr w:rsidR="00711A7F" w:rsidRPr="00CB753B" w:rsidTr="008A309A">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7F" w:rsidRPr="00CB753B" w:rsidRDefault="00711A7F" w:rsidP="008A309A">
            <w:pPr>
              <w:jc w:val="center"/>
              <w:rPr>
                <w:b/>
              </w:rPr>
            </w:pPr>
            <w:r w:rsidRPr="00CB753B">
              <w:rPr>
                <w:b/>
              </w:rPr>
              <w:t>Критерии оценки результативности и качества труда работников учреждения</w:t>
            </w:r>
          </w:p>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7F" w:rsidRPr="00CB753B" w:rsidRDefault="00711A7F" w:rsidP="008A309A">
            <w:pPr>
              <w:jc w:val="center"/>
              <w:rPr>
                <w:b/>
              </w:rPr>
            </w:pPr>
            <w:r w:rsidRPr="00CB753B">
              <w:rPr>
                <w:b/>
              </w:rPr>
              <w:t>Индикатор</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7F" w:rsidRPr="00CB753B" w:rsidRDefault="00711A7F" w:rsidP="008A309A">
            <w:pPr>
              <w:jc w:val="center"/>
              <w:rPr>
                <w:b/>
              </w:rPr>
            </w:pPr>
            <w:r w:rsidRPr="00CB753B">
              <w:rPr>
                <w:b/>
              </w:rPr>
              <w:t>Предельный размер надбавки к окладу (должностному окладу), ставке, заработной платы, выраженные в баллах</w:t>
            </w:r>
          </w:p>
        </w:tc>
      </w:tr>
      <w:tr w:rsidR="00711A7F" w:rsidRPr="00CB753B" w:rsidTr="008A309A">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7F" w:rsidRPr="00CB753B" w:rsidRDefault="00711A7F" w:rsidP="008A309A">
            <w:pPr>
              <w:jc w:val="center"/>
              <w:rPr>
                <w:b/>
              </w:rPr>
            </w:pPr>
            <w:r w:rsidRPr="00CB753B">
              <w:rPr>
                <w:b/>
              </w:rPr>
              <w:t>1</w:t>
            </w:r>
          </w:p>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7F" w:rsidRPr="00CB753B" w:rsidRDefault="00711A7F" w:rsidP="008A309A">
            <w:pPr>
              <w:jc w:val="center"/>
              <w:rPr>
                <w:b/>
              </w:rPr>
            </w:pPr>
            <w:r w:rsidRPr="00CB753B">
              <w:rPr>
                <w:b/>
              </w:rPr>
              <w:t>2</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7F" w:rsidRPr="00CB753B" w:rsidRDefault="00711A7F" w:rsidP="008A309A">
            <w:pPr>
              <w:jc w:val="center"/>
              <w:rPr>
                <w:b/>
              </w:rPr>
            </w:pPr>
            <w:r w:rsidRPr="00CB753B">
              <w:rPr>
                <w:b/>
              </w:rPr>
              <w:t>3</w:t>
            </w:r>
          </w:p>
        </w:tc>
      </w:tr>
      <w:tr w:rsidR="00711A7F" w:rsidRPr="00CB753B" w:rsidTr="008A309A">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7F" w:rsidRPr="00CB753B" w:rsidRDefault="00711A7F" w:rsidP="008A309A">
            <w:pPr>
              <w:jc w:val="center"/>
              <w:rPr>
                <w:b/>
              </w:rPr>
            </w:pPr>
          </w:p>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7F" w:rsidRPr="00CB753B" w:rsidRDefault="005F5630" w:rsidP="008A309A">
            <w:pPr>
              <w:jc w:val="center"/>
              <w:rPr>
                <w:b/>
              </w:rPr>
            </w:pPr>
            <w:r>
              <w:rPr>
                <w:b/>
              </w:rPr>
              <w:t>Медицинская сестра</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7F" w:rsidRPr="00CB753B" w:rsidRDefault="00711A7F" w:rsidP="008A309A">
            <w:pPr>
              <w:jc w:val="center"/>
              <w:rPr>
                <w:b/>
              </w:rPr>
            </w:pPr>
          </w:p>
        </w:tc>
      </w:tr>
      <w:tr w:rsidR="00711A7F" w:rsidRPr="00CB753B" w:rsidTr="008A309A">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7F" w:rsidRPr="00CB753B" w:rsidRDefault="00711A7F" w:rsidP="008A309A">
            <w:pPr>
              <w:jc w:val="center"/>
              <w:rPr>
                <w:b/>
              </w:rPr>
            </w:pPr>
            <w:r w:rsidRPr="00CB753B">
              <w:rPr>
                <w:b/>
              </w:rPr>
              <w:t>Выплаты за важность, степень самостоятельности и ответственности при выполнении поставленных задач</w:t>
            </w:r>
          </w:p>
        </w:tc>
      </w:tr>
      <w:tr w:rsidR="00711A7F" w:rsidRPr="00CB753B" w:rsidTr="008A309A">
        <w:tc>
          <w:tcPr>
            <w:tcW w:w="3275" w:type="dxa"/>
            <w:tcBorders>
              <w:top w:val="single" w:sz="4" w:space="0" w:color="000000" w:themeColor="text1"/>
              <w:left w:val="single" w:sz="4" w:space="0" w:color="000000" w:themeColor="text1"/>
              <w:right w:val="single" w:sz="4" w:space="0" w:color="000000" w:themeColor="text1"/>
            </w:tcBorders>
            <w:hideMark/>
          </w:tcPr>
          <w:p w:rsidR="00711A7F" w:rsidRPr="00CB753B" w:rsidRDefault="005F5630" w:rsidP="008A309A">
            <w:r>
              <w:t>Эффективность оказываемой услуги</w:t>
            </w:r>
          </w:p>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7F" w:rsidRPr="00CB753B" w:rsidRDefault="005F5630" w:rsidP="008A309A">
            <w:r>
              <w:t>Отмечается положительная динамика физического и психического развития воспитанников</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7F" w:rsidRPr="00CB753B" w:rsidRDefault="00711A7F" w:rsidP="008A309A">
            <w:pPr>
              <w:jc w:val="center"/>
              <w:rPr>
                <w:b/>
              </w:rPr>
            </w:pPr>
            <w:r>
              <w:rPr>
                <w:b/>
              </w:rPr>
              <w:t>3</w:t>
            </w:r>
            <w:r w:rsidRPr="00CB753B">
              <w:rPr>
                <w:b/>
              </w:rPr>
              <w:t>0 баллов</w:t>
            </w:r>
          </w:p>
        </w:tc>
      </w:tr>
      <w:tr w:rsidR="00711A7F" w:rsidRPr="00CB753B" w:rsidTr="008A309A">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7F" w:rsidRPr="00CB753B" w:rsidRDefault="00711A7F" w:rsidP="008A309A">
            <w:pPr>
              <w:jc w:val="center"/>
            </w:pPr>
            <w:r w:rsidRPr="00CB753B">
              <w:rPr>
                <w:b/>
              </w:rPr>
              <w:t>Выплаты за интенсивность и высокие результаты работы</w:t>
            </w:r>
          </w:p>
        </w:tc>
      </w:tr>
      <w:tr w:rsidR="00711A7F" w:rsidRPr="00CB753B" w:rsidTr="005F563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7F" w:rsidRPr="00CB753B" w:rsidRDefault="005F5630" w:rsidP="008A309A">
            <w:r>
              <w:t>Содержание оборудования в порядке</w:t>
            </w:r>
          </w:p>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7F" w:rsidRPr="00CB753B" w:rsidRDefault="005F5630" w:rsidP="008A309A">
            <w:r>
              <w:t>Содержание помещения и оборудования в порядке, внешний вид сотрудника. Сохранность оборудования.</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7F" w:rsidRPr="00CB753B" w:rsidRDefault="00711A7F" w:rsidP="008A309A">
            <w:pPr>
              <w:jc w:val="center"/>
              <w:rPr>
                <w:b/>
              </w:rPr>
            </w:pPr>
            <w:r>
              <w:rPr>
                <w:b/>
              </w:rPr>
              <w:t>30 баллов</w:t>
            </w:r>
          </w:p>
        </w:tc>
      </w:tr>
      <w:tr w:rsidR="00711A7F" w:rsidRPr="00CB753B" w:rsidTr="008A309A">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7F" w:rsidRPr="00CB753B" w:rsidRDefault="00711A7F" w:rsidP="008A309A">
            <w:pPr>
              <w:jc w:val="center"/>
              <w:rPr>
                <w:b/>
              </w:rPr>
            </w:pPr>
            <w:r w:rsidRPr="00CB753B">
              <w:rPr>
                <w:b/>
              </w:rPr>
              <w:t>Выплаты за качество выполняемых работ</w:t>
            </w:r>
          </w:p>
        </w:tc>
      </w:tr>
      <w:tr w:rsidR="00711A7F" w:rsidRPr="00CB753B" w:rsidTr="008A309A">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7F" w:rsidRPr="00CB753B" w:rsidRDefault="005F5630" w:rsidP="008A309A">
            <w:r>
              <w:t>Отсутствие замечаний</w:t>
            </w:r>
          </w:p>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7F" w:rsidRPr="00CB753B" w:rsidRDefault="005F5630" w:rsidP="008A309A">
            <w:r>
              <w:t>Отсутствие замечаний администрации, мед</w:t>
            </w:r>
            <w:proofErr w:type="gramStart"/>
            <w:r>
              <w:t>. персонала</w:t>
            </w:r>
            <w:proofErr w:type="gramEnd"/>
            <w:r>
              <w:t>, надзорных органов</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7F" w:rsidRPr="00CB753B" w:rsidRDefault="00711A7F" w:rsidP="008A309A">
            <w:pPr>
              <w:jc w:val="center"/>
              <w:rPr>
                <w:b/>
              </w:rPr>
            </w:pPr>
            <w:r>
              <w:rPr>
                <w:b/>
              </w:rPr>
              <w:t>20 баллов</w:t>
            </w:r>
          </w:p>
        </w:tc>
      </w:tr>
      <w:tr w:rsidR="00711A7F" w:rsidRPr="00CB753B" w:rsidTr="008A309A">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7F" w:rsidRPr="00CB753B" w:rsidRDefault="005F5630" w:rsidP="008A309A">
            <w:r>
              <w:t xml:space="preserve">Участие в мероприятиях ДОУ </w:t>
            </w:r>
          </w:p>
        </w:tc>
        <w:tc>
          <w:tcPr>
            <w:tcW w:w="3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7F" w:rsidRPr="00CB753B" w:rsidRDefault="005F5630" w:rsidP="008A309A">
            <w:r>
              <w:t>Мероприятия, направленные на формирование положительного вида учреждения</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7F" w:rsidRPr="00CB753B" w:rsidRDefault="005F5630" w:rsidP="008A309A">
            <w:pPr>
              <w:jc w:val="center"/>
              <w:rPr>
                <w:b/>
              </w:rPr>
            </w:pPr>
            <w:r>
              <w:rPr>
                <w:b/>
              </w:rPr>
              <w:t>2</w:t>
            </w:r>
            <w:r w:rsidR="00711A7F">
              <w:rPr>
                <w:b/>
              </w:rPr>
              <w:t>0 баллов</w:t>
            </w:r>
          </w:p>
        </w:tc>
      </w:tr>
    </w:tbl>
    <w:p w:rsidR="00711A7F" w:rsidRDefault="00711A7F" w:rsidP="00711A7F">
      <w:pPr>
        <w:autoSpaceDE w:val="0"/>
        <w:autoSpaceDN w:val="0"/>
        <w:adjustRightInd w:val="0"/>
        <w:spacing w:after="0" w:line="240" w:lineRule="auto"/>
        <w:jc w:val="right"/>
        <w:rPr>
          <w:rFonts w:ascii="Times New Roman" w:hAnsi="Times New Roman" w:cs="Times New Roman"/>
          <w:sz w:val="24"/>
          <w:szCs w:val="24"/>
        </w:rPr>
      </w:pPr>
    </w:p>
    <w:p w:rsidR="00711A7F" w:rsidRDefault="00711A7F" w:rsidP="00711A7F">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p>
    <w:p w:rsidR="006427DD" w:rsidRPr="005F5630" w:rsidRDefault="005F5630" w:rsidP="005F5630">
      <w:pPr>
        <w:spacing w:after="0"/>
        <w:rPr>
          <w:rFonts w:ascii="Times New Roman" w:hAnsi="Times New Roman" w:cs="Times New Roman"/>
          <w:sz w:val="20"/>
          <w:szCs w:val="20"/>
        </w:rPr>
      </w:pPr>
      <w:r>
        <w:rPr>
          <w:rFonts w:ascii="Times New Roman" w:hAnsi="Times New Roman" w:cs="Times New Roman"/>
          <w:sz w:val="20"/>
          <w:szCs w:val="20"/>
        </w:rPr>
        <w:t>Личная подпись: _________</w:t>
      </w: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2 к Положению об </w:t>
      </w: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оплате труда работников муниципального</w:t>
      </w: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автономного дошкольного образовательного</w:t>
      </w: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учреждения «Детский сад № 209</w:t>
      </w: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комбинированного вида»</w:t>
      </w: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p>
    <w:p w:rsidR="006427DD" w:rsidRDefault="006427DD" w:rsidP="006427D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Предельный уровень соотношения среднемесячной заработной платы </w:t>
      </w:r>
    </w:p>
    <w:p w:rsidR="006427DD" w:rsidRDefault="006427DD" w:rsidP="006427D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руководителей, их заместителей муниципальных образовательных учреждений </w:t>
      </w:r>
    </w:p>
    <w:p w:rsidR="006427DD" w:rsidRDefault="006427DD" w:rsidP="006427D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города Красноярска и среднемесячной заработной платы работников (без учёта руководителей, </w:t>
      </w:r>
    </w:p>
    <w:p w:rsidR="006427DD" w:rsidRDefault="006427DD" w:rsidP="006427D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заместителей руководителей)</w:t>
      </w:r>
    </w:p>
    <w:p w:rsidR="006427DD" w:rsidRDefault="006427DD" w:rsidP="006427DD">
      <w:pPr>
        <w:autoSpaceDE w:val="0"/>
        <w:autoSpaceDN w:val="0"/>
        <w:adjustRightInd w:val="0"/>
        <w:spacing w:after="0" w:line="240" w:lineRule="auto"/>
        <w:jc w:val="center"/>
        <w:rPr>
          <w:rFonts w:ascii="Times New Roman" w:eastAsia="Calibri" w:hAnsi="Times New Roman" w:cs="Times New Roman"/>
          <w:sz w:val="24"/>
          <w:szCs w:val="24"/>
        </w:rPr>
      </w:pPr>
    </w:p>
    <w:tbl>
      <w:tblPr>
        <w:tblStyle w:val="a9"/>
        <w:tblW w:w="0" w:type="auto"/>
        <w:tblLook w:val="04A0" w:firstRow="1" w:lastRow="0" w:firstColumn="1" w:lastColumn="0" w:noHBand="0" w:noVBand="1"/>
      </w:tblPr>
      <w:tblGrid>
        <w:gridCol w:w="540"/>
        <w:gridCol w:w="4594"/>
        <w:gridCol w:w="4437"/>
      </w:tblGrid>
      <w:tr w:rsidR="006427DD" w:rsidTr="006427DD">
        <w:tc>
          <w:tcPr>
            <w:tcW w:w="540" w:type="dxa"/>
          </w:tcPr>
          <w:p w:rsidR="006427DD" w:rsidRDefault="006427DD" w:rsidP="006427DD">
            <w:pPr>
              <w:autoSpaceDE w:val="0"/>
              <w:autoSpaceDN w:val="0"/>
              <w:adjustRightInd w:val="0"/>
              <w:jc w:val="center"/>
              <w:rPr>
                <w:rFonts w:eastAsia="Calibri"/>
                <w:sz w:val="24"/>
                <w:szCs w:val="24"/>
              </w:rPr>
            </w:pPr>
            <w:r>
              <w:rPr>
                <w:rFonts w:eastAsia="Calibri"/>
                <w:sz w:val="24"/>
                <w:szCs w:val="24"/>
              </w:rPr>
              <w:t>№ п/п</w:t>
            </w:r>
          </w:p>
        </w:tc>
        <w:tc>
          <w:tcPr>
            <w:tcW w:w="7081" w:type="dxa"/>
          </w:tcPr>
          <w:p w:rsidR="006427DD" w:rsidRDefault="006427DD" w:rsidP="006427DD">
            <w:pPr>
              <w:autoSpaceDE w:val="0"/>
              <w:autoSpaceDN w:val="0"/>
              <w:adjustRightInd w:val="0"/>
              <w:jc w:val="center"/>
              <w:rPr>
                <w:rFonts w:eastAsia="Calibri"/>
                <w:sz w:val="24"/>
                <w:szCs w:val="24"/>
              </w:rPr>
            </w:pPr>
            <w:r>
              <w:rPr>
                <w:rFonts w:eastAsia="Calibri"/>
                <w:sz w:val="24"/>
                <w:szCs w:val="24"/>
              </w:rPr>
              <w:t>Наименование</w:t>
            </w:r>
          </w:p>
        </w:tc>
        <w:tc>
          <w:tcPr>
            <w:tcW w:w="7165" w:type="dxa"/>
          </w:tcPr>
          <w:p w:rsidR="006427DD" w:rsidRDefault="006427DD" w:rsidP="006427DD">
            <w:pPr>
              <w:autoSpaceDE w:val="0"/>
              <w:autoSpaceDN w:val="0"/>
              <w:adjustRightInd w:val="0"/>
              <w:jc w:val="center"/>
              <w:rPr>
                <w:rFonts w:eastAsia="Calibri"/>
                <w:sz w:val="24"/>
                <w:szCs w:val="24"/>
              </w:rPr>
            </w:pPr>
            <w:r>
              <w:rPr>
                <w:rFonts w:eastAsia="Calibri"/>
                <w:sz w:val="24"/>
                <w:szCs w:val="24"/>
              </w:rPr>
              <w:t>Кратность</w:t>
            </w:r>
          </w:p>
        </w:tc>
      </w:tr>
      <w:tr w:rsidR="006427DD" w:rsidTr="006427DD">
        <w:tc>
          <w:tcPr>
            <w:tcW w:w="14786" w:type="dxa"/>
            <w:gridSpan w:val="3"/>
          </w:tcPr>
          <w:p w:rsidR="006427DD" w:rsidRDefault="006427DD" w:rsidP="006427DD">
            <w:pPr>
              <w:autoSpaceDE w:val="0"/>
              <w:autoSpaceDN w:val="0"/>
              <w:adjustRightInd w:val="0"/>
              <w:jc w:val="center"/>
              <w:rPr>
                <w:rFonts w:eastAsia="Calibri"/>
                <w:sz w:val="24"/>
                <w:szCs w:val="24"/>
              </w:rPr>
            </w:pPr>
            <w:r>
              <w:rPr>
                <w:rFonts w:eastAsia="Calibri"/>
                <w:sz w:val="24"/>
                <w:szCs w:val="24"/>
              </w:rPr>
              <w:t>Дошкольное учреждение</w:t>
            </w:r>
          </w:p>
        </w:tc>
      </w:tr>
      <w:tr w:rsidR="006427DD" w:rsidTr="006427DD">
        <w:tc>
          <w:tcPr>
            <w:tcW w:w="540" w:type="dxa"/>
          </w:tcPr>
          <w:p w:rsidR="006427DD" w:rsidRDefault="006427DD" w:rsidP="006427DD">
            <w:pPr>
              <w:autoSpaceDE w:val="0"/>
              <w:autoSpaceDN w:val="0"/>
              <w:adjustRightInd w:val="0"/>
              <w:jc w:val="center"/>
              <w:rPr>
                <w:rFonts w:eastAsia="Calibri"/>
                <w:sz w:val="24"/>
                <w:szCs w:val="24"/>
              </w:rPr>
            </w:pPr>
            <w:r>
              <w:rPr>
                <w:rFonts w:eastAsia="Calibri"/>
                <w:sz w:val="24"/>
                <w:szCs w:val="24"/>
              </w:rPr>
              <w:t>1</w:t>
            </w:r>
          </w:p>
        </w:tc>
        <w:tc>
          <w:tcPr>
            <w:tcW w:w="7081" w:type="dxa"/>
          </w:tcPr>
          <w:p w:rsidR="006427DD" w:rsidRDefault="006427DD" w:rsidP="006427DD">
            <w:pPr>
              <w:autoSpaceDE w:val="0"/>
              <w:autoSpaceDN w:val="0"/>
              <w:adjustRightInd w:val="0"/>
              <w:jc w:val="center"/>
              <w:rPr>
                <w:rFonts w:eastAsia="Calibri"/>
                <w:sz w:val="24"/>
                <w:szCs w:val="24"/>
              </w:rPr>
            </w:pPr>
            <w:r>
              <w:rPr>
                <w:rFonts w:eastAsia="Calibri"/>
                <w:sz w:val="24"/>
                <w:szCs w:val="24"/>
              </w:rPr>
              <w:t>Руководитель</w:t>
            </w:r>
          </w:p>
        </w:tc>
        <w:tc>
          <w:tcPr>
            <w:tcW w:w="7165" w:type="dxa"/>
          </w:tcPr>
          <w:p w:rsidR="006427DD" w:rsidRDefault="006427DD" w:rsidP="006427DD">
            <w:pPr>
              <w:autoSpaceDE w:val="0"/>
              <w:autoSpaceDN w:val="0"/>
              <w:adjustRightInd w:val="0"/>
              <w:jc w:val="center"/>
              <w:rPr>
                <w:rFonts w:eastAsia="Calibri"/>
                <w:sz w:val="24"/>
                <w:szCs w:val="24"/>
              </w:rPr>
            </w:pPr>
            <w:r>
              <w:rPr>
                <w:rFonts w:eastAsia="Calibri"/>
                <w:sz w:val="24"/>
                <w:szCs w:val="24"/>
              </w:rPr>
              <w:t>3,0</w:t>
            </w:r>
          </w:p>
        </w:tc>
      </w:tr>
      <w:tr w:rsidR="006427DD" w:rsidTr="006427DD">
        <w:tc>
          <w:tcPr>
            <w:tcW w:w="540" w:type="dxa"/>
          </w:tcPr>
          <w:p w:rsidR="006427DD" w:rsidRDefault="006427DD" w:rsidP="006427DD">
            <w:pPr>
              <w:autoSpaceDE w:val="0"/>
              <w:autoSpaceDN w:val="0"/>
              <w:adjustRightInd w:val="0"/>
              <w:jc w:val="center"/>
              <w:rPr>
                <w:rFonts w:eastAsia="Calibri"/>
                <w:sz w:val="24"/>
                <w:szCs w:val="24"/>
              </w:rPr>
            </w:pPr>
            <w:r>
              <w:rPr>
                <w:rFonts w:eastAsia="Calibri"/>
                <w:sz w:val="24"/>
                <w:szCs w:val="24"/>
              </w:rPr>
              <w:t>2</w:t>
            </w:r>
          </w:p>
        </w:tc>
        <w:tc>
          <w:tcPr>
            <w:tcW w:w="7081" w:type="dxa"/>
          </w:tcPr>
          <w:p w:rsidR="006427DD" w:rsidRDefault="006427DD" w:rsidP="006427DD">
            <w:pPr>
              <w:autoSpaceDE w:val="0"/>
              <w:autoSpaceDN w:val="0"/>
              <w:adjustRightInd w:val="0"/>
              <w:jc w:val="center"/>
              <w:rPr>
                <w:rFonts w:eastAsia="Calibri"/>
                <w:sz w:val="24"/>
                <w:szCs w:val="24"/>
              </w:rPr>
            </w:pPr>
            <w:r>
              <w:rPr>
                <w:rFonts w:eastAsia="Calibri"/>
                <w:sz w:val="24"/>
                <w:szCs w:val="24"/>
              </w:rPr>
              <w:t>Заместитель руководителя</w:t>
            </w:r>
          </w:p>
        </w:tc>
        <w:tc>
          <w:tcPr>
            <w:tcW w:w="7165" w:type="dxa"/>
          </w:tcPr>
          <w:p w:rsidR="006427DD" w:rsidRDefault="006427DD" w:rsidP="006427DD">
            <w:pPr>
              <w:autoSpaceDE w:val="0"/>
              <w:autoSpaceDN w:val="0"/>
              <w:adjustRightInd w:val="0"/>
              <w:jc w:val="center"/>
              <w:rPr>
                <w:rFonts w:eastAsia="Calibri"/>
                <w:sz w:val="24"/>
                <w:szCs w:val="24"/>
              </w:rPr>
            </w:pPr>
            <w:r>
              <w:rPr>
                <w:rFonts w:eastAsia="Calibri"/>
                <w:sz w:val="24"/>
                <w:szCs w:val="24"/>
              </w:rPr>
              <w:t>2,8</w:t>
            </w:r>
          </w:p>
        </w:tc>
      </w:tr>
    </w:tbl>
    <w:p w:rsidR="006427DD" w:rsidRDefault="006427DD" w:rsidP="006427DD">
      <w:pPr>
        <w:autoSpaceDE w:val="0"/>
        <w:autoSpaceDN w:val="0"/>
        <w:adjustRightInd w:val="0"/>
        <w:spacing w:after="0" w:line="240" w:lineRule="auto"/>
        <w:jc w:val="center"/>
        <w:rPr>
          <w:rFonts w:ascii="Times New Roman" w:eastAsia="Calibri" w:hAnsi="Times New Roman" w:cs="Times New Roman"/>
          <w:sz w:val="24"/>
          <w:szCs w:val="24"/>
        </w:rPr>
      </w:pP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p>
    <w:p w:rsidR="006427DD" w:rsidRDefault="006427DD" w:rsidP="006427DD">
      <w:pPr>
        <w:autoSpaceDE w:val="0"/>
        <w:autoSpaceDN w:val="0"/>
        <w:adjustRightInd w:val="0"/>
        <w:spacing w:after="0" w:line="240" w:lineRule="auto"/>
        <w:jc w:val="right"/>
        <w:rPr>
          <w:rFonts w:ascii="Times New Roman" w:eastAsia="Calibri" w:hAnsi="Times New Roman" w:cs="Times New Roman"/>
          <w:sz w:val="24"/>
          <w:szCs w:val="24"/>
        </w:rPr>
      </w:pPr>
    </w:p>
    <w:p w:rsidR="006427DD" w:rsidRDefault="006427DD" w:rsidP="006427DD"/>
    <w:p w:rsidR="006427DD" w:rsidRDefault="006427DD" w:rsidP="006427DD"/>
    <w:p w:rsidR="00EE75C6" w:rsidRDefault="00EE75C6" w:rsidP="006427DD"/>
    <w:p w:rsidR="00EE75C6" w:rsidRDefault="00EE75C6" w:rsidP="006427DD"/>
    <w:p w:rsidR="00EE75C6" w:rsidRDefault="00EE75C6" w:rsidP="006427DD"/>
    <w:p w:rsidR="00EE75C6" w:rsidRDefault="00EE75C6" w:rsidP="006427DD"/>
    <w:p w:rsidR="00EE75C6" w:rsidRDefault="00EE75C6" w:rsidP="006427DD"/>
    <w:p w:rsidR="00EE75C6" w:rsidRDefault="00EE75C6" w:rsidP="006427DD"/>
    <w:p w:rsidR="00EE75C6" w:rsidRDefault="00EE75C6" w:rsidP="006427DD"/>
    <w:p w:rsidR="00EE75C6" w:rsidRDefault="00EE75C6" w:rsidP="006427DD"/>
    <w:p w:rsidR="00EE75C6" w:rsidRDefault="00EE75C6" w:rsidP="006427DD"/>
    <w:p w:rsidR="006427DD" w:rsidRPr="00EE75C6" w:rsidRDefault="009C24B1" w:rsidP="009C24B1">
      <w:pPr>
        <w:contextualSpacing/>
        <w:jc w:val="right"/>
        <w:rPr>
          <w:rFonts w:ascii="Times New Roman" w:hAnsi="Times New Roman" w:cs="Times New Roman"/>
        </w:rPr>
      </w:pPr>
      <w:r w:rsidRPr="00EE75C6">
        <w:rPr>
          <w:rFonts w:ascii="Times New Roman" w:hAnsi="Times New Roman" w:cs="Times New Roman"/>
        </w:rPr>
        <w:lastRenderedPageBreak/>
        <w:t>Приложение 3</w:t>
      </w:r>
    </w:p>
    <w:p w:rsidR="009C24B1" w:rsidRPr="00EE75C6" w:rsidRDefault="009C24B1" w:rsidP="009C24B1">
      <w:pPr>
        <w:contextualSpacing/>
        <w:jc w:val="right"/>
        <w:rPr>
          <w:rFonts w:ascii="Times New Roman" w:hAnsi="Times New Roman" w:cs="Times New Roman"/>
        </w:rPr>
      </w:pPr>
      <w:r w:rsidRPr="00EE75C6">
        <w:rPr>
          <w:rFonts w:ascii="Times New Roman" w:hAnsi="Times New Roman" w:cs="Times New Roman"/>
        </w:rPr>
        <w:t xml:space="preserve">К коллективному договору </w:t>
      </w:r>
    </w:p>
    <w:p w:rsidR="009C24B1" w:rsidRPr="00EE75C6" w:rsidRDefault="009C24B1" w:rsidP="009C24B1">
      <w:pPr>
        <w:contextualSpacing/>
        <w:jc w:val="right"/>
        <w:rPr>
          <w:rFonts w:ascii="Times New Roman" w:hAnsi="Times New Roman" w:cs="Times New Roman"/>
        </w:rPr>
      </w:pPr>
      <w:r w:rsidRPr="00EE75C6">
        <w:rPr>
          <w:rFonts w:ascii="Times New Roman" w:hAnsi="Times New Roman" w:cs="Times New Roman"/>
        </w:rPr>
        <w:t>МАДОУ209</w:t>
      </w:r>
    </w:p>
    <w:p w:rsidR="009C24B1" w:rsidRDefault="009C24B1" w:rsidP="009C24B1">
      <w:pPr>
        <w:contextualSpacing/>
        <w:rPr>
          <w:sz w:val="20"/>
          <w:szCs w:val="20"/>
        </w:rPr>
      </w:pPr>
    </w:p>
    <w:p w:rsidR="009C24B1" w:rsidRPr="00EE75C6" w:rsidRDefault="009C24B1" w:rsidP="009C24B1">
      <w:pPr>
        <w:contextualSpacing/>
        <w:jc w:val="center"/>
        <w:rPr>
          <w:rFonts w:ascii="Times New Roman" w:hAnsi="Times New Roman" w:cs="Times New Roman"/>
          <w:b/>
          <w:sz w:val="28"/>
          <w:szCs w:val="28"/>
        </w:rPr>
      </w:pPr>
      <w:r w:rsidRPr="00EE75C6">
        <w:rPr>
          <w:rFonts w:ascii="Times New Roman" w:hAnsi="Times New Roman" w:cs="Times New Roman"/>
          <w:b/>
          <w:sz w:val="28"/>
          <w:szCs w:val="28"/>
        </w:rPr>
        <w:t>Соглашение по охране труда</w:t>
      </w:r>
    </w:p>
    <w:p w:rsidR="009C24B1" w:rsidRPr="00EE75C6" w:rsidRDefault="009C24B1" w:rsidP="009C24B1">
      <w:pPr>
        <w:contextualSpacing/>
        <w:rPr>
          <w:rFonts w:ascii="Times New Roman" w:hAnsi="Times New Roman" w:cs="Times New Roman"/>
          <w:sz w:val="20"/>
          <w:szCs w:val="20"/>
        </w:rPr>
      </w:pPr>
      <w:r w:rsidRPr="00EE75C6">
        <w:rPr>
          <w:rFonts w:ascii="Times New Roman" w:hAnsi="Times New Roman" w:cs="Times New Roman"/>
          <w:sz w:val="20"/>
          <w:szCs w:val="20"/>
        </w:rPr>
        <w:t>Администрация и профсоюзный комитет МАДОУ№ 209 Свердловского района г. Красноярска заключили настоящее соглашение о выполнении следующих мероприятий по охране труда.</w:t>
      </w:r>
    </w:p>
    <w:p w:rsidR="009C24B1" w:rsidRPr="009C24B1" w:rsidRDefault="009C24B1" w:rsidP="009C24B1">
      <w:pPr>
        <w:contextualSpacing/>
        <w:rPr>
          <w:sz w:val="20"/>
          <w:szCs w:val="20"/>
        </w:rPr>
      </w:pPr>
    </w:p>
    <w:p w:rsidR="009C24B1" w:rsidRDefault="009C24B1" w:rsidP="009C24B1">
      <w:pPr>
        <w:contextualSpacing/>
        <w:jc w:val="right"/>
      </w:pPr>
    </w:p>
    <w:tbl>
      <w:tblPr>
        <w:tblStyle w:val="a9"/>
        <w:tblW w:w="0" w:type="auto"/>
        <w:tblLook w:val="04A0" w:firstRow="1" w:lastRow="0" w:firstColumn="1" w:lastColumn="0" w:noHBand="0" w:noVBand="1"/>
      </w:tblPr>
      <w:tblGrid>
        <w:gridCol w:w="408"/>
        <w:gridCol w:w="1409"/>
        <w:gridCol w:w="926"/>
        <w:gridCol w:w="815"/>
        <w:gridCol w:w="894"/>
        <w:gridCol w:w="1308"/>
        <w:gridCol w:w="626"/>
        <w:gridCol w:w="1377"/>
        <w:gridCol w:w="1707"/>
        <w:gridCol w:w="101"/>
      </w:tblGrid>
      <w:tr w:rsidR="009C24B1" w:rsidTr="009C24B1">
        <w:trPr>
          <w:gridAfter w:val="1"/>
          <w:wAfter w:w="101" w:type="dxa"/>
        </w:trPr>
        <w:tc>
          <w:tcPr>
            <w:tcW w:w="408" w:type="dxa"/>
          </w:tcPr>
          <w:p w:rsidR="009C24B1" w:rsidRDefault="009C24B1">
            <w:r>
              <w:t>№</w:t>
            </w:r>
          </w:p>
        </w:tc>
        <w:tc>
          <w:tcPr>
            <w:tcW w:w="1409" w:type="dxa"/>
          </w:tcPr>
          <w:p w:rsidR="009C24B1" w:rsidRPr="009C24B1" w:rsidRDefault="009C24B1">
            <w:pPr>
              <w:rPr>
                <w:sz w:val="18"/>
                <w:szCs w:val="18"/>
              </w:rPr>
            </w:pPr>
            <w:r w:rsidRPr="009C24B1">
              <w:rPr>
                <w:sz w:val="18"/>
                <w:szCs w:val="18"/>
              </w:rPr>
              <w:t>Содержание мероприятий (работ)</w:t>
            </w:r>
          </w:p>
        </w:tc>
        <w:tc>
          <w:tcPr>
            <w:tcW w:w="926" w:type="dxa"/>
          </w:tcPr>
          <w:p w:rsidR="009C24B1" w:rsidRPr="009C24B1" w:rsidRDefault="009C24B1">
            <w:pPr>
              <w:rPr>
                <w:sz w:val="18"/>
                <w:szCs w:val="18"/>
              </w:rPr>
            </w:pPr>
            <w:r w:rsidRPr="009C24B1">
              <w:rPr>
                <w:sz w:val="18"/>
                <w:szCs w:val="18"/>
              </w:rPr>
              <w:t>Единица учета</w:t>
            </w:r>
          </w:p>
        </w:tc>
        <w:tc>
          <w:tcPr>
            <w:tcW w:w="815" w:type="dxa"/>
          </w:tcPr>
          <w:p w:rsidR="009C24B1" w:rsidRPr="009C24B1" w:rsidRDefault="009C24B1">
            <w:pPr>
              <w:rPr>
                <w:sz w:val="18"/>
                <w:szCs w:val="18"/>
              </w:rPr>
            </w:pPr>
            <w:r w:rsidRPr="009C24B1">
              <w:rPr>
                <w:sz w:val="18"/>
                <w:szCs w:val="18"/>
              </w:rPr>
              <w:t>Кол-во</w:t>
            </w:r>
          </w:p>
        </w:tc>
        <w:tc>
          <w:tcPr>
            <w:tcW w:w="894" w:type="dxa"/>
          </w:tcPr>
          <w:p w:rsidR="009C24B1" w:rsidRPr="009C24B1" w:rsidRDefault="009C24B1" w:rsidP="009C24B1">
            <w:pPr>
              <w:rPr>
                <w:sz w:val="18"/>
                <w:szCs w:val="18"/>
              </w:rPr>
            </w:pPr>
            <w:r w:rsidRPr="009C24B1">
              <w:rPr>
                <w:sz w:val="18"/>
                <w:szCs w:val="18"/>
              </w:rPr>
              <w:t xml:space="preserve">Срок </w:t>
            </w:r>
            <w:proofErr w:type="spellStart"/>
            <w:r w:rsidRPr="009C24B1">
              <w:rPr>
                <w:sz w:val="18"/>
                <w:szCs w:val="18"/>
              </w:rPr>
              <w:t>выполн</w:t>
            </w:r>
            <w:proofErr w:type="spellEnd"/>
          </w:p>
        </w:tc>
        <w:tc>
          <w:tcPr>
            <w:tcW w:w="1308" w:type="dxa"/>
          </w:tcPr>
          <w:p w:rsidR="009C24B1" w:rsidRDefault="009C24B1" w:rsidP="009C24B1">
            <w:pPr>
              <w:rPr>
                <w:sz w:val="18"/>
                <w:szCs w:val="18"/>
              </w:rPr>
            </w:pPr>
            <w:proofErr w:type="spellStart"/>
            <w:r w:rsidRPr="009C24B1">
              <w:rPr>
                <w:sz w:val="18"/>
                <w:szCs w:val="18"/>
              </w:rPr>
              <w:t>Ответст</w:t>
            </w:r>
            <w:proofErr w:type="spellEnd"/>
          </w:p>
          <w:p w:rsidR="009C24B1" w:rsidRPr="009C24B1" w:rsidRDefault="009C24B1" w:rsidP="009C24B1">
            <w:pPr>
              <w:rPr>
                <w:sz w:val="18"/>
                <w:szCs w:val="18"/>
              </w:rPr>
            </w:pPr>
            <w:r w:rsidRPr="009C24B1">
              <w:rPr>
                <w:sz w:val="18"/>
                <w:szCs w:val="18"/>
              </w:rPr>
              <w:t>венные</w:t>
            </w:r>
          </w:p>
        </w:tc>
        <w:tc>
          <w:tcPr>
            <w:tcW w:w="2003" w:type="dxa"/>
            <w:gridSpan w:val="2"/>
          </w:tcPr>
          <w:p w:rsidR="009C24B1" w:rsidRPr="009C24B1" w:rsidRDefault="009C24B1" w:rsidP="009C24B1">
            <w:pPr>
              <w:spacing w:line="240" w:lineRule="auto"/>
              <w:rPr>
                <w:sz w:val="18"/>
              </w:rPr>
            </w:pPr>
            <w:proofErr w:type="spellStart"/>
            <w:r w:rsidRPr="009C24B1">
              <w:rPr>
                <w:sz w:val="18"/>
              </w:rPr>
              <w:t>Колич</w:t>
            </w:r>
            <w:proofErr w:type="spellEnd"/>
            <w:r w:rsidRPr="009C24B1">
              <w:rPr>
                <w:sz w:val="18"/>
              </w:rPr>
              <w:t>-во</w:t>
            </w:r>
          </w:p>
          <w:p w:rsidR="009C24B1" w:rsidRPr="009C24B1" w:rsidRDefault="009C24B1" w:rsidP="009C24B1">
            <w:pPr>
              <w:spacing w:line="240" w:lineRule="auto"/>
              <w:rPr>
                <w:sz w:val="18"/>
              </w:rPr>
            </w:pPr>
            <w:r w:rsidRPr="009C24B1">
              <w:rPr>
                <w:sz w:val="18"/>
              </w:rPr>
              <w:t>Работников</w:t>
            </w:r>
          </w:p>
          <w:p w:rsidR="009C24B1" w:rsidRPr="009C24B1" w:rsidRDefault="009C24B1" w:rsidP="009C24B1">
            <w:pPr>
              <w:spacing w:line="240" w:lineRule="auto"/>
              <w:rPr>
                <w:sz w:val="18"/>
              </w:rPr>
            </w:pPr>
            <w:r w:rsidRPr="009C24B1">
              <w:rPr>
                <w:sz w:val="18"/>
              </w:rPr>
              <w:t>По улучшению</w:t>
            </w:r>
          </w:p>
          <w:p w:rsidR="009C24B1" w:rsidRDefault="009C24B1" w:rsidP="009C24B1">
            <w:pPr>
              <w:spacing w:line="240" w:lineRule="auto"/>
            </w:pPr>
            <w:r w:rsidRPr="009C24B1">
              <w:rPr>
                <w:sz w:val="18"/>
              </w:rPr>
              <w:t>Условий труда</w:t>
            </w:r>
          </w:p>
        </w:tc>
        <w:tc>
          <w:tcPr>
            <w:tcW w:w="1707" w:type="dxa"/>
          </w:tcPr>
          <w:p w:rsidR="009C24B1" w:rsidRDefault="009C24B1">
            <w:r w:rsidRPr="009C24B1">
              <w:rPr>
                <w:sz w:val="24"/>
              </w:rPr>
              <w:t xml:space="preserve">Количество </w:t>
            </w:r>
            <w:r w:rsidRPr="009C24B1">
              <w:t>работников высвобожденных с тяжелых физических работ</w:t>
            </w:r>
          </w:p>
        </w:tc>
      </w:tr>
      <w:tr w:rsidR="009C24B1" w:rsidTr="009C24B1">
        <w:trPr>
          <w:gridAfter w:val="1"/>
          <w:wAfter w:w="101" w:type="dxa"/>
        </w:trPr>
        <w:tc>
          <w:tcPr>
            <w:tcW w:w="408" w:type="dxa"/>
          </w:tcPr>
          <w:p w:rsidR="009C24B1" w:rsidRPr="009C24B1" w:rsidRDefault="009C24B1">
            <w:pPr>
              <w:rPr>
                <w:sz w:val="16"/>
              </w:rPr>
            </w:pPr>
            <w:r w:rsidRPr="009C24B1">
              <w:rPr>
                <w:sz w:val="16"/>
              </w:rPr>
              <w:t>1.</w:t>
            </w:r>
          </w:p>
        </w:tc>
        <w:tc>
          <w:tcPr>
            <w:tcW w:w="1409" w:type="dxa"/>
          </w:tcPr>
          <w:p w:rsidR="009C24B1" w:rsidRPr="009C24B1" w:rsidRDefault="009C24B1">
            <w:pPr>
              <w:rPr>
                <w:sz w:val="18"/>
                <w:szCs w:val="18"/>
              </w:rPr>
            </w:pPr>
            <w:r w:rsidRPr="009C24B1">
              <w:rPr>
                <w:sz w:val="18"/>
                <w:szCs w:val="18"/>
              </w:rPr>
              <w:t>Проведение технического осмотра здания</w:t>
            </w:r>
          </w:p>
        </w:tc>
        <w:tc>
          <w:tcPr>
            <w:tcW w:w="926" w:type="dxa"/>
          </w:tcPr>
          <w:p w:rsidR="009C24B1" w:rsidRPr="009C24B1" w:rsidRDefault="009C24B1">
            <w:pPr>
              <w:rPr>
                <w:sz w:val="18"/>
                <w:szCs w:val="18"/>
              </w:rPr>
            </w:pPr>
          </w:p>
        </w:tc>
        <w:tc>
          <w:tcPr>
            <w:tcW w:w="815" w:type="dxa"/>
          </w:tcPr>
          <w:p w:rsidR="009C24B1" w:rsidRPr="009C24B1" w:rsidRDefault="009C24B1">
            <w:pPr>
              <w:rPr>
                <w:sz w:val="18"/>
                <w:szCs w:val="18"/>
              </w:rPr>
            </w:pPr>
          </w:p>
        </w:tc>
        <w:tc>
          <w:tcPr>
            <w:tcW w:w="894" w:type="dxa"/>
          </w:tcPr>
          <w:p w:rsidR="009C24B1" w:rsidRPr="009C24B1" w:rsidRDefault="009C24B1">
            <w:pPr>
              <w:rPr>
                <w:sz w:val="18"/>
                <w:szCs w:val="18"/>
              </w:rPr>
            </w:pPr>
          </w:p>
        </w:tc>
        <w:tc>
          <w:tcPr>
            <w:tcW w:w="1308" w:type="dxa"/>
          </w:tcPr>
          <w:p w:rsidR="009C24B1" w:rsidRPr="009C24B1" w:rsidRDefault="009C24B1">
            <w:pPr>
              <w:rPr>
                <w:sz w:val="18"/>
                <w:szCs w:val="18"/>
              </w:rPr>
            </w:pPr>
            <w:r w:rsidRPr="009C24B1">
              <w:rPr>
                <w:sz w:val="18"/>
                <w:szCs w:val="18"/>
              </w:rPr>
              <w:t>Комиссия по ОТ</w:t>
            </w:r>
          </w:p>
        </w:tc>
        <w:tc>
          <w:tcPr>
            <w:tcW w:w="2003" w:type="dxa"/>
            <w:gridSpan w:val="2"/>
          </w:tcPr>
          <w:p w:rsidR="009C24B1" w:rsidRDefault="009C24B1"/>
        </w:tc>
        <w:tc>
          <w:tcPr>
            <w:tcW w:w="1707" w:type="dxa"/>
          </w:tcPr>
          <w:p w:rsidR="009C24B1" w:rsidRDefault="009C24B1">
            <w:r>
              <w:t>-</w:t>
            </w:r>
          </w:p>
        </w:tc>
      </w:tr>
      <w:tr w:rsidR="009C24B1" w:rsidTr="009C24B1">
        <w:trPr>
          <w:gridAfter w:val="1"/>
          <w:wAfter w:w="101" w:type="dxa"/>
        </w:trPr>
        <w:tc>
          <w:tcPr>
            <w:tcW w:w="408" w:type="dxa"/>
          </w:tcPr>
          <w:p w:rsidR="009C24B1" w:rsidRPr="009C24B1" w:rsidRDefault="009C24B1">
            <w:pPr>
              <w:rPr>
                <w:sz w:val="16"/>
              </w:rPr>
            </w:pPr>
            <w:r w:rsidRPr="009C24B1">
              <w:rPr>
                <w:sz w:val="16"/>
              </w:rPr>
              <w:t>2.</w:t>
            </w:r>
          </w:p>
        </w:tc>
        <w:tc>
          <w:tcPr>
            <w:tcW w:w="1409" w:type="dxa"/>
          </w:tcPr>
          <w:p w:rsidR="009C24B1" w:rsidRPr="009C24B1" w:rsidRDefault="009C24B1">
            <w:pPr>
              <w:rPr>
                <w:sz w:val="18"/>
                <w:szCs w:val="18"/>
              </w:rPr>
            </w:pPr>
            <w:r w:rsidRPr="009C24B1">
              <w:rPr>
                <w:sz w:val="18"/>
                <w:szCs w:val="18"/>
              </w:rPr>
              <w:t>Обучение по ОТ</w:t>
            </w:r>
          </w:p>
        </w:tc>
        <w:tc>
          <w:tcPr>
            <w:tcW w:w="926" w:type="dxa"/>
          </w:tcPr>
          <w:p w:rsidR="009C24B1" w:rsidRPr="009C24B1" w:rsidRDefault="009C24B1">
            <w:pPr>
              <w:rPr>
                <w:sz w:val="18"/>
                <w:szCs w:val="18"/>
              </w:rPr>
            </w:pPr>
          </w:p>
        </w:tc>
        <w:tc>
          <w:tcPr>
            <w:tcW w:w="815" w:type="dxa"/>
          </w:tcPr>
          <w:p w:rsidR="009C24B1" w:rsidRPr="009C24B1" w:rsidRDefault="009C24B1">
            <w:pPr>
              <w:rPr>
                <w:sz w:val="18"/>
                <w:szCs w:val="18"/>
              </w:rPr>
            </w:pPr>
          </w:p>
        </w:tc>
        <w:tc>
          <w:tcPr>
            <w:tcW w:w="894" w:type="dxa"/>
          </w:tcPr>
          <w:p w:rsidR="009C24B1" w:rsidRPr="009C24B1" w:rsidRDefault="009C24B1">
            <w:pPr>
              <w:rPr>
                <w:sz w:val="18"/>
                <w:szCs w:val="18"/>
              </w:rPr>
            </w:pPr>
          </w:p>
        </w:tc>
        <w:tc>
          <w:tcPr>
            <w:tcW w:w="1308" w:type="dxa"/>
          </w:tcPr>
          <w:p w:rsidR="009C24B1" w:rsidRPr="009C24B1" w:rsidRDefault="009C24B1">
            <w:pPr>
              <w:rPr>
                <w:sz w:val="18"/>
                <w:szCs w:val="18"/>
              </w:rPr>
            </w:pPr>
            <w:r w:rsidRPr="009C24B1">
              <w:rPr>
                <w:sz w:val="18"/>
                <w:szCs w:val="18"/>
              </w:rPr>
              <w:t>Заведующий</w:t>
            </w:r>
          </w:p>
        </w:tc>
        <w:tc>
          <w:tcPr>
            <w:tcW w:w="2003" w:type="dxa"/>
            <w:gridSpan w:val="2"/>
          </w:tcPr>
          <w:p w:rsidR="009C24B1" w:rsidRDefault="009C24B1"/>
        </w:tc>
        <w:tc>
          <w:tcPr>
            <w:tcW w:w="1707" w:type="dxa"/>
          </w:tcPr>
          <w:p w:rsidR="009C24B1" w:rsidRDefault="009C24B1"/>
        </w:tc>
      </w:tr>
      <w:tr w:rsidR="009C24B1" w:rsidTr="009C24B1">
        <w:trPr>
          <w:gridAfter w:val="1"/>
          <w:wAfter w:w="101" w:type="dxa"/>
        </w:trPr>
        <w:tc>
          <w:tcPr>
            <w:tcW w:w="408" w:type="dxa"/>
          </w:tcPr>
          <w:p w:rsidR="009C24B1" w:rsidRPr="009C24B1" w:rsidRDefault="009C24B1">
            <w:pPr>
              <w:rPr>
                <w:sz w:val="16"/>
              </w:rPr>
            </w:pPr>
            <w:r w:rsidRPr="009C24B1">
              <w:rPr>
                <w:sz w:val="16"/>
              </w:rPr>
              <w:t>3.</w:t>
            </w:r>
          </w:p>
        </w:tc>
        <w:tc>
          <w:tcPr>
            <w:tcW w:w="1409" w:type="dxa"/>
          </w:tcPr>
          <w:p w:rsidR="009C24B1" w:rsidRPr="009C24B1" w:rsidRDefault="009C24B1">
            <w:pPr>
              <w:rPr>
                <w:sz w:val="18"/>
                <w:szCs w:val="18"/>
              </w:rPr>
            </w:pPr>
            <w:r w:rsidRPr="009C24B1">
              <w:rPr>
                <w:sz w:val="18"/>
                <w:szCs w:val="18"/>
              </w:rPr>
              <w:t>Утверждение списка работников на прохождение медосмотра</w:t>
            </w:r>
          </w:p>
        </w:tc>
        <w:tc>
          <w:tcPr>
            <w:tcW w:w="926" w:type="dxa"/>
          </w:tcPr>
          <w:p w:rsidR="009C24B1" w:rsidRPr="009C24B1" w:rsidRDefault="009C24B1">
            <w:pPr>
              <w:rPr>
                <w:sz w:val="18"/>
                <w:szCs w:val="18"/>
              </w:rPr>
            </w:pPr>
          </w:p>
        </w:tc>
        <w:tc>
          <w:tcPr>
            <w:tcW w:w="815" w:type="dxa"/>
          </w:tcPr>
          <w:p w:rsidR="009C24B1" w:rsidRPr="009C24B1" w:rsidRDefault="009C24B1">
            <w:pPr>
              <w:rPr>
                <w:sz w:val="18"/>
                <w:szCs w:val="18"/>
              </w:rPr>
            </w:pPr>
          </w:p>
        </w:tc>
        <w:tc>
          <w:tcPr>
            <w:tcW w:w="894" w:type="dxa"/>
          </w:tcPr>
          <w:p w:rsidR="009C24B1" w:rsidRPr="009C24B1" w:rsidRDefault="009C24B1">
            <w:pPr>
              <w:rPr>
                <w:sz w:val="18"/>
                <w:szCs w:val="18"/>
              </w:rPr>
            </w:pPr>
          </w:p>
        </w:tc>
        <w:tc>
          <w:tcPr>
            <w:tcW w:w="1308" w:type="dxa"/>
          </w:tcPr>
          <w:p w:rsidR="009C24B1" w:rsidRPr="009C24B1" w:rsidRDefault="009C24B1">
            <w:pPr>
              <w:rPr>
                <w:sz w:val="18"/>
                <w:szCs w:val="18"/>
              </w:rPr>
            </w:pPr>
            <w:r w:rsidRPr="009C24B1">
              <w:rPr>
                <w:sz w:val="18"/>
                <w:szCs w:val="18"/>
              </w:rPr>
              <w:t>Комиссия по ОТ</w:t>
            </w:r>
          </w:p>
          <w:p w:rsidR="009C24B1" w:rsidRPr="009C24B1" w:rsidRDefault="009C24B1">
            <w:pPr>
              <w:rPr>
                <w:sz w:val="18"/>
                <w:szCs w:val="18"/>
              </w:rPr>
            </w:pPr>
            <w:r w:rsidRPr="009C24B1">
              <w:rPr>
                <w:sz w:val="18"/>
                <w:szCs w:val="18"/>
              </w:rPr>
              <w:t>Заведующий</w:t>
            </w:r>
          </w:p>
        </w:tc>
        <w:tc>
          <w:tcPr>
            <w:tcW w:w="2003" w:type="dxa"/>
            <w:gridSpan w:val="2"/>
          </w:tcPr>
          <w:p w:rsidR="009C24B1" w:rsidRDefault="009C24B1"/>
        </w:tc>
        <w:tc>
          <w:tcPr>
            <w:tcW w:w="1707" w:type="dxa"/>
          </w:tcPr>
          <w:p w:rsidR="009C24B1" w:rsidRDefault="009C24B1"/>
        </w:tc>
      </w:tr>
      <w:tr w:rsidR="009C24B1" w:rsidTr="009C24B1">
        <w:trPr>
          <w:gridAfter w:val="1"/>
          <w:wAfter w:w="101" w:type="dxa"/>
        </w:trPr>
        <w:tc>
          <w:tcPr>
            <w:tcW w:w="408" w:type="dxa"/>
          </w:tcPr>
          <w:p w:rsidR="009C24B1" w:rsidRPr="009C24B1" w:rsidRDefault="009C24B1">
            <w:pPr>
              <w:rPr>
                <w:sz w:val="16"/>
              </w:rPr>
            </w:pPr>
            <w:r w:rsidRPr="009C24B1">
              <w:rPr>
                <w:sz w:val="16"/>
              </w:rPr>
              <w:t>4.</w:t>
            </w:r>
          </w:p>
        </w:tc>
        <w:tc>
          <w:tcPr>
            <w:tcW w:w="1409" w:type="dxa"/>
          </w:tcPr>
          <w:p w:rsidR="009C24B1" w:rsidRPr="009C24B1" w:rsidRDefault="009C24B1">
            <w:pPr>
              <w:rPr>
                <w:sz w:val="18"/>
                <w:szCs w:val="18"/>
              </w:rPr>
            </w:pPr>
            <w:r w:rsidRPr="009C24B1">
              <w:rPr>
                <w:sz w:val="18"/>
                <w:szCs w:val="18"/>
              </w:rPr>
              <w:t>Утверждение списка ответственных лиц на прохождение обучения</w:t>
            </w:r>
          </w:p>
        </w:tc>
        <w:tc>
          <w:tcPr>
            <w:tcW w:w="926" w:type="dxa"/>
          </w:tcPr>
          <w:p w:rsidR="009C24B1" w:rsidRPr="009C24B1" w:rsidRDefault="009C24B1">
            <w:pPr>
              <w:rPr>
                <w:sz w:val="18"/>
                <w:szCs w:val="18"/>
              </w:rPr>
            </w:pPr>
          </w:p>
        </w:tc>
        <w:tc>
          <w:tcPr>
            <w:tcW w:w="815" w:type="dxa"/>
          </w:tcPr>
          <w:p w:rsidR="009C24B1" w:rsidRPr="009C24B1" w:rsidRDefault="009C24B1">
            <w:pPr>
              <w:rPr>
                <w:sz w:val="18"/>
                <w:szCs w:val="18"/>
              </w:rPr>
            </w:pPr>
          </w:p>
        </w:tc>
        <w:tc>
          <w:tcPr>
            <w:tcW w:w="894" w:type="dxa"/>
          </w:tcPr>
          <w:p w:rsidR="009C24B1" w:rsidRPr="009C24B1" w:rsidRDefault="009C24B1">
            <w:pPr>
              <w:rPr>
                <w:sz w:val="18"/>
                <w:szCs w:val="18"/>
              </w:rPr>
            </w:pPr>
          </w:p>
        </w:tc>
        <w:tc>
          <w:tcPr>
            <w:tcW w:w="1308" w:type="dxa"/>
          </w:tcPr>
          <w:p w:rsidR="009C24B1" w:rsidRPr="009C24B1" w:rsidRDefault="009C24B1" w:rsidP="009C24B1">
            <w:pPr>
              <w:rPr>
                <w:sz w:val="18"/>
                <w:szCs w:val="18"/>
              </w:rPr>
            </w:pPr>
            <w:r w:rsidRPr="009C24B1">
              <w:rPr>
                <w:sz w:val="18"/>
                <w:szCs w:val="18"/>
              </w:rPr>
              <w:t>Комиссия по ОТ</w:t>
            </w:r>
          </w:p>
          <w:p w:rsidR="009C24B1" w:rsidRPr="009C24B1" w:rsidRDefault="009C24B1" w:rsidP="009C24B1">
            <w:pPr>
              <w:rPr>
                <w:sz w:val="18"/>
                <w:szCs w:val="18"/>
              </w:rPr>
            </w:pPr>
            <w:r w:rsidRPr="009C24B1">
              <w:rPr>
                <w:sz w:val="18"/>
                <w:szCs w:val="18"/>
              </w:rPr>
              <w:t>Заведующий</w:t>
            </w:r>
          </w:p>
        </w:tc>
        <w:tc>
          <w:tcPr>
            <w:tcW w:w="2003" w:type="dxa"/>
            <w:gridSpan w:val="2"/>
          </w:tcPr>
          <w:p w:rsidR="009C24B1" w:rsidRDefault="009C24B1"/>
        </w:tc>
        <w:tc>
          <w:tcPr>
            <w:tcW w:w="1707" w:type="dxa"/>
          </w:tcPr>
          <w:p w:rsidR="009C24B1" w:rsidRDefault="009C24B1"/>
        </w:tc>
      </w:tr>
      <w:tr w:rsidR="009C24B1" w:rsidTr="009C24B1">
        <w:trPr>
          <w:gridAfter w:val="1"/>
          <w:wAfter w:w="101" w:type="dxa"/>
        </w:trPr>
        <w:tc>
          <w:tcPr>
            <w:tcW w:w="408" w:type="dxa"/>
          </w:tcPr>
          <w:p w:rsidR="009C24B1" w:rsidRPr="009C24B1" w:rsidRDefault="009C24B1">
            <w:pPr>
              <w:rPr>
                <w:sz w:val="16"/>
              </w:rPr>
            </w:pPr>
            <w:r w:rsidRPr="009C24B1">
              <w:rPr>
                <w:sz w:val="16"/>
              </w:rPr>
              <w:t>5.</w:t>
            </w:r>
          </w:p>
        </w:tc>
        <w:tc>
          <w:tcPr>
            <w:tcW w:w="1409" w:type="dxa"/>
          </w:tcPr>
          <w:p w:rsidR="009C24B1" w:rsidRPr="009C24B1" w:rsidRDefault="009C24B1">
            <w:pPr>
              <w:rPr>
                <w:sz w:val="18"/>
                <w:szCs w:val="18"/>
              </w:rPr>
            </w:pPr>
            <w:r w:rsidRPr="009C24B1">
              <w:rPr>
                <w:sz w:val="18"/>
                <w:szCs w:val="18"/>
              </w:rPr>
              <w:t>Утверждение списка работников на начисление компенсации за работу во вредных условиях труда</w:t>
            </w:r>
          </w:p>
        </w:tc>
        <w:tc>
          <w:tcPr>
            <w:tcW w:w="926" w:type="dxa"/>
          </w:tcPr>
          <w:p w:rsidR="009C24B1" w:rsidRPr="009C24B1" w:rsidRDefault="009C24B1">
            <w:pPr>
              <w:rPr>
                <w:sz w:val="18"/>
                <w:szCs w:val="18"/>
              </w:rPr>
            </w:pPr>
          </w:p>
        </w:tc>
        <w:tc>
          <w:tcPr>
            <w:tcW w:w="815" w:type="dxa"/>
          </w:tcPr>
          <w:p w:rsidR="009C24B1" w:rsidRPr="009C24B1" w:rsidRDefault="009C24B1">
            <w:pPr>
              <w:rPr>
                <w:sz w:val="18"/>
                <w:szCs w:val="18"/>
              </w:rPr>
            </w:pPr>
          </w:p>
        </w:tc>
        <w:tc>
          <w:tcPr>
            <w:tcW w:w="894" w:type="dxa"/>
          </w:tcPr>
          <w:p w:rsidR="009C24B1" w:rsidRPr="009C24B1" w:rsidRDefault="009C24B1">
            <w:pPr>
              <w:rPr>
                <w:sz w:val="18"/>
                <w:szCs w:val="18"/>
              </w:rPr>
            </w:pPr>
          </w:p>
        </w:tc>
        <w:tc>
          <w:tcPr>
            <w:tcW w:w="1308" w:type="dxa"/>
          </w:tcPr>
          <w:p w:rsidR="009C24B1" w:rsidRPr="009C24B1" w:rsidRDefault="009C24B1" w:rsidP="009C24B1">
            <w:pPr>
              <w:rPr>
                <w:sz w:val="18"/>
                <w:szCs w:val="18"/>
              </w:rPr>
            </w:pPr>
            <w:r w:rsidRPr="009C24B1">
              <w:rPr>
                <w:sz w:val="18"/>
                <w:szCs w:val="18"/>
              </w:rPr>
              <w:t>Комиссия по ОТ</w:t>
            </w:r>
          </w:p>
          <w:p w:rsidR="009C24B1" w:rsidRPr="009C24B1" w:rsidRDefault="009C24B1" w:rsidP="009C24B1">
            <w:pPr>
              <w:rPr>
                <w:sz w:val="18"/>
                <w:szCs w:val="18"/>
              </w:rPr>
            </w:pPr>
            <w:r w:rsidRPr="009C24B1">
              <w:rPr>
                <w:sz w:val="18"/>
                <w:szCs w:val="18"/>
              </w:rPr>
              <w:t>Заведующий</w:t>
            </w:r>
          </w:p>
        </w:tc>
        <w:tc>
          <w:tcPr>
            <w:tcW w:w="2003" w:type="dxa"/>
            <w:gridSpan w:val="2"/>
          </w:tcPr>
          <w:p w:rsidR="009C24B1" w:rsidRDefault="009C24B1"/>
        </w:tc>
        <w:tc>
          <w:tcPr>
            <w:tcW w:w="1707" w:type="dxa"/>
          </w:tcPr>
          <w:p w:rsidR="009C24B1" w:rsidRDefault="009C24B1"/>
        </w:tc>
      </w:tr>
      <w:tr w:rsidR="00182802" w:rsidRPr="00F97232" w:rsidTr="006427D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0"/>
          <w:jc w:val="center"/>
        </w:trPr>
        <w:tc>
          <w:tcPr>
            <w:tcW w:w="6386" w:type="dxa"/>
            <w:gridSpan w:val="7"/>
          </w:tcPr>
          <w:p w:rsidR="00182802" w:rsidRPr="00F97232" w:rsidRDefault="00182802" w:rsidP="00182802">
            <w:pPr>
              <w:spacing w:after="0" w:line="240" w:lineRule="auto"/>
              <w:ind w:left="467"/>
            </w:pPr>
          </w:p>
        </w:tc>
        <w:tc>
          <w:tcPr>
            <w:tcW w:w="3185" w:type="dxa"/>
            <w:gridSpan w:val="3"/>
          </w:tcPr>
          <w:p w:rsidR="00182802" w:rsidRPr="00F97232" w:rsidRDefault="00182802" w:rsidP="00182802">
            <w:pPr>
              <w:spacing w:after="0" w:line="240" w:lineRule="auto"/>
              <w:ind w:left="467"/>
            </w:pPr>
          </w:p>
        </w:tc>
      </w:tr>
    </w:tbl>
    <w:p w:rsidR="00182802" w:rsidRDefault="00182802" w:rsidP="00182802"/>
    <w:tbl>
      <w:tblPr>
        <w:tblStyle w:val="a9"/>
        <w:tblW w:w="0" w:type="auto"/>
        <w:jc w:val="center"/>
        <w:tblLayout w:type="fixed"/>
        <w:tblLook w:val="04A0" w:firstRow="1" w:lastRow="0" w:firstColumn="1" w:lastColumn="0" w:noHBand="0" w:noVBand="1"/>
      </w:tblPr>
      <w:tblGrid>
        <w:gridCol w:w="376"/>
        <w:gridCol w:w="158"/>
        <w:gridCol w:w="1546"/>
        <w:gridCol w:w="784"/>
        <w:gridCol w:w="508"/>
        <w:gridCol w:w="921"/>
        <w:gridCol w:w="1117"/>
        <w:gridCol w:w="1223"/>
        <w:gridCol w:w="581"/>
        <w:gridCol w:w="888"/>
        <w:gridCol w:w="581"/>
        <w:gridCol w:w="888"/>
      </w:tblGrid>
      <w:tr w:rsidR="004E3320" w:rsidRPr="00732F86" w:rsidTr="006F42FF">
        <w:trPr>
          <w:jc w:val="center"/>
        </w:trPr>
        <w:tc>
          <w:tcPr>
            <w:tcW w:w="376" w:type="dxa"/>
          </w:tcPr>
          <w:p w:rsidR="00182802" w:rsidRPr="00732F86" w:rsidRDefault="00182802" w:rsidP="004E3320">
            <w:pPr>
              <w:spacing w:line="0" w:lineRule="atLeast"/>
              <w:jc w:val="center"/>
            </w:pPr>
            <w:r>
              <w:t>6</w:t>
            </w:r>
          </w:p>
        </w:tc>
        <w:tc>
          <w:tcPr>
            <w:tcW w:w="1704" w:type="dxa"/>
            <w:gridSpan w:val="2"/>
          </w:tcPr>
          <w:p w:rsidR="00182802" w:rsidRPr="00732F86" w:rsidRDefault="00182802" w:rsidP="004E3320">
            <w:pPr>
              <w:spacing w:line="0" w:lineRule="atLeast"/>
            </w:pPr>
            <w:r>
              <w:t xml:space="preserve">Утверждение списка </w:t>
            </w:r>
            <w:r>
              <w:lastRenderedPageBreak/>
              <w:t>работников, которые обеспечиваются спец. одеждой и спец. обувью</w:t>
            </w:r>
          </w:p>
        </w:tc>
        <w:tc>
          <w:tcPr>
            <w:tcW w:w="784" w:type="dxa"/>
          </w:tcPr>
          <w:p w:rsidR="00182802" w:rsidRPr="00732F86" w:rsidRDefault="00182802" w:rsidP="004E3320">
            <w:pPr>
              <w:spacing w:line="0" w:lineRule="atLeast"/>
            </w:pP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spacing w:line="0" w:lineRule="atLeast"/>
              <w:rPr>
                <w:color w:val="FF0000"/>
              </w:rPr>
            </w:pPr>
          </w:p>
        </w:tc>
        <w:tc>
          <w:tcPr>
            <w:tcW w:w="1223" w:type="dxa"/>
          </w:tcPr>
          <w:p w:rsidR="00182802" w:rsidRDefault="00182802" w:rsidP="004E3320">
            <w:pPr>
              <w:spacing w:line="0" w:lineRule="atLeast"/>
            </w:pPr>
            <w:r>
              <w:t xml:space="preserve">Комиссия </w:t>
            </w:r>
            <w:r>
              <w:lastRenderedPageBreak/>
              <w:t>по ОТ</w:t>
            </w:r>
          </w:p>
          <w:p w:rsidR="00182802" w:rsidRPr="00732F86" w:rsidRDefault="00182802" w:rsidP="004E3320">
            <w:pPr>
              <w:spacing w:line="0" w:lineRule="atLeast"/>
            </w:pPr>
            <w:r>
              <w:t>Заведующий</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r>
              <w:t>-</w:t>
            </w:r>
          </w:p>
        </w:tc>
      </w:tr>
      <w:tr w:rsidR="004E3320" w:rsidRPr="00732F86" w:rsidTr="006F42FF">
        <w:trPr>
          <w:jc w:val="center"/>
        </w:trPr>
        <w:tc>
          <w:tcPr>
            <w:tcW w:w="376" w:type="dxa"/>
          </w:tcPr>
          <w:p w:rsidR="00182802" w:rsidRPr="00732F86" w:rsidRDefault="00182802" w:rsidP="004E3320">
            <w:pPr>
              <w:spacing w:line="0" w:lineRule="atLeast"/>
              <w:jc w:val="center"/>
            </w:pPr>
            <w:r>
              <w:lastRenderedPageBreak/>
              <w:t>7</w:t>
            </w:r>
          </w:p>
        </w:tc>
        <w:tc>
          <w:tcPr>
            <w:tcW w:w="1704" w:type="dxa"/>
            <w:gridSpan w:val="2"/>
          </w:tcPr>
          <w:p w:rsidR="00182802" w:rsidRPr="00732F86" w:rsidRDefault="00182802" w:rsidP="004E3320">
            <w:pPr>
              <w:spacing w:line="0" w:lineRule="atLeast"/>
            </w:pPr>
            <w:r>
              <w:t xml:space="preserve">Обучение и проверка знаний по ОТ работников </w:t>
            </w:r>
          </w:p>
        </w:tc>
        <w:tc>
          <w:tcPr>
            <w:tcW w:w="784" w:type="dxa"/>
          </w:tcPr>
          <w:p w:rsidR="00182802" w:rsidRPr="00732F86" w:rsidRDefault="00182802" w:rsidP="004E3320">
            <w:pPr>
              <w:spacing w:line="0" w:lineRule="atLeast"/>
            </w:pP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spacing w:line="0" w:lineRule="atLeast"/>
              <w:rPr>
                <w:color w:val="FF0000"/>
              </w:rPr>
            </w:pPr>
          </w:p>
        </w:tc>
        <w:tc>
          <w:tcPr>
            <w:tcW w:w="1223" w:type="dxa"/>
          </w:tcPr>
          <w:p w:rsidR="00182802" w:rsidRDefault="00182802" w:rsidP="004E3320">
            <w:pPr>
              <w:spacing w:line="0" w:lineRule="atLeast"/>
            </w:pPr>
            <w:r>
              <w:t>Комиссия по ОТ</w:t>
            </w:r>
          </w:p>
          <w:p w:rsidR="00182802" w:rsidRPr="00732F86" w:rsidRDefault="00182802" w:rsidP="004E3320">
            <w:pPr>
              <w:spacing w:line="0" w:lineRule="atLeast"/>
            </w:pPr>
            <w:r>
              <w:t>Заведующий</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r>
              <w:t>-</w:t>
            </w:r>
          </w:p>
        </w:tc>
      </w:tr>
      <w:tr w:rsidR="004E3320" w:rsidRPr="00732F86" w:rsidTr="006F42FF">
        <w:trPr>
          <w:jc w:val="center"/>
        </w:trPr>
        <w:tc>
          <w:tcPr>
            <w:tcW w:w="376" w:type="dxa"/>
          </w:tcPr>
          <w:p w:rsidR="00182802" w:rsidRPr="00732F86" w:rsidRDefault="00182802" w:rsidP="004E3320">
            <w:pPr>
              <w:spacing w:line="0" w:lineRule="atLeast"/>
              <w:jc w:val="center"/>
            </w:pPr>
            <w:r>
              <w:t>8</w:t>
            </w:r>
          </w:p>
        </w:tc>
        <w:tc>
          <w:tcPr>
            <w:tcW w:w="1704" w:type="dxa"/>
            <w:gridSpan w:val="2"/>
          </w:tcPr>
          <w:p w:rsidR="00182802" w:rsidRPr="00732F86" w:rsidRDefault="00182802" w:rsidP="004E3320">
            <w:pPr>
              <w:spacing w:line="0" w:lineRule="atLeast"/>
            </w:pPr>
            <w:r>
              <w:t>Обучение и проверка знаний по ПБ работников</w:t>
            </w:r>
          </w:p>
        </w:tc>
        <w:tc>
          <w:tcPr>
            <w:tcW w:w="784" w:type="dxa"/>
          </w:tcPr>
          <w:p w:rsidR="00182802" w:rsidRPr="00732F86" w:rsidRDefault="00182802" w:rsidP="004E3320">
            <w:pPr>
              <w:spacing w:line="0" w:lineRule="atLeast"/>
            </w:pP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spacing w:line="0" w:lineRule="atLeast"/>
              <w:rPr>
                <w:color w:val="FF0000"/>
              </w:rPr>
            </w:pPr>
          </w:p>
        </w:tc>
        <w:tc>
          <w:tcPr>
            <w:tcW w:w="1223" w:type="dxa"/>
          </w:tcPr>
          <w:p w:rsidR="00182802" w:rsidRDefault="00182802" w:rsidP="004E3320">
            <w:pPr>
              <w:spacing w:line="0" w:lineRule="atLeast"/>
            </w:pPr>
            <w:r>
              <w:t>Комиссия по ОТ</w:t>
            </w:r>
          </w:p>
          <w:p w:rsidR="00182802" w:rsidRPr="00732F86" w:rsidRDefault="00182802" w:rsidP="004E3320">
            <w:pPr>
              <w:spacing w:line="0" w:lineRule="atLeast"/>
            </w:pPr>
            <w:r>
              <w:t>Заведующий</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r>
              <w:t>-</w:t>
            </w:r>
          </w:p>
        </w:tc>
      </w:tr>
      <w:tr w:rsidR="00182802" w:rsidRPr="00732F86" w:rsidTr="006F42FF">
        <w:trPr>
          <w:jc w:val="center"/>
        </w:trPr>
        <w:tc>
          <w:tcPr>
            <w:tcW w:w="9571" w:type="dxa"/>
            <w:gridSpan w:val="12"/>
            <w:shd w:val="clear" w:color="auto" w:fill="D9D9D9" w:themeFill="background1" w:themeFillShade="D9"/>
          </w:tcPr>
          <w:p w:rsidR="00182802" w:rsidRPr="00413776" w:rsidRDefault="00182802" w:rsidP="004E3320">
            <w:pPr>
              <w:spacing w:line="0" w:lineRule="atLeast"/>
              <w:jc w:val="center"/>
              <w:rPr>
                <w:color w:val="FF0000"/>
              </w:rPr>
            </w:pPr>
          </w:p>
        </w:tc>
      </w:tr>
      <w:tr w:rsidR="004E3320" w:rsidRPr="00732F86" w:rsidTr="006F42FF">
        <w:trPr>
          <w:jc w:val="center"/>
        </w:trPr>
        <w:tc>
          <w:tcPr>
            <w:tcW w:w="534" w:type="dxa"/>
            <w:gridSpan w:val="2"/>
          </w:tcPr>
          <w:p w:rsidR="00182802" w:rsidRPr="00F20E0C" w:rsidRDefault="00182802" w:rsidP="004E3320">
            <w:pPr>
              <w:spacing w:line="0" w:lineRule="atLeast"/>
              <w:jc w:val="center"/>
            </w:pPr>
            <w:r w:rsidRPr="00F20E0C">
              <w:t>1</w:t>
            </w:r>
          </w:p>
        </w:tc>
        <w:tc>
          <w:tcPr>
            <w:tcW w:w="1546" w:type="dxa"/>
          </w:tcPr>
          <w:p w:rsidR="00182802" w:rsidRPr="00F20E0C" w:rsidRDefault="00182802" w:rsidP="004E3320">
            <w:pPr>
              <w:spacing w:line="0" w:lineRule="atLeast"/>
            </w:pPr>
            <w:r w:rsidRPr="00F20E0C">
              <w:t>Дератизация и дезинсекция пищеблока, складских помещений</w:t>
            </w:r>
          </w:p>
        </w:tc>
        <w:tc>
          <w:tcPr>
            <w:tcW w:w="784" w:type="dxa"/>
          </w:tcPr>
          <w:p w:rsidR="00182802" w:rsidRPr="00F20E0C" w:rsidRDefault="00182802" w:rsidP="004E3320">
            <w:pPr>
              <w:spacing w:line="0" w:lineRule="atLeast"/>
            </w:pPr>
            <w:r w:rsidRPr="00F20E0C">
              <w:t>месяц</w:t>
            </w: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spacing w:line="0" w:lineRule="atLeast"/>
              <w:rPr>
                <w:color w:val="FF0000"/>
              </w:rPr>
            </w:pPr>
          </w:p>
        </w:tc>
        <w:tc>
          <w:tcPr>
            <w:tcW w:w="1223" w:type="dxa"/>
          </w:tcPr>
          <w:p w:rsidR="00182802" w:rsidRPr="00F20E0C" w:rsidRDefault="00182802" w:rsidP="004E3320">
            <w:pPr>
              <w:spacing w:line="0" w:lineRule="atLeast"/>
            </w:pPr>
            <w:proofErr w:type="spellStart"/>
            <w:r w:rsidRPr="00F20E0C">
              <w:t>Зам.зав</w:t>
            </w:r>
            <w:proofErr w:type="spellEnd"/>
            <w:r w:rsidRPr="00F20E0C">
              <w:t xml:space="preserve">. </w:t>
            </w:r>
          </w:p>
          <w:p w:rsidR="00182802" w:rsidRPr="00F20E0C" w:rsidRDefault="00182802" w:rsidP="004E3320">
            <w:pPr>
              <w:spacing w:line="0" w:lineRule="atLeast"/>
            </w:pPr>
            <w:r w:rsidRPr="00F20E0C">
              <w:t>по АХЧ</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F20E0C" w:rsidRDefault="00182802" w:rsidP="004E3320">
            <w:pPr>
              <w:spacing w:line="0" w:lineRule="atLeast"/>
            </w:pPr>
          </w:p>
        </w:tc>
        <w:tc>
          <w:tcPr>
            <w:tcW w:w="888" w:type="dxa"/>
          </w:tcPr>
          <w:p w:rsidR="00182802" w:rsidRPr="00F20E0C" w:rsidRDefault="00182802" w:rsidP="004E3320">
            <w:pPr>
              <w:spacing w:line="0" w:lineRule="atLeast"/>
            </w:pPr>
            <w:r w:rsidRPr="00F20E0C">
              <w:t>-</w:t>
            </w:r>
          </w:p>
        </w:tc>
      </w:tr>
      <w:tr w:rsidR="004E3320" w:rsidRPr="00732F86" w:rsidTr="006F42FF">
        <w:trPr>
          <w:jc w:val="center"/>
        </w:trPr>
        <w:tc>
          <w:tcPr>
            <w:tcW w:w="534" w:type="dxa"/>
            <w:gridSpan w:val="2"/>
          </w:tcPr>
          <w:p w:rsidR="00182802" w:rsidRPr="00F20E0C" w:rsidRDefault="00182802" w:rsidP="004E3320">
            <w:pPr>
              <w:spacing w:line="0" w:lineRule="atLeast"/>
              <w:jc w:val="center"/>
            </w:pPr>
            <w:r w:rsidRPr="00F20E0C">
              <w:t>2</w:t>
            </w:r>
          </w:p>
        </w:tc>
        <w:tc>
          <w:tcPr>
            <w:tcW w:w="1546" w:type="dxa"/>
          </w:tcPr>
          <w:p w:rsidR="00182802" w:rsidRPr="00F20E0C" w:rsidRDefault="00182802" w:rsidP="004E3320">
            <w:pPr>
              <w:spacing w:line="0" w:lineRule="atLeast"/>
            </w:pPr>
            <w:r w:rsidRPr="00F20E0C">
              <w:t>Вывоз и размещение твердых бытовых отходов</w:t>
            </w:r>
          </w:p>
        </w:tc>
        <w:tc>
          <w:tcPr>
            <w:tcW w:w="784" w:type="dxa"/>
          </w:tcPr>
          <w:p w:rsidR="00182802" w:rsidRPr="00F20E0C" w:rsidRDefault="00182802" w:rsidP="004E3320">
            <w:pPr>
              <w:spacing w:line="0" w:lineRule="atLeast"/>
            </w:pPr>
            <w:r w:rsidRPr="00F20E0C">
              <w:t>месяц</w:t>
            </w: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rPr>
                <w:color w:val="FF0000"/>
              </w:rPr>
            </w:pPr>
          </w:p>
        </w:tc>
        <w:tc>
          <w:tcPr>
            <w:tcW w:w="1223" w:type="dxa"/>
          </w:tcPr>
          <w:p w:rsidR="00182802" w:rsidRPr="00F20E0C" w:rsidRDefault="00182802" w:rsidP="004E3320">
            <w:pPr>
              <w:spacing w:line="0" w:lineRule="atLeast"/>
            </w:pPr>
            <w:proofErr w:type="spellStart"/>
            <w:r w:rsidRPr="00F20E0C">
              <w:t>Зам.зав</w:t>
            </w:r>
            <w:proofErr w:type="spellEnd"/>
            <w:r w:rsidRPr="00F20E0C">
              <w:t xml:space="preserve">. </w:t>
            </w:r>
          </w:p>
          <w:p w:rsidR="00182802" w:rsidRPr="00F20E0C" w:rsidRDefault="00182802" w:rsidP="004E3320">
            <w:pPr>
              <w:spacing w:line="0" w:lineRule="atLeast"/>
            </w:pPr>
            <w:r w:rsidRPr="00F20E0C">
              <w:t>по АХЧ</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r w:rsidRPr="00732F86">
              <w:t>-</w:t>
            </w:r>
          </w:p>
        </w:tc>
      </w:tr>
      <w:tr w:rsidR="004E3320" w:rsidRPr="00732F86" w:rsidTr="006F42FF">
        <w:trPr>
          <w:trHeight w:val="923"/>
          <w:jc w:val="center"/>
        </w:trPr>
        <w:tc>
          <w:tcPr>
            <w:tcW w:w="534" w:type="dxa"/>
            <w:gridSpan w:val="2"/>
          </w:tcPr>
          <w:p w:rsidR="00182802" w:rsidRPr="00F20E0C" w:rsidRDefault="00182802" w:rsidP="004E3320">
            <w:pPr>
              <w:spacing w:line="0" w:lineRule="atLeast"/>
              <w:jc w:val="center"/>
            </w:pPr>
            <w:r w:rsidRPr="00F20E0C">
              <w:t>3</w:t>
            </w:r>
          </w:p>
        </w:tc>
        <w:tc>
          <w:tcPr>
            <w:tcW w:w="1546" w:type="dxa"/>
          </w:tcPr>
          <w:p w:rsidR="00182802" w:rsidRPr="00F20E0C" w:rsidRDefault="00182802" w:rsidP="004E3320">
            <w:pPr>
              <w:spacing w:line="0" w:lineRule="atLeast"/>
            </w:pPr>
            <w:r w:rsidRPr="00F20E0C">
              <w:t>Сбор и сортировка твердых бытовых отходов 4-5 классов опасности</w:t>
            </w:r>
          </w:p>
        </w:tc>
        <w:tc>
          <w:tcPr>
            <w:tcW w:w="784" w:type="dxa"/>
          </w:tcPr>
          <w:p w:rsidR="00182802" w:rsidRPr="00F20E0C" w:rsidRDefault="00182802" w:rsidP="004E3320">
            <w:pPr>
              <w:spacing w:line="0" w:lineRule="atLeast"/>
            </w:pPr>
            <w:r w:rsidRPr="00F20E0C">
              <w:t>месяц</w:t>
            </w: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rPr>
                <w:color w:val="FF0000"/>
              </w:rPr>
            </w:pPr>
          </w:p>
        </w:tc>
        <w:tc>
          <w:tcPr>
            <w:tcW w:w="1223" w:type="dxa"/>
          </w:tcPr>
          <w:p w:rsidR="00182802" w:rsidRPr="00F20E0C" w:rsidRDefault="00182802" w:rsidP="004E3320">
            <w:pPr>
              <w:spacing w:line="0" w:lineRule="atLeast"/>
            </w:pPr>
            <w:r w:rsidRPr="00F20E0C">
              <w:t xml:space="preserve">Замзав. </w:t>
            </w:r>
          </w:p>
          <w:p w:rsidR="00182802" w:rsidRPr="00F20E0C" w:rsidRDefault="00182802" w:rsidP="004E3320">
            <w:pPr>
              <w:spacing w:line="0" w:lineRule="atLeast"/>
            </w:pPr>
            <w:r w:rsidRPr="00F20E0C">
              <w:t>по АХЧ</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r w:rsidRPr="00732F86">
              <w:t>-</w:t>
            </w:r>
          </w:p>
        </w:tc>
      </w:tr>
      <w:tr w:rsidR="004E3320" w:rsidRPr="00732F86" w:rsidTr="006F42FF">
        <w:trPr>
          <w:jc w:val="center"/>
        </w:trPr>
        <w:tc>
          <w:tcPr>
            <w:tcW w:w="534" w:type="dxa"/>
            <w:gridSpan w:val="2"/>
          </w:tcPr>
          <w:p w:rsidR="00182802" w:rsidRPr="00F20E0C" w:rsidRDefault="00182802" w:rsidP="004E3320">
            <w:pPr>
              <w:spacing w:line="0" w:lineRule="atLeast"/>
              <w:jc w:val="center"/>
            </w:pPr>
            <w:r w:rsidRPr="00F20E0C">
              <w:t>4</w:t>
            </w:r>
          </w:p>
        </w:tc>
        <w:tc>
          <w:tcPr>
            <w:tcW w:w="1546" w:type="dxa"/>
          </w:tcPr>
          <w:p w:rsidR="00182802" w:rsidRPr="00F20E0C" w:rsidRDefault="00182802" w:rsidP="004E3320">
            <w:pPr>
              <w:spacing w:line="0" w:lineRule="atLeast"/>
            </w:pPr>
            <w:r w:rsidRPr="00F20E0C">
              <w:t>Техническое обслуживание охранно-пожарной сигнализации</w:t>
            </w:r>
          </w:p>
        </w:tc>
        <w:tc>
          <w:tcPr>
            <w:tcW w:w="784" w:type="dxa"/>
          </w:tcPr>
          <w:p w:rsidR="00182802" w:rsidRPr="00F20E0C" w:rsidRDefault="00182802" w:rsidP="004E3320">
            <w:pPr>
              <w:spacing w:line="0" w:lineRule="atLeast"/>
            </w:pPr>
            <w:r w:rsidRPr="00F20E0C">
              <w:t>месяц</w:t>
            </w: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rPr>
                <w:color w:val="FF0000"/>
              </w:rPr>
            </w:pPr>
          </w:p>
        </w:tc>
        <w:tc>
          <w:tcPr>
            <w:tcW w:w="1223" w:type="dxa"/>
          </w:tcPr>
          <w:p w:rsidR="00182802" w:rsidRPr="00F20E0C" w:rsidRDefault="00182802" w:rsidP="004E3320">
            <w:pPr>
              <w:spacing w:line="0" w:lineRule="atLeast"/>
            </w:pPr>
            <w:r w:rsidRPr="00F20E0C">
              <w:t xml:space="preserve">Зам. зав. </w:t>
            </w:r>
          </w:p>
          <w:p w:rsidR="00182802" w:rsidRPr="00F20E0C" w:rsidRDefault="00182802" w:rsidP="004E3320">
            <w:pPr>
              <w:spacing w:line="0" w:lineRule="atLeast"/>
            </w:pPr>
            <w:r w:rsidRPr="00F20E0C">
              <w:t>по АХЧ</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r w:rsidRPr="00732F86">
              <w:t>-</w:t>
            </w:r>
          </w:p>
        </w:tc>
      </w:tr>
      <w:tr w:rsidR="004E3320" w:rsidRPr="00732F86" w:rsidTr="006F42FF">
        <w:trPr>
          <w:jc w:val="center"/>
        </w:trPr>
        <w:tc>
          <w:tcPr>
            <w:tcW w:w="534" w:type="dxa"/>
            <w:gridSpan w:val="2"/>
          </w:tcPr>
          <w:p w:rsidR="00182802" w:rsidRPr="00F20E0C" w:rsidRDefault="00182802" w:rsidP="004E3320">
            <w:pPr>
              <w:spacing w:line="0" w:lineRule="atLeast"/>
              <w:jc w:val="center"/>
            </w:pPr>
            <w:r w:rsidRPr="00F20E0C">
              <w:t>5</w:t>
            </w:r>
          </w:p>
        </w:tc>
        <w:tc>
          <w:tcPr>
            <w:tcW w:w="1546" w:type="dxa"/>
          </w:tcPr>
          <w:p w:rsidR="00182802" w:rsidRPr="00F20E0C" w:rsidRDefault="00182802" w:rsidP="004E3320">
            <w:pPr>
              <w:spacing w:line="0" w:lineRule="atLeast"/>
            </w:pPr>
            <w:r w:rsidRPr="00F20E0C">
              <w:t>Техническое обслуживание объектовой станции радиосистемы передачи извещений о пожаре</w:t>
            </w:r>
          </w:p>
        </w:tc>
        <w:tc>
          <w:tcPr>
            <w:tcW w:w="784" w:type="dxa"/>
          </w:tcPr>
          <w:p w:rsidR="00182802" w:rsidRPr="00F20E0C" w:rsidRDefault="00182802" w:rsidP="004E3320">
            <w:pPr>
              <w:spacing w:line="0" w:lineRule="atLeast"/>
            </w:pPr>
            <w:r w:rsidRPr="00F20E0C">
              <w:t>месяц</w:t>
            </w: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rPr>
                <w:color w:val="FF0000"/>
              </w:rPr>
            </w:pPr>
          </w:p>
        </w:tc>
        <w:tc>
          <w:tcPr>
            <w:tcW w:w="1223" w:type="dxa"/>
          </w:tcPr>
          <w:p w:rsidR="00182802" w:rsidRPr="00F20E0C" w:rsidRDefault="00182802" w:rsidP="004E3320">
            <w:pPr>
              <w:spacing w:line="0" w:lineRule="atLeast"/>
            </w:pPr>
            <w:proofErr w:type="spellStart"/>
            <w:r w:rsidRPr="00F20E0C">
              <w:t>Зам.зав</w:t>
            </w:r>
            <w:proofErr w:type="spellEnd"/>
            <w:r w:rsidRPr="00F20E0C">
              <w:t xml:space="preserve">. </w:t>
            </w:r>
          </w:p>
          <w:p w:rsidR="00182802" w:rsidRPr="00F20E0C" w:rsidRDefault="00182802" w:rsidP="004E3320">
            <w:pPr>
              <w:spacing w:line="0" w:lineRule="atLeast"/>
            </w:pPr>
            <w:r w:rsidRPr="00F20E0C">
              <w:t>по АХЧ</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r w:rsidRPr="00732F86">
              <w:t>-</w:t>
            </w:r>
          </w:p>
        </w:tc>
      </w:tr>
      <w:tr w:rsidR="004E3320" w:rsidRPr="00732F86" w:rsidTr="006F42FF">
        <w:trPr>
          <w:jc w:val="center"/>
        </w:trPr>
        <w:tc>
          <w:tcPr>
            <w:tcW w:w="534" w:type="dxa"/>
            <w:gridSpan w:val="2"/>
          </w:tcPr>
          <w:p w:rsidR="00182802" w:rsidRPr="00FC1140" w:rsidRDefault="00182802" w:rsidP="004E3320">
            <w:pPr>
              <w:spacing w:line="0" w:lineRule="atLeast"/>
              <w:jc w:val="center"/>
            </w:pPr>
            <w:r w:rsidRPr="00FC1140">
              <w:t>6</w:t>
            </w:r>
          </w:p>
        </w:tc>
        <w:tc>
          <w:tcPr>
            <w:tcW w:w="1546" w:type="dxa"/>
          </w:tcPr>
          <w:p w:rsidR="00182802" w:rsidRPr="00FC1140" w:rsidRDefault="00182802" w:rsidP="004E3320">
            <w:pPr>
              <w:spacing w:line="0" w:lineRule="atLeast"/>
            </w:pPr>
            <w:r w:rsidRPr="00FC1140">
              <w:t>Техническое обслуживание прачечного и кухонного оборудования</w:t>
            </w:r>
          </w:p>
        </w:tc>
        <w:tc>
          <w:tcPr>
            <w:tcW w:w="784" w:type="dxa"/>
          </w:tcPr>
          <w:p w:rsidR="00182802" w:rsidRPr="00FC1140" w:rsidRDefault="00182802" w:rsidP="004E3320">
            <w:pPr>
              <w:spacing w:line="0" w:lineRule="atLeast"/>
            </w:pPr>
            <w:r w:rsidRPr="00FC1140">
              <w:t>месяц</w:t>
            </w: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rPr>
                <w:color w:val="FF0000"/>
              </w:rPr>
            </w:pPr>
          </w:p>
        </w:tc>
        <w:tc>
          <w:tcPr>
            <w:tcW w:w="1223" w:type="dxa"/>
          </w:tcPr>
          <w:p w:rsidR="00182802" w:rsidRPr="00F20E0C" w:rsidRDefault="00182802" w:rsidP="004E3320">
            <w:pPr>
              <w:spacing w:line="0" w:lineRule="atLeast"/>
            </w:pPr>
            <w:proofErr w:type="spellStart"/>
            <w:r w:rsidRPr="00F20E0C">
              <w:t>Зам.зав</w:t>
            </w:r>
            <w:proofErr w:type="spellEnd"/>
            <w:r w:rsidRPr="00F20E0C">
              <w:t xml:space="preserve">. </w:t>
            </w:r>
          </w:p>
          <w:p w:rsidR="00182802" w:rsidRPr="00F20E0C" w:rsidRDefault="00182802" w:rsidP="004E3320">
            <w:pPr>
              <w:spacing w:line="0" w:lineRule="atLeast"/>
            </w:pPr>
            <w:r w:rsidRPr="00F20E0C">
              <w:t>по АХЧ</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r w:rsidRPr="00732F86">
              <w:t>-</w:t>
            </w:r>
          </w:p>
        </w:tc>
      </w:tr>
      <w:tr w:rsidR="004E3320" w:rsidRPr="00732F86" w:rsidTr="006F42FF">
        <w:trPr>
          <w:jc w:val="center"/>
        </w:trPr>
        <w:tc>
          <w:tcPr>
            <w:tcW w:w="534" w:type="dxa"/>
            <w:gridSpan w:val="2"/>
          </w:tcPr>
          <w:p w:rsidR="00182802" w:rsidRPr="00FC1140" w:rsidRDefault="00182802" w:rsidP="004E3320">
            <w:pPr>
              <w:spacing w:line="0" w:lineRule="atLeast"/>
              <w:jc w:val="center"/>
            </w:pPr>
            <w:r w:rsidRPr="00FC1140">
              <w:lastRenderedPageBreak/>
              <w:t>7</w:t>
            </w:r>
          </w:p>
        </w:tc>
        <w:tc>
          <w:tcPr>
            <w:tcW w:w="1546" w:type="dxa"/>
          </w:tcPr>
          <w:p w:rsidR="00182802" w:rsidRPr="00FC1140" w:rsidRDefault="00182802" w:rsidP="004E3320">
            <w:pPr>
              <w:spacing w:line="0" w:lineRule="atLeast"/>
            </w:pPr>
            <w:r w:rsidRPr="00FC1140">
              <w:t>Техническое обслуживание отопления, водоснабжения и водоотведения</w:t>
            </w:r>
          </w:p>
        </w:tc>
        <w:tc>
          <w:tcPr>
            <w:tcW w:w="784" w:type="dxa"/>
          </w:tcPr>
          <w:p w:rsidR="00182802" w:rsidRPr="00FC1140" w:rsidRDefault="00182802" w:rsidP="004E3320">
            <w:pPr>
              <w:spacing w:line="0" w:lineRule="atLeast"/>
            </w:pPr>
            <w:r w:rsidRPr="00FC1140">
              <w:t>месяц</w:t>
            </w: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rPr>
                <w:color w:val="FF0000"/>
              </w:rPr>
            </w:pPr>
          </w:p>
        </w:tc>
        <w:tc>
          <w:tcPr>
            <w:tcW w:w="1223" w:type="dxa"/>
          </w:tcPr>
          <w:p w:rsidR="00182802" w:rsidRPr="00F20E0C" w:rsidRDefault="00182802" w:rsidP="004E3320">
            <w:pPr>
              <w:spacing w:line="0" w:lineRule="atLeast"/>
            </w:pPr>
            <w:proofErr w:type="spellStart"/>
            <w:r w:rsidRPr="00F20E0C">
              <w:t>Зам.зав</w:t>
            </w:r>
            <w:proofErr w:type="spellEnd"/>
            <w:r w:rsidRPr="00F20E0C">
              <w:t xml:space="preserve">. </w:t>
            </w:r>
          </w:p>
          <w:p w:rsidR="00182802" w:rsidRPr="00F20E0C" w:rsidRDefault="00182802" w:rsidP="004E3320">
            <w:pPr>
              <w:spacing w:line="0" w:lineRule="atLeast"/>
            </w:pPr>
            <w:r w:rsidRPr="00F20E0C">
              <w:t>по АХЧ</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p>
        </w:tc>
      </w:tr>
      <w:tr w:rsidR="004E3320" w:rsidRPr="00732F86" w:rsidTr="006F42FF">
        <w:trPr>
          <w:jc w:val="center"/>
        </w:trPr>
        <w:tc>
          <w:tcPr>
            <w:tcW w:w="534" w:type="dxa"/>
            <w:gridSpan w:val="2"/>
          </w:tcPr>
          <w:p w:rsidR="00182802" w:rsidRPr="00FC1140" w:rsidRDefault="00182802" w:rsidP="004E3320">
            <w:pPr>
              <w:spacing w:line="0" w:lineRule="atLeast"/>
              <w:jc w:val="center"/>
            </w:pPr>
            <w:r w:rsidRPr="00FC1140">
              <w:t>8</w:t>
            </w:r>
          </w:p>
        </w:tc>
        <w:tc>
          <w:tcPr>
            <w:tcW w:w="1546" w:type="dxa"/>
          </w:tcPr>
          <w:p w:rsidR="00182802" w:rsidRPr="00FC1140" w:rsidRDefault="00182802" w:rsidP="004E3320">
            <w:pPr>
              <w:spacing w:line="0" w:lineRule="atLeast"/>
            </w:pPr>
            <w:r w:rsidRPr="00FC1140">
              <w:t>Аварийно-техническое  обслуживание внутренних инженерных систем (электроустановки)</w:t>
            </w:r>
          </w:p>
        </w:tc>
        <w:tc>
          <w:tcPr>
            <w:tcW w:w="784" w:type="dxa"/>
          </w:tcPr>
          <w:p w:rsidR="00182802" w:rsidRPr="00FC1140" w:rsidRDefault="00182802" w:rsidP="004E3320">
            <w:pPr>
              <w:spacing w:line="0" w:lineRule="atLeast"/>
            </w:pPr>
            <w:r w:rsidRPr="00FC1140">
              <w:t>месяц</w:t>
            </w:r>
          </w:p>
        </w:tc>
        <w:tc>
          <w:tcPr>
            <w:tcW w:w="508" w:type="dxa"/>
          </w:tcPr>
          <w:p w:rsidR="00182802" w:rsidRPr="00413776" w:rsidRDefault="00182802" w:rsidP="004E3320">
            <w:pPr>
              <w:spacing w:line="0" w:lineRule="atLeast"/>
              <w:rPr>
                <w:color w:val="FF0000"/>
              </w:rPr>
            </w:pPr>
          </w:p>
        </w:tc>
        <w:tc>
          <w:tcPr>
            <w:tcW w:w="921" w:type="dxa"/>
            <w:shd w:val="clear" w:color="auto" w:fill="auto"/>
          </w:tcPr>
          <w:p w:rsidR="00182802" w:rsidRPr="00413776" w:rsidRDefault="00182802" w:rsidP="004E3320">
            <w:pPr>
              <w:spacing w:line="0" w:lineRule="atLeast"/>
              <w:rPr>
                <w:color w:val="FF0000"/>
              </w:rPr>
            </w:pPr>
          </w:p>
        </w:tc>
        <w:tc>
          <w:tcPr>
            <w:tcW w:w="1117" w:type="dxa"/>
          </w:tcPr>
          <w:p w:rsidR="00182802" w:rsidRPr="00413776" w:rsidRDefault="00182802" w:rsidP="004E3320">
            <w:pPr>
              <w:rPr>
                <w:color w:val="FF0000"/>
              </w:rPr>
            </w:pPr>
          </w:p>
        </w:tc>
        <w:tc>
          <w:tcPr>
            <w:tcW w:w="1223" w:type="dxa"/>
          </w:tcPr>
          <w:p w:rsidR="00182802" w:rsidRPr="00FC1140" w:rsidRDefault="00182802" w:rsidP="004E3320">
            <w:pPr>
              <w:spacing w:line="0" w:lineRule="atLeast"/>
            </w:pPr>
            <w:proofErr w:type="spellStart"/>
            <w:r w:rsidRPr="00FC1140">
              <w:t>Зам.зав</w:t>
            </w:r>
            <w:proofErr w:type="spellEnd"/>
            <w:r w:rsidRPr="00FC1140">
              <w:t xml:space="preserve">. </w:t>
            </w:r>
          </w:p>
          <w:p w:rsidR="00182802" w:rsidRPr="00FC1140" w:rsidRDefault="00182802" w:rsidP="004E3320">
            <w:pPr>
              <w:spacing w:line="0" w:lineRule="atLeast"/>
            </w:pPr>
            <w:r w:rsidRPr="00FC1140">
              <w:t>по АХЧ</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r w:rsidRPr="00732F86">
              <w:t>-</w:t>
            </w:r>
          </w:p>
        </w:tc>
      </w:tr>
      <w:tr w:rsidR="004E3320" w:rsidRPr="00732F86" w:rsidTr="006F42FF">
        <w:trPr>
          <w:jc w:val="center"/>
        </w:trPr>
        <w:tc>
          <w:tcPr>
            <w:tcW w:w="534" w:type="dxa"/>
            <w:gridSpan w:val="2"/>
          </w:tcPr>
          <w:p w:rsidR="00182802" w:rsidRPr="00FC1140" w:rsidRDefault="00182802" w:rsidP="004E3320">
            <w:pPr>
              <w:spacing w:line="0" w:lineRule="atLeast"/>
              <w:jc w:val="center"/>
            </w:pPr>
            <w:r w:rsidRPr="00FC1140">
              <w:t>9</w:t>
            </w:r>
          </w:p>
        </w:tc>
        <w:tc>
          <w:tcPr>
            <w:tcW w:w="1546" w:type="dxa"/>
          </w:tcPr>
          <w:p w:rsidR="00182802" w:rsidRPr="00FC1140" w:rsidRDefault="00182802" w:rsidP="004E3320">
            <w:pPr>
              <w:spacing w:line="0" w:lineRule="atLeast"/>
            </w:pPr>
            <w:r w:rsidRPr="00FC1140">
              <w:t>Обслуживание тревожной кнопки</w:t>
            </w:r>
          </w:p>
        </w:tc>
        <w:tc>
          <w:tcPr>
            <w:tcW w:w="784" w:type="dxa"/>
          </w:tcPr>
          <w:p w:rsidR="00182802" w:rsidRPr="00FC1140" w:rsidRDefault="00182802" w:rsidP="004E3320">
            <w:pPr>
              <w:spacing w:line="0" w:lineRule="atLeast"/>
            </w:pPr>
            <w:r w:rsidRPr="00FC1140">
              <w:t>месяц</w:t>
            </w:r>
          </w:p>
        </w:tc>
        <w:tc>
          <w:tcPr>
            <w:tcW w:w="508" w:type="dxa"/>
          </w:tcPr>
          <w:p w:rsidR="00182802" w:rsidRPr="00413776" w:rsidRDefault="00182802" w:rsidP="004E3320">
            <w:pPr>
              <w:spacing w:line="0" w:lineRule="atLeast"/>
              <w:rPr>
                <w:color w:val="FF0000"/>
              </w:rPr>
            </w:pPr>
          </w:p>
        </w:tc>
        <w:tc>
          <w:tcPr>
            <w:tcW w:w="921" w:type="dxa"/>
            <w:shd w:val="clear" w:color="auto" w:fill="auto"/>
          </w:tcPr>
          <w:p w:rsidR="00182802" w:rsidRPr="00413776" w:rsidRDefault="00182802" w:rsidP="004E3320">
            <w:pPr>
              <w:spacing w:line="0" w:lineRule="atLeast"/>
              <w:rPr>
                <w:color w:val="FF0000"/>
              </w:rPr>
            </w:pPr>
          </w:p>
        </w:tc>
        <w:tc>
          <w:tcPr>
            <w:tcW w:w="1117" w:type="dxa"/>
          </w:tcPr>
          <w:p w:rsidR="00182802" w:rsidRPr="00413776" w:rsidRDefault="00182802" w:rsidP="004E3320">
            <w:pPr>
              <w:rPr>
                <w:color w:val="FF0000"/>
              </w:rPr>
            </w:pPr>
          </w:p>
        </w:tc>
        <w:tc>
          <w:tcPr>
            <w:tcW w:w="1223" w:type="dxa"/>
          </w:tcPr>
          <w:p w:rsidR="00182802" w:rsidRPr="00FC1140" w:rsidRDefault="00182802" w:rsidP="004E3320">
            <w:pPr>
              <w:spacing w:line="0" w:lineRule="atLeast"/>
            </w:pPr>
            <w:proofErr w:type="spellStart"/>
            <w:r w:rsidRPr="00FC1140">
              <w:t>Зам.зав</w:t>
            </w:r>
            <w:proofErr w:type="spellEnd"/>
            <w:r w:rsidRPr="00FC1140">
              <w:t xml:space="preserve">. </w:t>
            </w:r>
          </w:p>
          <w:p w:rsidR="00182802" w:rsidRPr="00FC1140" w:rsidRDefault="00182802" w:rsidP="004E3320">
            <w:pPr>
              <w:spacing w:line="0" w:lineRule="atLeast"/>
            </w:pPr>
            <w:r w:rsidRPr="00FC1140">
              <w:t>по АХЧ</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r w:rsidRPr="00732F86">
              <w:t>-</w:t>
            </w:r>
          </w:p>
        </w:tc>
      </w:tr>
      <w:tr w:rsidR="004E3320" w:rsidRPr="00732F86" w:rsidTr="006F42FF">
        <w:trPr>
          <w:jc w:val="center"/>
        </w:trPr>
        <w:tc>
          <w:tcPr>
            <w:tcW w:w="534" w:type="dxa"/>
            <w:gridSpan w:val="2"/>
          </w:tcPr>
          <w:p w:rsidR="00182802" w:rsidRPr="00FC1140" w:rsidRDefault="00182802" w:rsidP="004E3320">
            <w:pPr>
              <w:spacing w:line="0" w:lineRule="atLeast"/>
              <w:jc w:val="center"/>
            </w:pPr>
            <w:r w:rsidRPr="00FC1140">
              <w:t>10</w:t>
            </w:r>
          </w:p>
        </w:tc>
        <w:tc>
          <w:tcPr>
            <w:tcW w:w="1546" w:type="dxa"/>
          </w:tcPr>
          <w:p w:rsidR="00182802" w:rsidRPr="00FC1140" w:rsidRDefault="00182802" w:rsidP="004E3320">
            <w:pPr>
              <w:spacing w:line="0" w:lineRule="atLeast"/>
            </w:pPr>
            <w:r w:rsidRPr="00FC1140">
              <w:t>Медицинский осмотр сотрудников</w:t>
            </w:r>
          </w:p>
        </w:tc>
        <w:tc>
          <w:tcPr>
            <w:tcW w:w="784" w:type="dxa"/>
          </w:tcPr>
          <w:p w:rsidR="00182802" w:rsidRPr="00FC1140" w:rsidRDefault="00182802" w:rsidP="004E3320">
            <w:pPr>
              <w:spacing w:line="0" w:lineRule="atLeast"/>
            </w:pPr>
            <w:r w:rsidRPr="00FC1140">
              <w:t>чел.</w:t>
            </w: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spacing w:line="0" w:lineRule="atLeast"/>
              <w:rPr>
                <w:color w:val="FF0000"/>
              </w:rPr>
            </w:pPr>
          </w:p>
        </w:tc>
        <w:tc>
          <w:tcPr>
            <w:tcW w:w="1223" w:type="dxa"/>
          </w:tcPr>
          <w:p w:rsidR="00182802" w:rsidRPr="00FC1140" w:rsidRDefault="00182802" w:rsidP="004E3320">
            <w:pPr>
              <w:spacing w:line="0" w:lineRule="atLeast"/>
            </w:pPr>
            <w:proofErr w:type="spellStart"/>
            <w:r w:rsidRPr="00FC1140">
              <w:t>Зам.зав</w:t>
            </w:r>
            <w:proofErr w:type="spellEnd"/>
            <w:r w:rsidRPr="00FC1140">
              <w:t xml:space="preserve">. </w:t>
            </w:r>
          </w:p>
          <w:p w:rsidR="00182802" w:rsidRPr="00FC1140" w:rsidRDefault="00182802" w:rsidP="004E3320">
            <w:pPr>
              <w:spacing w:line="0" w:lineRule="atLeast"/>
            </w:pPr>
            <w:r w:rsidRPr="00FC1140">
              <w:t>по АХЧ</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FC1140" w:rsidRDefault="00182802" w:rsidP="004E3320">
            <w:pPr>
              <w:spacing w:line="0" w:lineRule="atLeast"/>
            </w:pPr>
          </w:p>
        </w:tc>
        <w:tc>
          <w:tcPr>
            <w:tcW w:w="888" w:type="dxa"/>
          </w:tcPr>
          <w:p w:rsidR="00182802" w:rsidRPr="00732F86" w:rsidRDefault="00182802" w:rsidP="004E3320">
            <w:pPr>
              <w:spacing w:line="0" w:lineRule="atLeast"/>
            </w:pPr>
            <w:r w:rsidRPr="00732F86">
              <w:t>-</w:t>
            </w:r>
          </w:p>
        </w:tc>
      </w:tr>
      <w:tr w:rsidR="004E3320" w:rsidRPr="00732F86" w:rsidTr="006F42FF">
        <w:trPr>
          <w:jc w:val="center"/>
        </w:trPr>
        <w:tc>
          <w:tcPr>
            <w:tcW w:w="534" w:type="dxa"/>
            <w:gridSpan w:val="2"/>
          </w:tcPr>
          <w:p w:rsidR="00182802" w:rsidRPr="00FC1140" w:rsidRDefault="00182802" w:rsidP="004E3320">
            <w:pPr>
              <w:spacing w:line="0" w:lineRule="atLeast"/>
              <w:jc w:val="center"/>
            </w:pPr>
            <w:r w:rsidRPr="00FC1140">
              <w:t>11</w:t>
            </w:r>
          </w:p>
        </w:tc>
        <w:tc>
          <w:tcPr>
            <w:tcW w:w="1546" w:type="dxa"/>
          </w:tcPr>
          <w:p w:rsidR="00182802" w:rsidRPr="00FC1140" w:rsidRDefault="00182802" w:rsidP="004E3320">
            <w:pPr>
              <w:spacing w:line="0" w:lineRule="atLeast"/>
            </w:pPr>
            <w:r w:rsidRPr="00FC1140">
              <w:t>Сан</w:t>
            </w:r>
            <w:r>
              <w:t xml:space="preserve">. </w:t>
            </w:r>
            <w:r w:rsidRPr="00FC1140">
              <w:t xml:space="preserve">минимум </w:t>
            </w:r>
          </w:p>
        </w:tc>
        <w:tc>
          <w:tcPr>
            <w:tcW w:w="784" w:type="dxa"/>
          </w:tcPr>
          <w:p w:rsidR="00182802" w:rsidRPr="00FC1140" w:rsidRDefault="00182802" w:rsidP="004E3320">
            <w:pPr>
              <w:spacing w:line="0" w:lineRule="atLeast"/>
            </w:pPr>
            <w:r w:rsidRPr="00FC1140">
              <w:t>чел.</w:t>
            </w:r>
          </w:p>
        </w:tc>
        <w:tc>
          <w:tcPr>
            <w:tcW w:w="508" w:type="dxa"/>
          </w:tcPr>
          <w:p w:rsidR="00182802" w:rsidRPr="00413776" w:rsidRDefault="00182802" w:rsidP="004E3320">
            <w:pPr>
              <w:spacing w:line="0" w:lineRule="atLeast"/>
              <w:rPr>
                <w:color w:val="FF0000"/>
              </w:rPr>
            </w:pPr>
          </w:p>
        </w:tc>
        <w:tc>
          <w:tcPr>
            <w:tcW w:w="921" w:type="dxa"/>
            <w:shd w:val="clear" w:color="auto" w:fill="auto"/>
          </w:tcPr>
          <w:p w:rsidR="00182802" w:rsidRPr="00413776" w:rsidRDefault="00182802" w:rsidP="004E3320">
            <w:pPr>
              <w:spacing w:line="0" w:lineRule="atLeast"/>
              <w:rPr>
                <w:color w:val="FF0000"/>
              </w:rPr>
            </w:pPr>
          </w:p>
        </w:tc>
        <w:tc>
          <w:tcPr>
            <w:tcW w:w="1117" w:type="dxa"/>
            <w:shd w:val="clear" w:color="auto" w:fill="auto"/>
          </w:tcPr>
          <w:p w:rsidR="00182802" w:rsidRPr="00413776" w:rsidRDefault="00182802" w:rsidP="004E3320">
            <w:pPr>
              <w:spacing w:line="0" w:lineRule="atLeast"/>
              <w:rPr>
                <w:color w:val="FF0000"/>
              </w:rPr>
            </w:pPr>
          </w:p>
        </w:tc>
        <w:tc>
          <w:tcPr>
            <w:tcW w:w="1223" w:type="dxa"/>
            <w:shd w:val="clear" w:color="auto" w:fill="auto"/>
          </w:tcPr>
          <w:p w:rsidR="00182802" w:rsidRPr="00FC1140" w:rsidRDefault="00182802" w:rsidP="004E3320">
            <w:pPr>
              <w:spacing w:line="0" w:lineRule="atLeast"/>
            </w:pPr>
            <w:proofErr w:type="spellStart"/>
            <w:r w:rsidRPr="00FC1140">
              <w:t>Зам.зав</w:t>
            </w:r>
            <w:proofErr w:type="spellEnd"/>
            <w:r w:rsidRPr="00FC1140">
              <w:t xml:space="preserve">. </w:t>
            </w:r>
          </w:p>
          <w:p w:rsidR="00182802" w:rsidRPr="00FC1140" w:rsidRDefault="00182802" w:rsidP="004E3320">
            <w:pPr>
              <w:spacing w:line="0" w:lineRule="atLeast"/>
            </w:pPr>
            <w:r w:rsidRPr="00FC1140">
              <w:t>по АХЧ</w:t>
            </w:r>
          </w:p>
        </w:tc>
        <w:tc>
          <w:tcPr>
            <w:tcW w:w="581" w:type="dxa"/>
            <w:shd w:val="clear" w:color="auto" w:fill="auto"/>
          </w:tcPr>
          <w:p w:rsidR="00182802" w:rsidRPr="00413776" w:rsidRDefault="00182802" w:rsidP="004E3320">
            <w:pPr>
              <w:spacing w:line="0" w:lineRule="atLeast"/>
              <w:rPr>
                <w:color w:val="FF0000"/>
              </w:rPr>
            </w:pPr>
          </w:p>
        </w:tc>
        <w:tc>
          <w:tcPr>
            <w:tcW w:w="888" w:type="dxa"/>
            <w:shd w:val="clear" w:color="auto" w:fill="auto"/>
          </w:tcPr>
          <w:p w:rsidR="00182802" w:rsidRPr="00413776" w:rsidRDefault="00182802" w:rsidP="004E3320">
            <w:pPr>
              <w:spacing w:line="0" w:lineRule="atLeast"/>
              <w:rPr>
                <w:color w:val="FF0000"/>
              </w:rPr>
            </w:pPr>
          </w:p>
        </w:tc>
        <w:tc>
          <w:tcPr>
            <w:tcW w:w="581" w:type="dxa"/>
            <w:shd w:val="clear" w:color="auto" w:fill="auto"/>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r w:rsidRPr="00732F86">
              <w:t>-</w:t>
            </w:r>
          </w:p>
        </w:tc>
      </w:tr>
      <w:tr w:rsidR="004E3320" w:rsidRPr="00732F86" w:rsidTr="006F42FF">
        <w:trPr>
          <w:jc w:val="center"/>
        </w:trPr>
        <w:tc>
          <w:tcPr>
            <w:tcW w:w="534" w:type="dxa"/>
            <w:gridSpan w:val="2"/>
          </w:tcPr>
          <w:p w:rsidR="00182802" w:rsidRPr="00E946EE" w:rsidRDefault="00182802" w:rsidP="004E3320">
            <w:pPr>
              <w:spacing w:line="0" w:lineRule="atLeast"/>
              <w:jc w:val="center"/>
            </w:pPr>
            <w:r w:rsidRPr="00E946EE">
              <w:t>12</w:t>
            </w:r>
          </w:p>
        </w:tc>
        <w:tc>
          <w:tcPr>
            <w:tcW w:w="1546" w:type="dxa"/>
          </w:tcPr>
          <w:p w:rsidR="00182802" w:rsidRPr="00E946EE" w:rsidRDefault="00182802" w:rsidP="004E3320">
            <w:pPr>
              <w:spacing w:line="0" w:lineRule="atLeast"/>
            </w:pPr>
            <w:r w:rsidRPr="00E946EE">
              <w:t>Перезарядка и освидетельствование огнетушителей</w:t>
            </w:r>
          </w:p>
        </w:tc>
        <w:tc>
          <w:tcPr>
            <w:tcW w:w="784" w:type="dxa"/>
          </w:tcPr>
          <w:p w:rsidR="00182802" w:rsidRPr="00E946EE" w:rsidRDefault="00182802" w:rsidP="004E3320">
            <w:pPr>
              <w:spacing w:line="0" w:lineRule="atLeast"/>
            </w:pPr>
            <w:r w:rsidRPr="00E946EE">
              <w:t>шт.</w:t>
            </w:r>
          </w:p>
        </w:tc>
        <w:tc>
          <w:tcPr>
            <w:tcW w:w="508" w:type="dxa"/>
          </w:tcPr>
          <w:p w:rsidR="00182802" w:rsidRPr="00413776" w:rsidRDefault="00182802" w:rsidP="004E3320">
            <w:pPr>
              <w:spacing w:line="0" w:lineRule="atLeast"/>
              <w:rPr>
                <w:color w:val="FF0000"/>
              </w:rPr>
            </w:pPr>
          </w:p>
        </w:tc>
        <w:tc>
          <w:tcPr>
            <w:tcW w:w="921" w:type="dxa"/>
            <w:shd w:val="clear" w:color="auto" w:fill="auto"/>
          </w:tcPr>
          <w:p w:rsidR="00182802" w:rsidRPr="00413776" w:rsidRDefault="00182802" w:rsidP="004E3320">
            <w:pPr>
              <w:spacing w:line="0" w:lineRule="atLeast"/>
              <w:rPr>
                <w:color w:val="FF0000"/>
              </w:rPr>
            </w:pPr>
          </w:p>
        </w:tc>
        <w:tc>
          <w:tcPr>
            <w:tcW w:w="1117" w:type="dxa"/>
            <w:shd w:val="clear" w:color="auto" w:fill="auto"/>
          </w:tcPr>
          <w:p w:rsidR="00182802" w:rsidRPr="00413776" w:rsidRDefault="00182802" w:rsidP="004E3320">
            <w:pPr>
              <w:spacing w:line="0" w:lineRule="atLeast"/>
              <w:rPr>
                <w:color w:val="FF0000"/>
              </w:rPr>
            </w:pPr>
          </w:p>
        </w:tc>
        <w:tc>
          <w:tcPr>
            <w:tcW w:w="1223" w:type="dxa"/>
            <w:shd w:val="clear" w:color="auto" w:fill="auto"/>
          </w:tcPr>
          <w:p w:rsidR="00182802" w:rsidRPr="00E946EE" w:rsidRDefault="00182802" w:rsidP="004E3320">
            <w:pPr>
              <w:spacing w:line="0" w:lineRule="atLeast"/>
            </w:pPr>
            <w:proofErr w:type="spellStart"/>
            <w:r w:rsidRPr="00E946EE">
              <w:t>Зам.зав</w:t>
            </w:r>
            <w:proofErr w:type="spellEnd"/>
            <w:r w:rsidRPr="00E946EE">
              <w:t xml:space="preserve">. </w:t>
            </w:r>
          </w:p>
          <w:p w:rsidR="00182802" w:rsidRPr="00E946EE" w:rsidRDefault="00182802" w:rsidP="004E3320">
            <w:pPr>
              <w:spacing w:line="0" w:lineRule="atLeast"/>
            </w:pPr>
            <w:r w:rsidRPr="00E946EE">
              <w:t>по АХЧ</w:t>
            </w:r>
          </w:p>
        </w:tc>
        <w:tc>
          <w:tcPr>
            <w:tcW w:w="581" w:type="dxa"/>
            <w:shd w:val="clear" w:color="auto" w:fill="auto"/>
          </w:tcPr>
          <w:p w:rsidR="00182802" w:rsidRPr="00413776" w:rsidRDefault="00182802" w:rsidP="004E3320">
            <w:pPr>
              <w:spacing w:line="0" w:lineRule="atLeast"/>
              <w:rPr>
                <w:color w:val="FF0000"/>
              </w:rPr>
            </w:pPr>
          </w:p>
        </w:tc>
        <w:tc>
          <w:tcPr>
            <w:tcW w:w="888" w:type="dxa"/>
            <w:shd w:val="clear" w:color="auto" w:fill="auto"/>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r w:rsidRPr="00732F86">
              <w:t>-</w:t>
            </w:r>
          </w:p>
        </w:tc>
      </w:tr>
      <w:tr w:rsidR="004E3320" w:rsidRPr="00732F86" w:rsidTr="006F42FF">
        <w:trPr>
          <w:jc w:val="center"/>
        </w:trPr>
        <w:tc>
          <w:tcPr>
            <w:tcW w:w="534" w:type="dxa"/>
            <w:gridSpan w:val="2"/>
          </w:tcPr>
          <w:p w:rsidR="00182802" w:rsidRPr="00E946EE" w:rsidRDefault="00182802" w:rsidP="004E3320">
            <w:pPr>
              <w:spacing w:line="0" w:lineRule="atLeast"/>
              <w:jc w:val="center"/>
            </w:pPr>
            <w:r w:rsidRPr="00E946EE">
              <w:t>13</w:t>
            </w:r>
          </w:p>
        </w:tc>
        <w:tc>
          <w:tcPr>
            <w:tcW w:w="1546" w:type="dxa"/>
          </w:tcPr>
          <w:p w:rsidR="00182802" w:rsidRPr="00E946EE" w:rsidRDefault="00182802" w:rsidP="004E3320">
            <w:pPr>
              <w:spacing w:line="0" w:lineRule="atLeast"/>
            </w:pPr>
            <w:r w:rsidRPr="00E946EE">
              <w:t xml:space="preserve">Текущий ремонт здания </w:t>
            </w:r>
          </w:p>
        </w:tc>
        <w:tc>
          <w:tcPr>
            <w:tcW w:w="784" w:type="dxa"/>
          </w:tcPr>
          <w:p w:rsidR="00182802" w:rsidRPr="00E946EE" w:rsidRDefault="00182802" w:rsidP="004E3320">
            <w:pPr>
              <w:spacing w:line="0" w:lineRule="atLeast"/>
            </w:pPr>
            <w:r w:rsidRPr="00E946EE">
              <w:t>-</w:t>
            </w:r>
          </w:p>
        </w:tc>
        <w:tc>
          <w:tcPr>
            <w:tcW w:w="508" w:type="dxa"/>
          </w:tcPr>
          <w:p w:rsidR="00182802" w:rsidRPr="00413776" w:rsidRDefault="00182802" w:rsidP="004E3320">
            <w:pPr>
              <w:spacing w:line="0" w:lineRule="atLeast"/>
              <w:rPr>
                <w:color w:val="FF0000"/>
              </w:rPr>
            </w:pPr>
          </w:p>
        </w:tc>
        <w:tc>
          <w:tcPr>
            <w:tcW w:w="921" w:type="dxa"/>
            <w:shd w:val="clear" w:color="auto" w:fill="auto"/>
          </w:tcPr>
          <w:p w:rsidR="00182802" w:rsidRPr="00413776" w:rsidRDefault="00182802" w:rsidP="004E3320">
            <w:pPr>
              <w:spacing w:line="0" w:lineRule="atLeast"/>
              <w:rPr>
                <w:color w:val="FF0000"/>
              </w:rPr>
            </w:pPr>
          </w:p>
        </w:tc>
        <w:tc>
          <w:tcPr>
            <w:tcW w:w="1117" w:type="dxa"/>
            <w:shd w:val="clear" w:color="auto" w:fill="auto"/>
          </w:tcPr>
          <w:p w:rsidR="00182802" w:rsidRPr="00413776" w:rsidRDefault="00182802" w:rsidP="004E3320">
            <w:pPr>
              <w:spacing w:line="0" w:lineRule="atLeast"/>
              <w:rPr>
                <w:color w:val="FF0000"/>
              </w:rPr>
            </w:pPr>
          </w:p>
        </w:tc>
        <w:tc>
          <w:tcPr>
            <w:tcW w:w="1223" w:type="dxa"/>
            <w:shd w:val="clear" w:color="auto" w:fill="auto"/>
          </w:tcPr>
          <w:p w:rsidR="00182802" w:rsidRPr="00E946EE" w:rsidRDefault="00182802" w:rsidP="004E3320">
            <w:pPr>
              <w:spacing w:line="0" w:lineRule="atLeast"/>
            </w:pPr>
            <w:proofErr w:type="spellStart"/>
            <w:r w:rsidRPr="00E946EE">
              <w:t>Зам.зав</w:t>
            </w:r>
            <w:proofErr w:type="spellEnd"/>
            <w:r w:rsidRPr="00E946EE">
              <w:t xml:space="preserve">. </w:t>
            </w:r>
          </w:p>
          <w:p w:rsidR="00182802" w:rsidRPr="00E946EE" w:rsidRDefault="00182802" w:rsidP="004E3320">
            <w:pPr>
              <w:spacing w:line="0" w:lineRule="atLeast"/>
            </w:pPr>
            <w:r w:rsidRPr="00E946EE">
              <w:t>по АХЧ</w:t>
            </w:r>
          </w:p>
        </w:tc>
        <w:tc>
          <w:tcPr>
            <w:tcW w:w="581" w:type="dxa"/>
            <w:shd w:val="clear" w:color="auto" w:fill="auto"/>
          </w:tcPr>
          <w:p w:rsidR="00182802" w:rsidRPr="00413776" w:rsidRDefault="00182802" w:rsidP="004E3320">
            <w:pPr>
              <w:spacing w:line="0" w:lineRule="atLeast"/>
              <w:rPr>
                <w:color w:val="FF0000"/>
              </w:rPr>
            </w:pPr>
          </w:p>
        </w:tc>
        <w:tc>
          <w:tcPr>
            <w:tcW w:w="888" w:type="dxa"/>
            <w:shd w:val="clear" w:color="auto" w:fill="auto"/>
          </w:tcPr>
          <w:p w:rsidR="00182802" w:rsidRPr="00413776" w:rsidRDefault="00182802" w:rsidP="004E3320">
            <w:pPr>
              <w:spacing w:line="0" w:lineRule="atLeast"/>
              <w:rPr>
                <w:color w:val="FF0000"/>
              </w:rPr>
            </w:pPr>
          </w:p>
        </w:tc>
        <w:tc>
          <w:tcPr>
            <w:tcW w:w="581" w:type="dxa"/>
          </w:tcPr>
          <w:p w:rsidR="00182802" w:rsidRPr="00E946EE" w:rsidRDefault="00182802" w:rsidP="004E3320">
            <w:pPr>
              <w:spacing w:line="0" w:lineRule="atLeast"/>
            </w:pPr>
          </w:p>
        </w:tc>
        <w:tc>
          <w:tcPr>
            <w:tcW w:w="888" w:type="dxa"/>
          </w:tcPr>
          <w:p w:rsidR="00182802" w:rsidRPr="00E946EE" w:rsidRDefault="00182802" w:rsidP="004E3320">
            <w:pPr>
              <w:spacing w:line="0" w:lineRule="atLeast"/>
            </w:pPr>
            <w:r w:rsidRPr="00E946EE">
              <w:t>-</w:t>
            </w:r>
          </w:p>
        </w:tc>
      </w:tr>
      <w:tr w:rsidR="004E3320" w:rsidRPr="00732F86" w:rsidTr="006F42FF">
        <w:trPr>
          <w:jc w:val="center"/>
        </w:trPr>
        <w:tc>
          <w:tcPr>
            <w:tcW w:w="534" w:type="dxa"/>
            <w:gridSpan w:val="2"/>
          </w:tcPr>
          <w:p w:rsidR="00182802" w:rsidRPr="00E946EE" w:rsidRDefault="00182802" w:rsidP="004E3320">
            <w:pPr>
              <w:spacing w:line="0" w:lineRule="atLeast"/>
              <w:jc w:val="center"/>
            </w:pPr>
            <w:r w:rsidRPr="00E946EE">
              <w:t>14</w:t>
            </w:r>
          </w:p>
        </w:tc>
        <w:tc>
          <w:tcPr>
            <w:tcW w:w="1546" w:type="dxa"/>
          </w:tcPr>
          <w:p w:rsidR="00182802" w:rsidRPr="00E946EE" w:rsidRDefault="00182802" w:rsidP="004E3320">
            <w:pPr>
              <w:spacing w:line="0" w:lineRule="atLeast"/>
            </w:pPr>
            <w:r w:rsidRPr="00E946EE">
              <w:t>Устранение нарушений по предписаниям надзорных органов</w:t>
            </w:r>
          </w:p>
        </w:tc>
        <w:tc>
          <w:tcPr>
            <w:tcW w:w="784" w:type="dxa"/>
          </w:tcPr>
          <w:p w:rsidR="00182802" w:rsidRPr="00E946EE" w:rsidRDefault="00182802" w:rsidP="004E3320">
            <w:pPr>
              <w:spacing w:line="0" w:lineRule="atLeast"/>
            </w:pPr>
            <w:proofErr w:type="spellStart"/>
            <w:r>
              <w:t>усл</w:t>
            </w:r>
            <w:proofErr w:type="spellEnd"/>
            <w:r>
              <w:t>.</w:t>
            </w:r>
          </w:p>
        </w:tc>
        <w:tc>
          <w:tcPr>
            <w:tcW w:w="508" w:type="dxa"/>
          </w:tcPr>
          <w:p w:rsidR="00182802" w:rsidRPr="00413776" w:rsidRDefault="00182802" w:rsidP="004E3320">
            <w:pPr>
              <w:spacing w:line="0" w:lineRule="atLeast"/>
              <w:rPr>
                <w:color w:val="FF0000"/>
              </w:rPr>
            </w:pPr>
          </w:p>
        </w:tc>
        <w:tc>
          <w:tcPr>
            <w:tcW w:w="921" w:type="dxa"/>
            <w:shd w:val="clear" w:color="auto" w:fill="auto"/>
          </w:tcPr>
          <w:p w:rsidR="00182802" w:rsidRPr="00413776" w:rsidRDefault="00182802" w:rsidP="004E3320">
            <w:pPr>
              <w:spacing w:line="0" w:lineRule="atLeast"/>
              <w:rPr>
                <w:color w:val="FF0000"/>
              </w:rPr>
            </w:pPr>
          </w:p>
        </w:tc>
        <w:tc>
          <w:tcPr>
            <w:tcW w:w="1117" w:type="dxa"/>
            <w:shd w:val="clear" w:color="auto" w:fill="auto"/>
          </w:tcPr>
          <w:p w:rsidR="00182802" w:rsidRPr="00413776" w:rsidRDefault="00182802" w:rsidP="004E3320">
            <w:pPr>
              <w:spacing w:line="0" w:lineRule="atLeast"/>
              <w:rPr>
                <w:color w:val="FF0000"/>
              </w:rPr>
            </w:pPr>
          </w:p>
        </w:tc>
        <w:tc>
          <w:tcPr>
            <w:tcW w:w="1223" w:type="dxa"/>
            <w:shd w:val="clear" w:color="auto" w:fill="auto"/>
          </w:tcPr>
          <w:p w:rsidR="00182802" w:rsidRPr="00E946EE" w:rsidRDefault="00182802" w:rsidP="004E3320">
            <w:pPr>
              <w:spacing w:line="0" w:lineRule="atLeast"/>
            </w:pPr>
            <w:proofErr w:type="spellStart"/>
            <w:r w:rsidRPr="00E946EE">
              <w:t>Зам.зав</w:t>
            </w:r>
            <w:proofErr w:type="spellEnd"/>
            <w:r w:rsidRPr="00E946EE">
              <w:t xml:space="preserve">. </w:t>
            </w:r>
          </w:p>
          <w:p w:rsidR="00182802" w:rsidRPr="00E946EE" w:rsidRDefault="00182802" w:rsidP="004E3320">
            <w:pPr>
              <w:spacing w:line="0" w:lineRule="atLeast"/>
            </w:pPr>
            <w:r w:rsidRPr="00E946EE">
              <w:t>по АХЧ</w:t>
            </w:r>
          </w:p>
        </w:tc>
        <w:tc>
          <w:tcPr>
            <w:tcW w:w="581" w:type="dxa"/>
            <w:shd w:val="clear" w:color="auto" w:fill="auto"/>
          </w:tcPr>
          <w:p w:rsidR="00182802" w:rsidRPr="00413776" w:rsidRDefault="00182802" w:rsidP="004E3320">
            <w:pPr>
              <w:spacing w:line="0" w:lineRule="atLeast"/>
              <w:rPr>
                <w:color w:val="FF0000"/>
              </w:rPr>
            </w:pPr>
          </w:p>
        </w:tc>
        <w:tc>
          <w:tcPr>
            <w:tcW w:w="888" w:type="dxa"/>
            <w:shd w:val="clear" w:color="auto" w:fill="auto"/>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r w:rsidRPr="00732F86">
              <w:t>-</w:t>
            </w:r>
          </w:p>
        </w:tc>
      </w:tr>
      <w:tr w:rsidR="004E3320" w:rsidRPr="00732F86" w:rsidTr="006F42FF">
        <w:trPr>
          <w:jc w:val="center"/>
        </w:trPr>
        <w:tc>
          <w:tcPr>
            <w:tcW w:w="534" w:type="dxa"/>
            <w:gridSpan w:val="2"/>
          </w:tcPr>
          <w:p w:rsidR="00182802" w:rsidRPr="00E946EE" w:rsidRDefault="00182802" w:rsidP="004E3320">
            <w:pPr>
              <w:spacing w:line="0" w:lineRule="atLeast"/>
              <w:jc w:val="center"/>
            </w:pPr>
            <w:r w:rsidRPr="00E946EE">
              <w:t>15</w:t>
            </w:r>
          </w:p>
        </w:tc>
        <w:tc>
          <w:tcPr>
            <w:tcW w:w="1546" w:type="dxa"/>
          </w:tcPr>
          <w:p w:rsidR="00182802" w:rsidRPr="00E946EE" w:rsidRDefault="00182802" w:rsidP="004E3320">
            <w:pPr>
              <w:spacing w:line="0" w:lineRule="atLeast"/>
            </w:pPr>
            <w:r w:rsidRPr="00E946EE">
              <w:t>Обучение ответственных лиц электробезопасности, работе в тепловых энергоустановках, по ПБ</w:t>
            </w:r>
          </w:p>
        </w:tc>
        <w:tc>
          <w:tcPr>
            <w:tcW w:w="784" w:type="dxa"/>
          </w:tcPr>
          <w:p w:rsidR="00182802" w:rsidRPr="00E946EE" w:rsidRDefault="00182802" w:rsidP="004E3320">
            <w:pPr>
              <w:spacing w:line="0" w:lineRule="atLeast"/>
            </w:pPr>
            <w:r w:rsidRPr="00E946EE">
              <w:t>чел.</w:t>
            </w:r>
          </w:p>
        </w:tc>
        <w:tc>
          <w:tcPr>
            <w:tcW w:w="508" w:type="dxa"/>
          </w:tcPr>
          <w:p w:rsidR="00182802" w:rsidRPr="00413776" w:rsidRDefault="00182802" w:rsidP="004E3320">
            <w:pPr>
              <w:spacing w:line="0" w:lineRule="atLeast"/>
              <w:rPr>
                <w:color w:val="FF0000"/>
              </w:rPr>
            </w:pPr>
          </w:p>
        </w:tc>
        <w:tc>
          <w:tcPr>
            <w:tcW w:w="921" w:type="dxa"/>
            <w:shd w:val="clear" w:color="auto" w:fill="auto"/>
          </w:tcPr>
          <w:p w:rsidR="00182802" w:rsidRPr="00413776" w:rsidRDefault="00182802" w:rsidP="004E3320">
            <w:pPr>
              <w:spacing w:line="0" w:lineRule="atLeast"/>
              <w:rPr>
                <w:color w:val="FF0000"/>
              </w:rPr>
            </w:pPr>
          </w:p>
        </w:tc>
        <w:tc>
          <w:tcPr>
            <w:tcW w:w="1117" w:type="dxa"/>
            <w:shd w:val="clear" w:color="auto" w:fill="auto"/>
          </w:tcPr>
          <w:p w:rsidR="00182802" w:rsidRPr="00413776" w:rsidRDefault="00182802" w:rsidP="004E3320">
            <w:pPr>
              <w:spacing w:line="0" w:lineRule="atLeast"/>
              <w:rPr>
                <w:color w:val="FF0000"/>
              </w:rPr>
            </w:pPr>
          </w:p>
        </w:tc>
        <w:tc>
          <w:tcPr>
            <w:tcW w:w="1223" w:type="dxa"/>
            <w:shd w:val="clear" w:color="auto" w:fill="auto"/>
          </w:tcPr>
          <w:p w:rsidR="00182802" w:rsidRPr="00E946EE" w:rsidRDefault="00182802" w:rsidP="004E3320">
            <w:pPr>
              <w:spacing w:line="0" w:lineRule="atLeast"/>
            </w:pPr>
            <w:proofErr w:type="spellStart"/>
            <w:r w:rsidRPr="00E946EE">
              <w:t>Зам.зав</w:t>
            </w:r>
            <w:proofErr w:type="spellEnd"/>
            <w:r w:rsidRPr="00E946EE">
              <w:t xml:space="preserve">. </w:t>
            </w:r>
          </w:p>
          <w:p w:rsidR="00182802" w:rsidRPr="00E946EE" w:rsidRDefault="00182802" w:rsidP="004E3320">
            <w:pPr>
              <w:spacing w:line="0" w:lineRule="atLeast"/>
            </w:pPr>
            <w:r w:rsidRPr="00E946EE">
              <w:t>по АХЧ</w:t>
            </w:r>
          </w:p>
        </w:tc>
        <w:tc>
          <w:tcPr>
            <w:tcW w:w="581" w:type="dxa"/>
            <w:shd w:val="clear" w:color="auto" w:fill="auto"/>
          </w:tcPr>
          <w:p w:rsidR="00182802" w:rsidRPr="00413776" w:rsidRDefault="00182802" w:rsidP="004E3320">
            <w:pPr>
              <w:spacing w:line="0" w:lineRule="atLeast"/>
              <w:rPr>
                <w:color w:val="FF0000"/>
              </w:rPr>
            </w:pPr>
          </w:p>
        </w:tc>
        <w:tc>
          <w:tcPr>
            <w:tcW w:w="888" w:type="dxa"/>
            <w:shd w:val="clear" w:color="auto" w:fill="auto"/>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r w:rsidRPr="00732F86">
              <w:t>-</w:t>
            </w:r>
          </w:p>
        </w:tc>
      </w:tr>
      <w:tr w:rsidR="004E3320" w:rsidRPr="00732F86" w:rsidTr="006F42FF">
        <w:trPr>
          <w:jc w:val="center"/>
        </w:trPr>
        <w:tc>
          <w:tcPr>
            <w:tcW w:w="534" w:type="dxa"/>
            <w:gridSpan w:val="2"/>
          </w:tcPr>
          <w:p w:rsidR="00182802" w:rsidRPr="00E946EE" w:rsidRDefault="00182802" w:rsidP="004E3320">
            <w:pPr>
              <w:spacing w:line="0" w:lineRule="atLeast"/>
              <w:jc w:val="center"/>
            </w:pPr>
            <w:r w:rsidRPr="00E946EE">
              <w:t>1</w:t>
            </w:r>
            <w:r>
              <w:t>6</w:t>
            </w:r>
          </w:p>
        </w:tc>
        <w:tc>
          <w:tcPr>
            <w:tcW w:w="1546" w:type="dxa"/>
          </w:tcPr>
          <w:p w:rsidR="00182802" w:rsidRPr="00E946EE" w:rsidRDefault="00182802" w:rsidP="004E3320">
            <w:pPr>
              <w:spacing w:line="0" w:lineRule="atLeast"/>
            </w:pPr>
            <w:r w:rsidRPr="00E946EE">
              <w:t>Приобретение медикаментов</w:t>
            </w:r>
          </w:p>
        </w:tc>
        <w:tc>
          <w:tcPr>
            <w:tcW w:w="784" w:type="dxa"/>
          </w:tcPr>
          <w:p w:rsidR="00182802" w:rsidRPr="00E946EE" w:rsidRDefault="00182802" w:rsidP="004E3320">
            <w:pPr>
              <w:spacing w:line="0" w:lineRule="atLeast"/>
            </w:pPr>
            <w:r w:rsidRPr="00E946EE">
              <w:t>-</w:t>
            </w: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spacing w:line="0" w:lineRule="atLeast"/>
              <w:rPr>
                <w:color w:val="FF0000"/>
              </w:rPr>
            </w:pPr>
          </w:p>
        </w:tc>
        <w:tc>
          <w:tcPr>
            <w:tcW w:w="1223" w:type="dxa"/>
          </w:tcPr>
          <w:p w:rsidR="00182802" w:rsidRPr="00E946EE" w:rsidRDefault="00182802" w:rsidP="004E3320">
            <w:pPr>
              <w:spacing w:line="0" w:lineRule="atLeast"/>
            </w:pPr>
            <w:proofErr w:type="spellStart"/>
            <w:r w:rsidRPr="00E946EE">
              <w:t>Зам.зав</w:t>
            </w:r>
            <w:proofErr w:type="spellEnd"/>
            <w:r w:rsidRPr="00E946EE">
              <w:t xml:space="preserve">. </w:t>
            </w:r>
          </w:p>
          <w:p w:rsidR="00182802" w:rsidRPr="00E946EE" w:rsidRDefault="00182802" w:rsidP="004E3320">
            <w:pPr>
              <w:spacing w:line="0" w:lineRule="atLeast"/>
            </w:pPr>
            <w:r w:rsidRPr="00E946EE">
              <w:t>по АХЧ</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E946EE" w:rsidRDefault="00182802" w:rsidP="004E3320">
            <w:pPr>
              <w:spacing w:line="0" w:lineRule="atLeast"/>
            </w:pPr>
          </w:p>
        </w:tc>
        <w:tc>
          <w:tcPr>
            <w:tcW w:w="888" w:type="dxa"/>
          </w:tcPr>
          <w:p w:rsidR="00182802" w:rsidRPr="00E946EE" w:rsidRDefault="00182802" w:rsidP="004E3320">
            <w:pPr>
              <w:spacing w:line="0" w:lineRule="atLeast"/>
            </w:pPr>
            <w:r w:rsidRPr="00E946EE">
              <w:t>-</w:t>
            </w:r>
          </w:p>
        </w:tc>
      </w:tr>
      <w:tr w:rsidR="004E3320" w:rsidRPr="00732F86" w:rsidTr="006F42FF">
        <w:trPr>
          <w:jc w:val="center"/>
        </w:trPr>
        <w:tc>
          <w:tcPr>
            <w:tcW w:w="534" w:type="dxa"/>
            <w:gridSpan w:val="2"/>
          </w:tcPr>
          <w:p w:rsidR="00182802" w:rsidRPr="00E946EE" w:rsidRDefault="00182802" w:rsidP="004E3320">
            <w:pPr>
              <w:spacing w:line="0" w:lineRule="atLeast"/>
              <w:jc w:val="center"/>
            </w:pPr>
            <w:r>
              <w:t>17</w:t>
            </w:r>
          </w:p>
        </w:tc>
        <w:tc>
          <w:tcPr>
            <w:tcW w:w="1546" w:type="dxa"/>
          </w:tcPr>
          <w:p w:rsidR="00182802" w:rsidRPr="00E946EE" w:rsidRDefault="00182802" w:rsidP="004E3320">
            <w:pPr>
              <w:spacing w:line="0" w:lineRule="atLeast"/>
            </w:pPr>
            <w:r w:rsidRPr="00E946EE">
              <w:t>Приобретение хозяйственных товаров, моющих и дезинфицирую</w:t>
            </w:r>
            <w:r w:rsidRPr="00E946EE">
              <w:lastRenderedPageBreak/>
              <w:t xml:space="preserve">щих средств (швабры, щётки, поливочный шланг, </w:t>
            </w:r>
            <w:proofErr w:type="spellStart"/>
            <w:r w:rsidRPr="00E946EE">
              <w:t>мётла</w:t>
            </w:r>
            <w:proofErr w:type="spellEnd"/>
            <w:r w:rsidRPr="00E946EE">
              <w:t>, тазы, резиновых и рабочих перчаток)</w:t>
            </w:r>
            <w:r w:rsidRPr="00E946EE">
              <w:tab/>
            </w:r>
          </w:p>
        </w:tc>
        <w:tc>
          <w:tcPr>
            <w:tcW w:w="784" w:type="dxa"/>
          </w:tcPr>
          <w:p w:rsidR="00182802" w:rsidRPr="00E946EE" w:rsidRDefault="00182802" w:rsidP="004E3320">
            <w:pPr>
              <w:spacing w:line="0" w:lineRule="atLeast"/>
            </w:pPr>
            <w:r w:rsidRPr="00E946EE">
              <w:lastRenderedPageBreak/>
              <w:t>шт.,  кг</w:t>
            </w: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spacing w:line="0" w:lineRule="atLeast"/>
              <w:rPr>
                <w:color w:val="FF0000"/>
              </w:rPr>
            </w:pPr>
          </w:p>
        </w:tc>
        <w:tc>
          <w:tcPr>
            <w:tcW w:w="1223" w:type="dxa"/>
          </w:tcPr>
          <w:p w:rsidR="00182802" w:rsidRPr="00E946EE" w:rsidRDefault="00182802" w:rsidP="004E3320">
            <w:pPr>
              <w:spacing w:line="0" w:lineRule="atLeast"/>
            </w:pPr>
            <w:proofErr w:type="spellStart"/>
            <w:r w:rsidRPr="00E946EE">
              <w:t>Зам.зав</w:t>
            </w:r>
            <w:proofErr w:type="spellEnd"/>
            <w:r w:rsidRPr="00E946EE">
              <w:t xml:space="preserve">. </w:t>
            </w:r>
          </w:p>
          <w:p w:rsidR="00182802" w:rsidRPr="00E946EE" w:rsidRDefault="00182802" w:rsidP="004E3320">
            <w:pPr>
              <w:spacing w:line="0" w:lineRule="atLeast"/>
            </w:pPr>
            <w:r w:rsidRPr="00E946EE">
              <w:t>по АХЧ</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E946EE" w:rsidRDefault="00182802" w:rsidP="004E3320">
            <w:pPr>
              <w:spacing w:line="0" w:lineRule="atLeast"/>
            </w:pPr>
          </w:p>
        </w:tc>
        <w:tc>
          <w:tcPr>
            <w:tcW w:w="888" w:type="dxa"/>
          </w:tcPr>
          <w:p w:rsidR="00182802" w:rsidRPr="00732F86" w:rsidRDefault="00182802" w:rsidP="004E3320">
            <w:pPr>
              <w:spacing w:line="0" w:lineRule="atLeast"/>
            </w:pPr>
            <w:r w:rsidRPr="00732F86">
              <w:t>-</w:t>
            </w:r>
          </w:p>
        </w:tc>
      </w:tr>
      <w:tr w:rsidR="004E3320" w:rsidRPr="00732F86" w:rsidTr="006F42FF">
        <w:trPr>
          <w:jc w:val="center"/>
        </w:trPr>
        <w:tc>
          <w:tcPr>
            <w:tcW w:w="534" w:type="dxa"/>
            <w:gridSpan w:val="2"/>
          </w:tcPr>
          <w:p w:rsidR="00182802" w:rsidRPr="001A7317" w:rsidRDefault="00182802" w:rsidP="004E3320">
            <w:pPr>
              <w:spacing w:line="0" w:lineRule="atLeast"/>
              <w:jc w:val="center"/>
            </w:pPr>
            <w:r w:rsidRPr="001A7317">
              <w:lastRenderedPageBreak/>
              <w:t>1</w:t>
            </w:r>
            <w:r>
              <w:t>8</w:t>
            </w:r>
          </w:p>
        </w:tc>
        <w:tc>
          <w:tcPr>
            <w:tcW w:w="1546" w:type="dxa"/>
          </w:tcPr>
          <w:p w:rsidR="00182802" w:rsidRPr="001A7317" w:rsidRDefault="00182802" w:rsidP="004E3320">
            <w:pPr>
              <w:spacing w:line="0" w:lineRule="atLeast"/>
            </w:pPr>
            <w:r w:rsidRPr="001A7317">
              <w:t>Государственные услуги по реагированию на срабатывание средств тревожной сигнализации</w:t>
            </w:r>
          </w:p>
        </w:tc>
        <w:tc>
          <w:tcPr>
            <w:tcW w:w="784" w:type="dxa"/>
          </w:tcPr>
          <w:p w:rsidR="00182802" w:rsidRPr="001A7317" w:rsidRDefault="00182802" w:rsidP="004E3320">
            <w:pPr>
              <w:spacing w:line="0" w:lineRule="atLeast"/>
            </w:pPr>
            <w:r w:rsidRPr="001A7317">
              <w:t>мес.</w:t>
            </w: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spacing w:line="0" w:lineRule="atLeast"/>
              <w:rPr>
                <w:color w:val="FF0000"/>
              </w:rPr>
            </w:pPr>
          </w:p>
        </w:tc>
        <w:tc>
          <w:tcPr>
            <w:tcW w:w="1223" w:type="dxa"/>
          </w:tcPr>
          <w:p w:rsidR="00182802" w:rsidRPr="001A7317" w:rsidRDefault="00182802" w:rsidP="004E3320">
            <w:pPr>
              <w:spacing w:line="0" w:lineRule="atLeast"/>
            </w:pPr>
            <w:proofErr w:type="spellStart"/>
            <w:r w:rsidRPr="001A7317">
              <w:t>Зам.зав</w:t>
            </w:r>
            <w:proofErr w:type="spellEnd"/>
            <w:r w:rsidRPr="001A7317">
              <w:t xml:space="preserve">. </w:t>
            </w:r>
          </w:p>
          <w:p w:rsidR="00182802" w:rsidRPr="001A7317" w:rsidRDefault="00182802" w:rsidP="004E3320">
            <w:pPr>
              <w:spacing w:line="0" w:lineRule="atLeast"/>
            </w:pPr>
            <w:r w:rsidRPr="001A7317">
              <w:t>по АХЧ</w:t>
            </w: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p>
        </w:tc>
      </w:tr>
      <w:tr w:rsidR="004E3320" w:rsidRPr="00732F86" w:rsidTr="006F42FF">
        <w:trPr>
          <w:jc w:val="center"/>
        </w:trPr>
        <w:tc>
          <w:tcPr>
            <w:tcW w:w="534" w:type="dxa"/>
            <w:gridSpan w:val="2"/>
          </w:tcPr>
          <w:p w:rsidR="00182802" w:rsidRDefault="00182802" w:rsidP="004E3320">
            <w:pPr>
              <w:spacing w:line="0" w:lineRule="atLeast"/>
              <w:jc w:val="center"/>
            </w:pPr>
          </w:p>
        </w:tc>
        <w:tc>
          <w:tcPr>
            <w:tcW w:w="1546" w:type="dxa"/>
          </w:tcPr>
          <w:p w:rsidR="00182802" w:rsidRPr="00732F86" w:rsidRDefault="00182802" w:rsidP="004E3320">
            <w:pPr>
              <w:spacing w:line="0" w:lineRule="atLeast"/>
              <w:jc w:val="right"/>
            </w:pPr>
            <w:r>
              <w:t>ИТОГО</w:t>
            </w:r>
          </w:p>
        </w:tc>
        <w:tc>
          <w:tcPr>
            <w:tcW w:w="784" w:type="dxa"/>
          </w:tcPr>
          <w:p w:rsidR="00182802" w:rsidRPr="00732F86" w:rsidRDefault="00182802" w:rsidP="004E3320">
            <w:pPr>
              <w:spacing w:line="0" w:lineRule="atLeast"/>
            </w:pPr>
          </w:p>
        </w:tc>
        <w:tc>
          <w:tcPr>
            <w:tcW w:w="508" w:type="dxa"/>
          </w:tcPr>
          <w:p w:rsidR="00182802" w:rsidRPr="00413776" w:rsidRDefault="00182802" w:rsidP="004E3320">
            <w:pPr>
              <w:spacing w:line="0" w:lineRule="atLeast"/>
              <w:rPr>
                <w:color w:val="FF0000"/>
              </w:rPr>
            </w:pPr>
          </w:p>
        </w:tc>
        <w:tc>
          <w:tcPr>
            <w:tcW w:w="921" w:type="dxa"/>
          </w:tcPr>
          <w:p w:rsidR="00182802" w:rsidRPr="00413776" w:rsidRDefault="00182802" w:rsidP="004E3320">
            <w:pPr>
              <w:spacing w:line="0" w:lineRule="atLeast"/>
              <w:rPr>
                <w:color w:val="FF0000"/>
              </w:rPr>
            </w:pPr>
          </w:p>
        </w:tc>
        <w:tc>
          <w:tcPr>
            <w:tcW w:w="1117" w:type="dxa"/>
          </w:tcPr>
          <w:p w:rsidR="00182802" w:rsidRPr="00413776" w:rsidRDefault="00182802" w:rsidP="004E3320">
            <w:pPr>
              <w:spacing w:line="0" w:lineRule="atLeast"/>
              <w:rPr>
                <w:color w:val="FF0000"/>
              </w:rPr>
            </w:pPr>
          </w:p>
        </w:tc>
        <w:tc>
          <w:tcPr>
            <w:tcW w:w="1223" w:type="dxa"/>
          </w:tcPr>
          <w:p w:rsidR="00182802" w:rsidRPr="00732F86" w:rsidRDefault="00182802" w:rsidP="004E3320">
            <w:pPr>
              <w:spacing w:line="0" w:lineRule="atLeast"/>
            </w:pPr>
          </w:p>
        </w:tc>
        <w:tc>
          <w:tcPr>
            <w:tcW w:w="581" w:type="dxa"/>
          </w:tcPr>
          <w:p w:rsidR="00182802" w:rsidRPr="00413776" w:rsidRDefault="00182802" w:rsidP="004E3320">
            <w:pPr>
              <w:spacing w:line="0" w:lineRule="atLeast"/>
              <w:rPr>
                <w:color w:val="FF0000"/>
              </w:rPr>
            </w:pPr>
          </w:p>
        </w:tc>
        <w:tc>
          <w:tcPr>
            <w:tcW w:w="888" w:type="dxa"/>
          </w:tcPr>
          <w:p w:rsidR="00182802" w:rsidRPr="00413776" w:rsidRDefault="00182802" w:rsidP="004E3320">
            <w:pPr>
              <w:spacing w:line="0" w:lineRule="atLeast"/>
              <w:rPr>
                <w:color w:val="FF0000"/>
              </w:rPr>
            </w:pPr>
          </w:p>
        </w:tc>
        <w:tc>
          <w:tcPr>
            <w:tcW w:w="581" w:type="dxa"/>
          </w:tcPr>
          <w:p w:rsidR="00182802" w:rsidRPr="00732F86" w:rsidRDefault="00182802" w:rsidP="004E3320">
            <w:pPr>
              <w:spacing w:line="0" w:lineRule="atLeast"/>
            </w:pPr>
          </w:p>
        </w:tc>
        <w:tc>
          <w:tcPr>
            <w:tcW w:w="888" w:type="dxa"/>
          </w:tcPr>
          <w:p w:rsidR="00182802" w:rsidRPr="00732F86" w:rsidRDefault="00182802" w:rsidP="004E3320">
            <w:pPr>
              <w:spacing w:line="0" w:lineRule="atLeast"/>
            </w:pPr>
          </w:p>
        </w:tc>
      </w:tr>
    </w:tbl>
    <w:p w:rsidR="00182802" w:rsidRDefault="00182802" w:rsidP="00182802">
      <w:pPr>
        <w:spacing w:after="0" w:line="0" w:lineRule="atLeast"/>
      </w:pPr>
    </w:p>
    <w:p w:rsidR="00182802" w:rsidRDefault="00182802" w:rsidP="00182802">
      <w:pPr>
        <w:spacing w:after="0" w:line="0" w:lineRule="atLeast"/>
      </w:pPr>
    </w:p>
    <w:p w:rsidR="00182802" w:rsidRDefault="00182802" w:rsidP="00182802">
      <w:pPr>
        <w:spacing w:after="0" w:line="0" w:lineRule="atLeast"/>
      </w:pPr>
    </w:p>
    <w:p w:rsidR="00B95A77" w:rsidRDefault="00B95A77"/>
    <w:p w:rsidR="00182802" w:rsidRDefault="00182802"/>
    <w:p w:rsidR="00182802" w:rsidRDefault="00182802"/>
    <w:p w:rsidR="00182802" w:rsidRDefault="00182802"/>
    <w:p w:rsidR="00182802" w:rsidRDefault="00182802"/>
    <w:p w:rsidR="00182802" w:rsidRDefault="00182802"/>
    <w:p w:rsidR="00182802" w:rsidRDefault="00182802"/>
    <w:p w:rsidR="00182802" w:rsidRDefault="00182802"/>
    <w:p w:rsidR="00182802" w:rsidRDefault="00182802"/>
    <w:p w:rsidR="00182802" w:rsidRDefault="00182802"/>
    <w:p w:rsidR="006F42FF" w:rsidRDefault="006F42FF" w:rsidP="005B0637">
      <w:pPr>
        <w:spacing w:after="0" w:line="240" w:lineRule="auto"/>
        <w:ind w:right="-284"/>
      </w:pPr>
    </w:p>
    <w:p w:rsidR="00B6107A" w:rsidRDefault="00B6107A" w:rsidP="00182802">
      <w:pPr>
        <w:spacing w:after="0" w:line="240" w:lineRule="auto"/>
        <w:ind w:right="-284"/>
        <w:jc w:val="right"/>
        <w:rPr>
          <w:rFonts w:ascii="Times New Roman" w:hAnsi="Times New Roman" w:cs="Times New Roman"/>
          <w:sz w:val="28"/>
          <w:szCs w:val="28"/>
        </w:rPr>
      </w:pPr>
    </w:p>
    <w:p w:rsidR="00BD7D2E" w:rsidRDefault="00BD7D2E" w:rsidP="00182802">
      <w:pPr>
        <w:spacing w:after="0" w:line="240" w:lineRule="auto"/>
        <w:ind w:right="-284"/>
        <w:jc w:val="right"/>
        <w:rPr>
          <w:rFonts w:ascii="Times New Roman" w:hAnsi="Times New Roman" w:cs="Times New Roman"/>
          <w:sz w:val="28"/>
          <w:szCs w:val="28"/>
        </w:rPr>
      </w:pPr>
    </w:p>
    <w:p w:rsidR="00BD7D2E" w:rsidRDefault="00BD7D2E" w:rsidP="00182802">
      <w:pPr>
        <w:spacing w:after="0" w:line="240" w:lineRule="auto"/>
        <w:ind w:right="-284"/>
        <w:jc w:val="right"/>
        <w:rPr>
          <w:rFonts w:ascii="Times New Roman" w:hAnsi="Times New Roman" w:cs="Times New Roman"/>
          <w:sz w:val="28"/>
          <w:szCs w:val="28"/>
        </w:rPr>
      </w:pPr>
    </w:p>
    <w:p w:rsidR="00BD7D2E" w:rsidRDefault="00BD7D2E" w:rsidP="00182802">
      <w:pPr>
        <w:spacing w:after="0" w:line="240" w:lineRule="auto"/>
        <w:ind w:right="-284"/>
        <w:jc w:val="right"/>
        <w:rPr>
          <w:rFonts w:ascii="Times New Roman" w:hAnsi="Times New Roman" w:cs="Times New Roman"/>
          <w:sz w:val="28"/>
          <w:szCs w:val="28"/>
        </w:rPr>
      </w:pPr>
    </w:p>
    <w:p w:rsidR="00BD7D2E" w:rsidRDefault="00BD7D2E" w:rsidP="00182802">
      <w:pPr>
        <w:spacing w:after="0" w:line="240" w:lineRule="auto"/>
        <w:ind w:right="-284"/>
        <w:jc w:val="right"/>
        <w:rPr>
          <w:rFonts w:ascii="Times New Roman" w:hAnsi="Times New Roman" w:cs="Times New Roman"/>
          <w:sz w:val="28"/>
          <w:szCs w:val="28"/>
        </w:rPr>
      </w:pPr>
    </w:p>
    <w:p w:rsidR="00BD7D2E" w:rsidRDefault="00BD7D2E" w:rsidP="00182802">
      <w:pPr>
        <w:spacing w:after="0" w:line="240" w:lineRule="auto"/>
        <w:ind w:right="-284"/>
        <w:jc w:val="right"/>
        <w:rPr>
          <w:rFonts w:ascii="Times New Roman" w:hAnsi="Times New Roman" w:cs="Times New Roman"/>
          <w:sz w:val="28"/>
          <w:szCs w:val="28"/>
        </w:rPr>
      </w:pPr>
    </w:p>
    <w:p w:rsidR="00BD7D2E" w:rsidRDefault="00BD7D2E" w:rsidP="00182802">
      <w:pPr>
        <w:spacing w:after="0" w:line="240" w:lineRule="auto"/>
        <w:ind w:right="-284"/>
        <w:jc w:val="right"/>
        <w:rPr>
          <w:rFonts w:ascii="Times New Roman" w:hAnsi="Times New Roman" w:cs="Times New Roman"/>
          <w:sz w:val="28"/>
          <w:szCs w:val="28"/>
        </w:rPr>
      </w:pPr>
    </w:p>
    <w:p w:rsidR="00BD7D2E" w:rsidRDefault="00BD7D2E" w:rsidP="00182802">
      <w:pPr>
        <w:spacing w:after="0" w:line="240" w:lineRule="auto"/>
        <w:ind w:right="-284"/>
        <w:jc w:val="right"/>
        <w:rPr>
          <w:rFonts w:ascii="Times New Roman" w:hAnsi="Times New Roman" w:cs="Times New Roman"/>
          <w:sz w:val="28"/>
          <w:szCs w:val="28"/>
        </w:rPr>
      </w:pPr>
    </w:p>
    <w:p w:rsidR="000108C7" w:rsidRDefault="0039664D" w:rsidP="0039664D">
      <w:pPr>
        <w:spacing w:after="0" w:line="240" w:lineRule="auto"/>
        <w:ind w:right="-284"/>
        <w:jc w:val="right"/>
        <w:rPr>
          <w:rFonts w:ascii="Times New Roman" w:hAnsi="Times New Roman" w:cs="Times New Roman"/>
          <w:sz w:val="28"/>
          <w:szCs w:val="28"/>
        </w:rPr>
      </w:pPr>
      <w:r>
        <w:rPr>
          <w:noProof/>
        </w:rPr>
        <w:lastRenderedPageBreak/>
        <w:drawing>
          <wp:inline distT="0" distB="0" distL="0" distR="0" wp14:anchorId="6808F68B" wp14:editId="3637688B">
            <wp:extent cx="5940425" cy="68910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6891020"/>
                    </a:xfrm>
                    <a:prstGeom prst="rect">
                      <a:avLst/>
                    </a:prstGeom>
                  </pic:spPr>
                </pic:pic>
              </a:graphicData>
            </a:graphic>
          </wp:inline>
        </w:drawing>
      </w:r>
      <w:r>
        <w:rPr>
          <w:rFonts w:ascii="Times New Roman" w:hAnsi="Times New Roman" w:cs="Times New Roman"/>
          <w:sz w:val="28"/>
          <w:szCs w:val="28"/>
        </w:rPr>
        <w:t xml:space="preserve"> </w:t>
      </w:r>
    </w:p>
    <w:p w:rsidR="000108C7" w:rsidRDefault="000108C7" w:rsidP="00182802">
      <w:pPr>
        <w:spacing w:after="0" w:line="240" w:lineRule="auto"/>
        <w:ind w:right="-284"/>
        <w:jc w:val="right"/>
        <w:rPr>
          <w:rFonts w:ascii="Times New Roman" w:hAnsi="Times New Roman" w:cs="Times New Roman"/>
          <w:sz w:val="28"/>
          <w:szCs w:val="28"/>
        </w:rPr>
      </w:pPr>
    </w:p>
    <w:p w:rsidR="000108C7" w:rsidRDefault="000108C7" w:rsidP="00182802">
      <w:pPr>
        <w:spacing w:after="0" w:line="240" w:lineRule="auto"/>
        <w:ind w:right="-284"/>
        <w:jc w:val="right"/>
        <w:rPr>
          <w:rFonts w:ascii="Times New Roman" w:hAnsi="Times New Roman" w:cs="Times New Roman"/>
          <w:sz w:val="28"/>
          <w:szCs w:val="28"/>
        </w:rPr>
      </w:pPr>
    </w:p>
    <w:p w:rsidR="000108C7" w:rsidRDefault="000108C7" w:rsidP="00182802">
      <w:pPr>
        <w:spacing w:after="0" w:line="240" w:lineRule="auto"/>
        <w:ind w:right="-284"/>
        <w:jc w:val="right"/>
        <w:rPr>
          <w:rFonts w:ascii="Times New Roman" w:hAnsi="Times New Roman" w:cs="Times New Roman"/>
          <w:sz w:val="28"/>
          <w:szCs w:val="28"/>
        </w:rPr>
      </w:pPr>
    </w:p>
    <w:p w:rsidR="00885F95" w:rsidRDefault="00885F95" w:rsidP="00182802">
      <w:pPr>
        <w:spacing w:after="0" w:line="240" w:lineRule="auto"/>
        <w:ind w:right="-284"/>
        <w:jc w:val="right"/>
        <w:rPr>
          <w:rFonts w:ascii="Times New Roman" w:hAnsi="Times New Roman" w:cs="Times New Roman"/>
          <w:sz w:val="28"/>
          <w:szCs w:val="28"/>
        </w:rPr>
      </w:pPr>
    </w:p>
    <w:p w:rsidR="00885F95" w:rsidRDefault="00885F95" w:rsidP="00182802">
      <w:pPr>
        <w:spacing w:after="0" w:line="240" w:lineRule="auto"/>
        <w:ind w:right="-284"/>
        <w:jc w:val="right"/>
        <w:rPr>
          <w:rFonts w:ascii="Times New Roman" w:hAnsi="Times New Roman" w:cs="Times New Roman"/>
          <w:sz w:val="28"/>
          <w:szCs w:val="28"/>
        </w:rPr>
      </w:pPr>
    </w:p>
    <w:p w:rsidR="00885F95" w:rsidRDefault="00885F95" w:rsidP="00182802">
      <w:pPr>
        <w:spacing w:after="0" w:line="240" w:lineRule="auto"/>
        <w:ind w:right="-284"/>
        <w:jc w:val="right"/>
        <w:rPr>
          <w:rFonts w:ascii="Times New Roman" w:hAnsi="Times New Roman" w:cs="Times New Roman"/>
          <w:sz w:val="28"/>
          <w:szCs w:val="28"/>
        </w:rPr>
      </w:pPr>
    </w:p>
    <w:p w:rsidR="00885F95" w:rsidRDefault="00885F95" w:rsidP="00182802">
      <w:pPr>
        <w:spacing w:after="0" w:line="240" w:lineRule="auto"/>
        <w:ind w:right="-284"/>
        <w:jc w:val="right"/>
        <w:rPr>
          <w:rFonts w:ascii="Times New Roman" w:hAnsi="Times New Roman" w:cs="Times New Roman"/>
          <w:sz w:val="28"/>
          <w:szCs w:val="28"/>
        </w:rPr>
      </w:pPr>
    </w:p>
    <w:p w:rsidR="00885F95" w:rsidRDefault="00885F95" w:rsidP="00182802">
      <w:pPr>
        <w:spacing w:after="0" w:line="240" w:lineRule="auto"/>
        <w:ind w:right="-284"/>
        <w:jc w:val="right"/>
        <w:rPr>
          <w:rFonts w:ascii="Times New Roman" w:hAnsi="Times New Roman" w:cs="Times New Roman"/>
          <w:sz w:val="28"/>
          <w:szCs w:val="28"/>
        </w:rPr>
      </w:pPr>
    </w:p>
    <w:p w:rsidR="00885F95" w:rsidRDefault="00885F95" w:rsidP="00182802">
      <w:pPr>
        <w:spacing w:after="0" w:line="240" w:lineRule="auto"/>
        <w:ind w:right="-284"/>
        <w:jc w:val="right"/>
        <w:rPr>
          <w:rFonts w:ascii="Times New Roman" w:hAnsi="Times New Roman" w:cs="Times New Roman"/>
          <w:sz w:val="28"/>
          <w:szCs w:val="28"/>
        </w:rPr>
      </w:pPr>
    </w:p>
    <w:p w:rsidR="000108C7" w:rsidRDefault="00885F95" w:rsidP="00885F95">
      <w:pPr>
        <w:spacing w:after="0" w:line="240" w:lineRule="auto"/>
        <w:ind w:right="-284"/>
        <w:rPr>
          <w:rFonts w:ascii="Times New Roman" w:hAnsi="Times New Roman" w:cs="Times New Roman"/>
          <w:sz w:val="28"/>
          <w:szCs w:val="28"/>
        </w:rPr>
      </w:pPr>
      <w:r>
        <w:rPr>
          <w:noProof/>
        </w:rPr>
        <w:lastRenderedPageBreak/>
        <w:drawing>
          <wp:inline distT="0" distB="0" distL="0" distR="0" wp14:anchorId="769884F9" wp14:editId="68931B3C">
            <wp:extent cx="5940425" cy="87718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8771890"/>
                    </a:xfrm>
                    <a:prstGeom prst="rect">
                      <a:avLst/>
                    </a:prstGeom>
                  </pic:spPr>
                </pic:pic>
              </a:graphicData>
            </a:graphic>
          </wp:inline>
        </w:drawing>
      </w:r>
    </w:p>
    <w:p w:rsidR="000108C7" w:rsidRPr="00BA5360" w:rsidRDefault="000108C7" w:rsidP="00182802">
      <w:pPr>
        <w:spacing w:after="0" w:line="240" w:lineRule="auto"/>
        <w:ind w:right="-284"/>
        <w:jc w:val="right"/>
        <w:rPr>
          <w:rFonts w:ascii="Times New Roman" w:hAnsi="Times New Roman" w:cs="Times New Roman"/>
          <w:sz w:val="28"/>
          <w:szCs w:val="28"/>
        </w:rPr>
      </w:pPr>
    </w:p>
    <w:tbl>
      <w:tblPr>
        <w:tblStyle w:val="a9"/>
        <w:tblW w:w="0" w:type="auto"/>
        <w:tblLook w:val="04A0" w:firstRow="1" w:lastRow="0" w:firstColumn="1" w:lastColumn="0" w:noHBand="0" w:noVBand="1"/>
      </w:tblPr>
      <w:tblGrid>
        <w:gridCol w:w="10"/>
        <w:gridCol w:w="797"/>
        <w:gridCol w:w="10"/>
        <w:gridCol w:w="2967"/>
        <w:gridCol w:w="10"/>
        <w:gridCol w:w="3377"/>
        <w:gridCol w:w="10"/>
        <w:gridCol w:w="2380"/>
        <w:gridCol w:w="10"/>
      </w:tblGrid>
      <w:tr w:rsidR="002D4578" w:rsidRPr="00E30847" w:rsidTr="00BC11D4">
        <w:trPr>
          <w:gridBefore w:val="1"/>
          <w:wBefore w:w="10" w:type="dxa"/>
        </w:trPr>
        <w:tc>
          <w:tcPr>
            <w:tcW w:w="807" w:type="dxa"/>
            <w:gridSpan w:val="2"/>
          </w:tcPr>
          <w:p w:rsidR="002D4578" w:rsidRPr="00E30847" w:rsidRDefault="002A6EE0" w:rsidP="002D4578">
            <w:pPr>
              <w:spacing w:after="0" w:line="240" w:lineRule="auto"/>
              <w:rPr>
                <w:sz w:val="24"/>
                <w:szCs w:val="24"/>
              </w:rPr>
            </w:pPr>
            <w:r w:rsidRPr="00E30847">
              <w:rPr>
                <w:sz w:val="24"/>
                <w:szCs w:val="24"/>
              </w:rPr>
              <w:t xml:space="preserve">3 </w:t>
            </w:r>
          </w:p>
        </w:tc>
        <w:tc>
          <w:tcPr>
            <w:tcW w:w="2977" w:type="dxa"/>
            <w:gridSpan w:val="2"/>
          </w:tcPr>
          <w:p w:rsidR="002D4578" w:rsidRPr="00E30847" w:rsidRDefault="002A6EE0" w:rsidP="002D4578">
            <w:pPr>
              <w:spacing w:after="0" w:line="240" w:lineRule="auto"/>
              <w:rPr>
                <w:sz w:val="24"/>
                <w:szCs w:val="24"/>
              </w:rPr>
            </w:pPr>
            <w:r w:rsidRPr="00E30847">
              <w:rPr>
                <w:sz w:val="24"/>
                <w:szCs w:val="24"/>
              </w:rPr>
              <w:t>кастелянша</w:t>
            </w:r>
          </w:p>
        </w:tc>
        <w:tc>
          <w:tcPr>
            <w:tcW w:w="3387" w:type="dxa"/>
            <w:gridSpan w:val="2"/>
          </w:tcPr>
          <w:p w:rsidR="002D4578" w:rsidRPr="00E30847" w:rsidRDefault="002A6EE0" w:rsidP="002D4578">
            <w:pPr>
              <w:spacing w:after="0" w:line="240" w:lineRule="auto"/>
              <w:rPr>
                <w:sz w:val="24"/>
                <w:szCs w:val="24"/>
              </w:rPr>
            </w:pPr>
            <w:r w:rsidRPr="00E30847">
              <w:rPr>
                <w:sz w:val="24"/>
                <w:szCs w:val="24"/>
              </w:rPr>
              <w:t xml:space="preserve">Халат </w:t>
            </w:r>
            <w:proofErr w:type="spellStart"/>
            <w:r w:rsidRPr="00E30847">
              <w:rPr>
                <w:sz w:val="24"/>
                <w:szCs w:val="24"/>
              </w:rPr>
              <w:t>хб</w:t>
            </w:r>
            <w:proofErr w:type="spellEnd"/>
          </w:p>
          <w:p w:rsidR="002A6EE0" w:rsidRPr="00E30847" w:rsidRDefault="002A6EE0" w:rsidP="002D4578">
            <w:pPr>
              <w:spacing w:after="0" w:line="240" w:lineRule="auto"/>
              <w:rPr>
                <w:sz w:val="24"/>
                <w:szCs w:val="24"/>
              </w:rPr>
            </w:pPr>
          </w:p>
          <w:p w:rsidR="002A6EE0" w:rsidRPr="00E30847" w:rsidRDefault="002A6EE0" w:rsidP="002D4578">
            <w:pPr>
              <w:spacing w:after="0" w:line="240" w:lineRule="auto"/>
              <w:rPr>
                <w:sz w:val="24"/>
                <w:szCs w:val="24"/>
              </w:rPr>
            </w:pPr>
          </w:p>
          <w:p w:rsidR="002A6EE0" w:rsidRPr="00E30847" w:rsidRDefault="002A6EE0" w:rsidP="002D4578">
            <w:pPr>
              <w:spacing w:after="0" w:line="240" w:lineRule="auto"/>
              <w:rPr>
                <w:sz w:val="24"/>
                <w:szCs w:val="24"/>
              </w:rPr>
            </w:pPr>
          </w:p>
          <w:p w:rsidR="002A6EE0" w:rsidRPr="00E30847" w:rsidRDefault="002A6EE0" w:rsidP="002D4578">
            <w:pPr>
              <w:spacing w:after="0" w:line="240" w:lineRule="auto"/>
              <w:rPr>
                <w:sz w:val="24"/>
                <w:szCs w:val="24"/>
              </w:rPr>
            </w:pPr>
            <w:r w:rsidRPr="00E30847">
              <w:rPr>
                <w:sz w:val="24"/>
                <w:szCs w:val="24"/>
              </w:rPr>
              <w:t>тапочки</w:t>
            </w:r>
          </w:p>
        </w:tc>
        <w:tc>
          <w:tcPr>
            <w:tcW w:w="2390" w:type="dxa"/>
            <w:gridSpan w:val="2"/>
          </w:tcPr>
          <w:p w:rsidR="002A6EE0" w:rsidRPr="00E30847" w:rsidRDefault="002A6EE0" w:rsidP="002A6EE0">
            <w:pPr>
              <w:spacing w:after="0" w:line="240" w:lineRule="auto"/>
              <w:rPr>
                <w:sz w:val="24"/>
                <w:szCs w:val="24"/>
              </w:rPr>
            </w:pPr>
            <w:r w:rsidRPr="00E30847">
              <w:rPr>
                <w:sz w:val="24"/>
                <w:szCs w:val="24"/>
              </w:rPr>
              <w:t>1 раз в  год</w:t>
            </w:r>
          </w:p>
          <w:p w:rsidR="002A6EE0" w:rsidRPr="00E30847" w:rsidRDefault="002A6EE0" w:rsidP="002A6EE0">
            <w:pPr>
              <w:spacing w:after="0" w:line="240" w:lineRule="auto"/>
              <w:rPr>
                <w:sz w:val="24"/>
                <w:szCs w:val="24"/>
              </w:rPr>
            </w:pPr>
          </w:p>
          <w:p w:rsidR="002A6EE0" w:rsidRPr="00E30847" w:rsidRDefault="002A6EE0" w:rsidP="002A6EE0">
            <w:pPr>
              <w:spacing w:after="0" w:line="240" w:lineRule="auto"/>
              <w:rPr>
                <w:sz w:val="24"/>
                <w:szCs w:val="24"/>
              </w:rPr>
            </w:pPr>
          </w:p>
          <w:p w:rsidR="002A6EE0" w:rsidRPr="00E30847" w:rsidRDefault="002A6EE0" w:rsidP="002A6EE0">
            <w:pPr>
              <w:spacing w:after="0" w:line="240" w:lineRule="auto"/>
              <w:rPr>
                <w:sz w:val="24"/>
                <w:szCs w:val="24"/>
              </w:rPr>
            </w:pPr>
            <w:r w:rsidRPr="00E30847">
              <w:rPr>
                <w:sz w:val="24"/>
                <w:szCs w:val="24"/>
              </w:rPr>
              <w:t>1 раз в  год</w:t>
            </w:r>
          </w:p>
          <w:p w:rsidR="002A6EE0" w:rsidRPr="00E30847" w:rsidRDefault="002A6EE0" w:rsidP="002A6EE0">
            <w:pPr>
              <w:spacing w:after="0" w:line="240" w:lineRule="auto"/>
              <w:rPr>
                <w:sz w:val="24"/>
                <w:szCs w:val="24"/>
              </w:rPr>
            </w:pPr>
          </w:p>
          <w:p w:rsidR="002A6EE0" w:rsidRPr="00E30847" w:rsidRDefault="002A6EE0" w:rsidP="002A6EE0">
            <w:pPr>
              <w:spacing w:after="0" w:line="240" w:lineRule="auto"/>
              <w:rPr>
                <w:sz w:val="24"/>
                <w:szCs w:val="24"/>
              </w:rPr>
            </w:pPr>
          </w:p>
          <w:p w:rsidR="002D4578" w:rsidRPr="00E30847" w:rsidRDefault="002D4578" w:rsidP="002D4578">
            <w:pPr>
              <w:spacing w:after="0" w:line="240" w:lineRule="auto"/>
              <w:rPr>
                <w:sz w:val="24"/>
                <w:szCs w:val="24"/>
              </w:rPr>
            </w:pPr>
          </w:p>
        </w:tc>
      </w:tr>
      <w:tr w:rsidR="00BC11D4" w:rsidRPr="00E30847" w:rsidTr="00BC11D4">
        <w:trPr>
          <w:gridAfter w:val="1"/>
          <w:wAfter w:w="10" w:type="dxa"/>
        </w:trPr>
        <w:tc>
          <w:tcPr>
            <w:tcW w:w="0" w:type="auto"/>
            <w:gridSpan w:val="2"/>
          </w:tcPr>
          <w:p w:rsidR="00BC11D4" w:rsidRPr="00E30847" w:rsidRDefault="00BC11D4" w:rsidP="00BC11D4">
            <w:pPr>
              <w:spacing w:after="0"/>
              <w:rPr>
                <w:sz w:val="24"/>
                <w:szCs w:val="24"/>
              </w:rPr>
            </w:pPr>
            <w:r w:rsidRPr="00E30847">
              <w:rPr>
                <w:sz w:val="24"/>
                <w:szCs w:val="24"/>
              </w:rPr>
              <w:t>4</w:t>
            </w:r>
          </w:p>
        </w:tc>
        <w:tc>
          <w:tcPr>
            <w:tcW w:w="2977" w:type="dxa"/>
            <w:gridSpan w:val="2"/>
          </w:tcPr>
          <w:p w:rsidR="00BC11D4" w:rsidRPr="00E30847" w:rsidRDefault="00BC11D4" w:rsidP="00BC11D4">
            <w:pPr>
              <w:spacing w:after="0"/>
              <w:rPr>
                <w:sz w:val="24"/>
                <w:szCs w:val="24"/>
              </w:rPr>
            </w:pPr>
            <w:r w:rsidRPr="00E30847">
              <w:rPr>
                <w:sz w:val="24"/>
                <w:szCs w:val="24"/>
              </w:rPr>
              <w:t>Повар, кухонный рабочий</w:t>
            </w:r>
          </w:p>
        </w:tc>
        <w:tc>
          <w:tcPr>
            <w:tcW w:w="3387" w:type="dxa"/>
            <w:gridSpan w:val="2"/>
          </w:tcPr>
          <w:p w:rsidR="00BC11D4" w:rsidRPr="00E30847" w:rsidRDefault="00BC11D4" w:rsidP="00BC11D4">
            <w:pPr>
              <w:spacing w:after="0"/>
              <w:rPr>
                <w:sz w:val="24"/>
                <w:szCs w:val="24"/>
              </w:rPr>
            </w:pPr>
            <w:r w:rsidRPr="00E30847">
              <w:rPr>
                <w:sz w:val="24"/>
                <w:szCs w:val="24"/>
              </w:rPr>
              <w:t>2 халата х/б, фартук х/б, фартук прорезиненный, косынка</w:t>
            </w:r>
          </w:p>
          <w:p w:rsidR="00BC11D4" w:rsidRPr="00E30847" w:rsidRDefault="00BC11D4" w:rsidP="00BC11D4">
            <w:pPr>
              <w:spacing w:after="0"/>
              <w:rPr>
                <w:sz w:val="24"/>
                <w:szCs w:val="24"/>
              </w:rPr>
            </w:pPr>
            <w:r w:rsidRPr="00E30847">
              <w:rPr>
                <w:sz w:val="24"/>
                <w:szCs w:val="24"/>
              </w:rPr>
              <w:t>Перчатки резиновые</w:t>
            </w:r>
          </w:p>
        </w:tc>
        <w:tc>
          <w:tcPr>
            <w:tcW w:w="2390" w:type="dxa"/>
            <w:gridSpan w:val="2"/>
          </w:tcPr>
          <w:p w:rsidR="00BC11D4" w:rsidRPr="00E30847" w:rsidRDefault="00BC11D4" w:rsidP="00BC11D4">
            <w:pPr>
              <w:spacing w:after="0"/>
              <w:rPr>
                <w:sz w:val="24"/>
                <w:szCs w:val="24"/>
              </w:rPr>
            </w:pPr>
            <w:r w:rsidRPr="00E30847">
              <w:rPr>
                <w:sz w:val="24"/>
                <w:szCs w:val="24"/>
              </w:rPr>
              <w:t>1 раз в год</w:t>
            </w:r>
          </w:p>
          <w:p w:rsidR="00BC11D4" w:rsidRPr="00E30847" w:rsidRDefault="00BC11D4" w:rsidP="00BC11D4">
            <w:pPr>
              <w:spacing w:after="0"/>
              <w:rPr>
                <w:sz w:val="24"/>
                <w:szCs w:val="24"/>
              </w:rPr>
            </w:pPr>
          </w:p>
          <w:p w:rsidR="00BC11D4" w:rsidRPr="00E30847" w:rsidRDefault="00BC11D4" w:rsidP="00BC11D4">
            <w:pPr>
              <w:spacing w:after="0"/>
              <w:rPr>
                <w:sz w:val="24"/>
                <w:szCs w:val="24"/>
              </w:rPr>
            </w:pPr>
            <w:r w:rsidRPr="00E30847">
              <w:rPr>
                <w:sz w:val="24"/>
                <w:szCs w:val="24"/>
              </w:rPr>
              <w:t>до износа</w:t>
            </w:r>
          </w:p>
        </w:tc>
      </w:tr>
      <w:tr w:rsidR="00BC11D4" w:rsidRPr="00E30847" w:rsidTr="00BC11D4">
        <w:trPr>
          <w:gridAfter w:val="1"/>
          <w:wAfter w:w="10" w:type="dxa"/>
        </w:trPr>
        <w:tc>
          <w:tcPr>
            <w:tcW w:w="807" w:type="dxa"/>
            <w:gridSpan w:val="2"/>
          </w:tcPr>
          <w:p w:rsidR="00BC11D4" w:rsidRPr="00E30847" w:rsidRDefault="00BC11D4" w:rsidP="00BC11D4">
            <w:pPr>
              <w:spacing w:after="0"/>
              <w:rPr>
                <w:sz w:val="24"/>
                <w:szCs w:val="24"/>
              </w:rPr>
            </w:pPr>
            <w:r w:rsidRPr="00E30847">
              <w:rPr>
                <w:sz w:val="24"/>
                <w:szCs w:val="24"/>
              </w:rPr>
              <w:t>5</w:t>
            </w:r>
          </w:p>
        </w:tc>
        <w:tc>
          <w:tcPr>
            <w:tcW w:w="2977" w:type="dxa"/>
            <w:gridSpan w:val="2"/>
          </w:tcPr>
          <w:p w:rsidR="00BC11D4" w:rsidRPr="00E30847" w:rsidRDefault="00BC11D4" w:rsidP="00BC11D4">
            <w:pPr>
              <w:spacing w:after="0"/>
              <w:rPr>
                <w:sz w:val="24"/>
                <w:szCs w:val="24"/>
              </w:rPr>
            </w:pPr>
            <w:r w:rsidRPr="00E30847">
              <w:rPr>
                <w:sz w:val="24"/>
                <w:szCs w:val="24"/>
              </w:rPr>
              <w:t xml:space="preserve">Дворник </w:t>
            </w:r>
          </w:p>
        </w:tc>
        <w:tc>
          <w:tcPr>
            <w:tcW w:w="3387" w:type="dxa"/>
            <w:gridSpan w:val="2"/>
          </w:tcPr>
          <w:p w:rsidR="00BC11D4" w:rsidRPr="00E30847" w:rsidRDefault="00BC11D4" w:rsidP="00BC11D4">
            <w:pPr>
              <w:spacing w:after="0"/>
              <w:rPr>
                <w:sz w:val="24"/>
                <w:szCs w:val="24"/>
              </w:rPr>
            </w:pPr>
            <w:r w:rsidRPr="00E30847">
              <w:rPr>
                <w:sz w:val="24"/>
                <w:szCs w:val="24"/>
              </w:rPr>
              <w:t xml:space="preserve">Костюм х/б, фартук х/б, рукавицы </w:t>
            </w:r>
          </w:p>
        </w:tc>
        <w:tc>
          <w:tcPr>
            <w:tcW w:w="2390" w:type="dxa"/>
            <w:gridSpan w:val="2"/>
          </w:tcPr>
          <w:p w:rsidR="00BC11D4" w:rsidRPr="00E30847" w:rsidRDefault="00BC11D4" w:rsidP="00BC11D4">
            <w:pPr>
              <w:spacing w:after="0"/>
              <w:rPr>
                <w:sz w:val="24"/>
                <w:szCs w:val="24"/>
              </w:rPr>
            </w:pPr>
            <w:r w:rsidRPr="00E30847">
              <w:rPr>
                <w:sz w:val="24"/>
                <w:szCs w:val="24"/>
              </w:rPr>
              <w:t>1 раз в год</w:t>
            </w:r>
          </w:p>
        </w:tc>
      </w:tr>
      <w:tr w:rsidR="00BC11D4" w:rsidRPr="00E30847" w:rsidTr="00BC11D4">
        <w:trPr>
          <w:gridAfter w:val="1"/>
          <w:wAfter w:w="10" w:type="dxa"/>
          <w:trHeight w:val="495"/>
        </w:trPr>
        <w:tc>
          <w:tcPr>
            <w:tcW w:w="807" w:type="dxa"/>
            <w:gridSpan w:val="2"/>
          </w:tcPr>
          <w:p w:rsidR="00BC11D4" w:rsidRPr="00E30847" w:rsidRDefault="00BC11D4" w:rsidP="00BC11D4">
            <w:pPr>
              <w:spacing w:after="0"/>
              <w:rPr>
                <w:sz w:val="24"/>
                <w:szCs w:val="24"/>
              </w:rPr>
            </w:pPr>
            <w:r w:rsidRPr="00E30847">
              <w:rPr>
                <w:sz w:val="24"/>
                <w:szCs w:val="24"/>
              </w:rPr>
              <w:t>6</w:t>
            </w:r>
          </w:p>
        </w:tc>
        <w:tc>
          <w:tcPr>
            <w:tcW w:w="2977" w:type="dxa"/>
            <w:gridSpan w:val="2"/>
          </w:tcPr>
          <w:p w:rsidR="00BC11D4" w:rsidRPr="00E30847" w:rsidRDefault="00BC11D4" w:rsidP="00BC11D4">
            <w:pPr>
              <w:spacing w:after="0"/>
              <w:rPr>
                <w:sz w:val="24"/>
                <w:szCs w:val="24"/>
              </w:rPr>
            </w:pPr>
            <w:r w:rsidRPr="00E30847">
              <w:rPr>
                <w:sz w:val="24"/>
                <w:szCs w:val="24"/>
              </w:rPr>
              <w:t>Машинист по стирке спец. одежды</w:t>
            </w:r>
          </w:p>
        </w:tc>
        <w:tc>
          <w:tcPr>
            <w:tcW w:w="3387" w:type="dxa"/>
            <w:gridSpan w:val="2"/>
          </w:tcPr>
          <w:p w:rsidR="00BC11D4" w:rsidRPr="00E30847" w:rsidRDefault="00BC11D4" w:rsidP="00BC11D4">
            <w:pPr>
              <w:spacing w:after="0"/>
              <w:rPr>
                <w:sz w:val="24"/>
                <w:szCs w:val="24"/>
              </w:rPr>
            </w:pPr>
            <w:r w:rsidRPr="00E30847">
              <w:rPr>
                <w:sz w:val="24"/>
                <w:szCs w:val="24"/>
              </w:rPr>
              <w:t>Халат х/б, фартук прорезиненный, калоши, перчатки</w:t>
            </w:r>
          </w:p>
        </w:tc>
        <w:tc>
          <w:tcPr>
            <w:tcW w:w="2390" w:type="dxa"/>
            <w:gridSpan w:val="2"/>
          </w:tcPr>
          <w:p w:rsidR="00BC11D4" w:rsidRPr="00E30847" w:rsidRDefault="00BC11D4" w:rsidP="00BC11D4">
            <w:pPr>
              <w:spacing w:after="0"/>
              <w:rPr>
                <w:sz w:val="24"/>
                <w:szCs w:val="24"/>
              </w:rPr>
            </w:pPr>
            <w:r w:rsidRPr="00E30847">
              <w:rPr>
                <w:sz w:val="24"/>
                <w:szCs w:val="24"/>
              </w:rPr>
              <w:t>1 раз в год</w:t>
            </w:r>
          </w:p>
        </w:tc>
      </w:tr>
      <w:tr w:rsidR="00BC11D4" w:rsidRPr="00E30847" w:rsidTr="00BC11D4">
        <w:trPr>
          <w:gridAfter w:val="1"/>
          <w:wAfter w:w="10" w:type="dxa"/>
          <w:trHeight w:val="495"/>
        </w:trPr>
        <w:tc>
          <w:tcPr>
            <w:tcW w:w="807" w:type="dxa"/>
            <w:gridSpan w:val="2"/>
          </w:tcPr>
          <w:p w:rsidR="00BC11D4" w:rsidRPr="00E30847" w:rsidRDefault="00BC11D4" w:rsidP="00BC11D4">
            <w:pPr>
              <w:spacing w:after="0"/>
              <w:rPr>
                <w:sz w:val="24"/>
                <w:szCs w:val="24"/>
              </w:rPr>
            </w:pPr>
            <w:r w:rsidRPr="00E30847">
              <w:rPr>
                <w:sz w:val="24"/>
                <w:szCs w:val="24"/>
              </w:rPr>
              <w:t>7</w:t>
            </w:r>
          </w:p>
        </w:tc>
        <w:tc>
          <w:tcPr>
            <w:tcW w:w="2977" w:type="dxa"/>
            <w:gridSpan w:val="2"/>
          </w:tcPr>
          <w:p w:rsidR="00BC11D4" w:rsidRPr="00E30847" w:rsidRDefault="00BC11D4" w:rsidP="00BC11D4">
            <w:pPr>
              <w:spacing w:after="0"/>
              <w:rPr>
                <w:sz w:val="24"/>
                <w:szCs w:val="24"/>
              </w:rPr>
            </w:pPr>
            <w:r w:rsidRPr="00E30847">
              <w:rPr>
                <w:sz w:val="24"/>
                <w:szCs w:val="24"/>
              </w:rPr>
              <w:t xml:space="preserve">Кладовщик </w:t>
            </w:r>
          </w:p>
        </w:tc>
        <w:tc>
          <w:tcPr>
            <w:tcW w:w="3387" w:type="dxa"/>
            <w:gridSpan w:val="2"/>
          </w:tcPr>
          <w:p w:rsidR="00BC11D4" w:rsidRPr="00E30847" w:rsidRDefault="00BC11D4" w:rsidP="00BC11D4">
            <w:pPr>
              <w:spacing w:after="0"/>
              <w:rPr>
                <w:sz w:val="24"/>
                <w:szCs w:val="24"/>
              </w:rPr>
            </w:pPr>
            <w:r w:rsidRPr="00E30847">
              <w:rPr>
                <w:sz w:val="24"/>
                <w:szCs w:val="24"/>
              </w:rPr>
              <w:t>Халат х/б</w:t>
            </w:r>
          </w:p>
          <w:p w:rsidR="00BC11D4" w:rsidRPr="00E30847" w:rsidRDefault="00BC11D4" w:rsidP="00BC11D4">
            <w:pPr>
              <w:spacing w:after="0"/>
              <w:rPr>
                <w:sz w:val="24"/>
                <w:szCs w:val="24"/>
              </w:rPr>
            </w:pPr>
            <w:r w:rsidRPr="00E30847">
              <w:rPr>
                <w:sz w:val="24"/>
                <w:szCs w:val="24"/>
              </w:rPr>
              <w:t>Фартук прорезиненный с нагрудником</w:t>
            </w:r>
          </w:p>
          <w:p w:rsidR="00BC11D4" w:rsidRPr="00E30847" w:rsidRDefault="00BC11D4" w:rsidP="00BC11D4">
            <w:pPr>
              <w:spacing w:after="0"/>
              <w:rPr>
                <w:sz w:val="24"/>
                <w:szCs w:val="24"/>
              </w:rPr>
            </w:pPr>
            <w:r w:rsidRPr="00E30847">
              <w:rPr>
                <w:sz w:val="24"/>
                <w:szCs w:val="24"/>
              </w:rPr>
              <w:t>Рукавицы комбинированные</w:t>
            </w:r>
          </w:p>
          <w:p w:rsidR="00BC11D4" w:rsidRPr="00E30847" w:rsidRDefault="00BC11D4" w:rsidP="00BC11D4">
            <w:pPr>
              <w:spacing w:after="0"/>
              <w:rPr>
                <w:sz w:val="24"/>
                <w:szCs w:val="24"/>
              </w:rPr>
            </w:pPr>
            <w:r w:rsidRPr="00E30847">
              <w:rPr>
                <w:sz w:val="24"/>
                <w:szCs w:val="24"/>
              </w:rPr>
              <w:t>Куртка х/б на утепленной подкладке</w:t>
            </w:r>
          </w:p>
          <w:p w:rsidR="00BC11D4" w:rsidRPr="00E30847" w:rsidRDefault="00BC11D4" w:rsidP="00BC11D4">
            <w:pPr>
              <w:spacing w:after="0"/>
              <w:rPr>
                <w:sz w:val="24"/>
                <w:szCs w:val="24"/>
              </w:rPr>
            </w:pPr>
            <w:r w:rsidRPr="00E30847">
              <w:rPr>
                <w:sz w:val="24"/>
                <w:szCs w:val="24"/>
              </w:rPr>
              <w:t>Валенки</w:t>
            </w:r>
          </w:p>
        </w:tc>
        <w:tc>
          <w:tcPr>
            <w:tcW w:w="2390" w:type="dxa"/>
            <w:gridSpan w:val="2"/>
          </w:tcPr>
          <w:p w:rsidR="00BC11D4" w:rsidRPr="00E30847" w:rsidRDefault="00BC11D4" w:rsidP="00BC11D4">
            <w:pPr>
              <w:spacing w:after="0"/>
              <w:rPr>
                <w:sz w:val="24"/>
                <w:szCs w:val="24"/>
              </w:rPr>
            </w:pPr>
            <w:r w:rsidRPr="00E30847">
              <w:rPr>
                <w:sz w:val="24"/>
                <w:szCs w:val="24"/>
              </w:rPr>
              <w:t>1 раз в год</w:t>
            </w:r>
          </w:p>
          <w:p w:rsidR="00BC11D4" w:rsidRPr="00E30847" w:rsidRDefault="00BC11D4" w:rsidP="00BC11D4">
            <w:pPr>
              <w:spacing w:after="0"/>
              <w:rPr>
                <w:sz w:val="24"/>
                <w:szCs w:val="24"/>
              </w:rPr>
            </w:pPr>
            <w:r w:rsidRPr="00E30847">
              <w:rPr>
                <w:sz w:val="24"/>
                <w:szCs w:val="24"/>
              </w:rPr>
              <w:t>1 раз в год</w:t>
            </w:r>
          </w:p>
          <w:p w:rsidR="00BC11D4" w:rsidRPr="00E30847" w:rsidRDefault="00BC11D4" w:rsidP="00BC11D4">
            <w:pPr>
              <w:spacing w:after="0"/>
              <w:rPr>
                <w:sz w:val="24"/>
                <w:szCs w:val="24"/>
              </w:rPr>
            </w:pPr>
            <w:r w:rsidRPr="00E30847">
              <w:rPr>
                <w:sz w:val="24"/>
                <w:szCs w:val="24"/>
              </w:rPr>
              <w:t>1 раз в год</w:t>
            </w:r>
          </w:p>
          <w:p w:rsidR="00BC11D4" w:rsidRPr="00E30847" w:rsidRDefault="00BC11D4" w:rsidP="00BC11D4">
            <w:pPr>
              <w:spacing w:after="0"/>
              <w:rPr>
                <w:sz w:val="24"/>
                <w:szCs w:val="24"/>
              </w:rPr>
            </w:pPr>
            <w:r w:rsidRPr="00E30847">
              <w:rPr>
                <w:sz w:val="24"/>
                <w:szCs w:val="24"/>
              </w:rPr>
              <w:t>1раз в 3  года</w:t>
            </w:r>
          </w:p>
          <w:p w:rsidR="00BC11D4" w:rsidRPr="00E30847" w:rsidRDefault="00BC11D4" w:rsidP="00BC11D4">
            <w:pPr>
              <w:spacing w:after="0"/>
              <w:rPr>
                <w:sz w:val="24"/>
                <w:szCs w:val="24"/>
              </w:rPr>
            </w:pPr>
            <w:r w:rsidRPr="00E30847">
              <w:rPr>
                <w:sz w:val="24"/>
                <w:szCs w:val="24"/>
              </w:rPr>
              <w:t>1раз в 3  года</w:t>
            </w:r>
          </w:p>
        </w:tc>
      </w:tr>
      <w:tr w:rsidR="00BC11D4" w:rsidRPr="00E30847" w:rsidTr="00BC11D4">
        <w:trPr>
          <w:gridAfter w:val="1"/>
          <w:wAfter w:w="10" w:type="dxa"/>
          <w:trHeight w:val="495"/>
        </w:trPr>
        <w:tc>
          <w:tcPr>
            <w:tcW w:w="807" w:type="dxa"/>
            <w:gridSpan w:val="2"/>
          </w:tcPr>
          <w:p w:rsidR="00BC11D4" w:rsidRPr="00E30847" w:rsidRDefault="00BC11D4" w:rsidP="00BC11D4">
            <w:pPr>
              <w:spacing w:after="0"/>
              <w:rPr>
                <w:sz w:val="24"/>
                <w:szCs w:val="24"/>
              </w:rPr>
            </w:pPr>
            <w:r w:rsidRPr="00E30847">
              <w:rPr>
                <w:sz w:val="24"/>
                <w:szCs w:val="24"/>
              </w:rPr>
              <w:t>8</w:t>
            </w:r>
          </w:p>
        </w:tc>
        <w:tc>
          <w:tcPr>
            <w:tcW w:w="2977" w:type="dxa"/>
            <w:gridSpan w:val="2"/>
          </w:tcPr>
          <w:p w:rsidR="00BC11D4" w:rsidRPr="00E30847" w:rsidRDefault="00BC11D4" w:rsidP="00BC11D4">
            <w:pPr>
              <w:spacing w:after="0"/>
              <w:rPr>
                <w:sz w:val="24"/>
                <w:szCs w:val="24"/>
              </w:rPr>
            </w:pPr>
            <w:r w:rsidRPr="00E30847">
              <w:rPr>
                <w:sz w:val="24"/>
                <w:szCs w:val="24"/>
              </w:rPr>
              <w:t xml:space="preserve">Рабочий по обслуживанию </w:t>
            </w:r>
          </w:p>
          <w:p w:rsidR="00BC11D4" w:rsidRPr="00E30847" w:rsidRDefault="00BC11D4" w:rsidP="00BC11D4">
            <w:pPr>
              <w:spacing w:after="0"/>
              <w:rPr>
                <w:sz w:val="24"/>
                <w:szCs w:val="24"/>
              </w:rPr>
            </w:pPr>
            <w:r w:rsidRPr="00E30847">
              <w:rPr>
                <w:sz w:val="24"/>
                <w:szCs w:val="24"/>
              </w:rPr>
              <w:t>здания</w:t>
            </w:r>
          </w:p>
        </w:tc>
        <w:tc>
          <w:tcPr>
            <w:tcW w:w="3387" w:type="dxa"/>
            <w:gridSpan w:val="2"/>
          </w:tcPr>
          <w:p w:rsidR="00BC11D4" w:rsidRPr="00E30847" w:rsidRDefault="00BC11D4" w:rsidP="00BC11D4">
            <w:pPr>
              <w:spacing w:after="0"/>
              <w:rPr>
                <w:sz w:val="24"/>
                <w:szCs w:val="24"/>
              </w:rPr>
            </w:pPr>
            <w:r w:rsidRPr="00E30847">
              <w:rPr>
                <w:sz w:val="24"/>
                <w:szCs w:val="24"/>
              </w:rPr>
              <w:t>Костюм х/б или костюм из смешанных тканей</w:t>
            </w:r>
          </w:p>
          <w:p w:rsidR="00BC11D4" w:rsidRPr="00E30847" w:rsidRDefault="00BC11D4" w:rsidP="00BC11D4">
            <w:pPr>
              <w:spacing w:after="0"/>
              <w:rPr>
                <w:sz w:val="24"/>
                <w:szCs w:val="24"/>
              </w:rPr>
            </w:pPr>
            <w:r w:rsidRPr="00E30847">
              <w:rPr>
                <w:sz w:val="24"/>
                <w:szCs w:val="24"/>
              </w:rPr>
              <w:t xml:space="preserve">Сапоги резиновые </w:t>
            </w:r>
          </w:p>
          <w:p w:rsidR="00BC11D4" w:rsidRPr="00E30847" w:rsidRDefault="00BC11D4" w:rsidP="00BC11D4">
            <w:pPr>
              <w:spacing w:after="0"/>
              <w:rPr>
                <w:sz w:val="24"/>
                <w:szCs w:val="24"/>
              </w:rPr>
            </w:pPr>
            <w:r w:rsidRPr="00E30847">
              <w:rPr>
                <w:sz w:val="24"/>
                <w:szCs w:val="24"/>
              </w:rPr>
              <w:t>Рукавицы брезентовые или</w:t>
            </w:r>
          </w:p>
          <w:p w:rsidR="00BC11D4" w:rsidRPr="00E30847" w:rsidRDefault="00BC11D4" w:rsidP="00BC11D4">
            <w:pPr>
              <w:spacing w:after="0"/>
              <w:rPr>
                <w:sz w:val="24"/>
                <w:szCs w:val="24"/>
              </w:rPr>
            </w:pPr>
            <w:r w:rsidRPr="00E30847">
              <w:rPr>
                <w:sz w:val="24"/>
                <w:szCs w:val="24"/>
              </w:rPr>
              <w:t>Перчатки с полимерным покрытием</w:t>
            </w:r>
          </w:p>
        </w:tc>
        <w:tc>
          <w:tcPr>
            <w:tcW w:w="2390" w:type="dxa"/>
            <w:gridSpan w:val="2"/>
          </w:tcPr>
          <w:p w:rsidR="00BC11D4" w:rsidRPr="00E30847" w:rsidRDefault="00BC11D4" w:rsidP="00BC11D4">
            <w:pPr>
              <w:spacing w:after="0"/>
              <w:rPr>
                <w:sz w:val="24"/>
                <w:szCs w:val="24"/>
              </w:rPr>
            </w:pPr>
            <w:r w:rsidRPr="00E30847">
              <w:rPr>
                <w:sz w:val="24"/>
                <w:szCs w:val="24"/>
              </w:rPr>
              <w:t>1раз в 2 года</w:t>
            </w:r>
          </w:p>
          <w:p w:rsidR="00BC11D4" w:rsidRPr="00E30847" w:rsidRDefault="00BC11D4" w:rsidP="00BC11D4">
            <w:pPr>
              <w:spacing w:after="0"/>
              <w:rPr>
                <w:sz w:val="24"/>
                <w:szCs w:val="24"/>
              </w:rPr>
            </w:pPr>
            <w:r w:rsidRPr="00E30847">
              <w:rPr>
                <w:sz w:val="24"/>
                <w:szCs w:val="24"/>
              </w:rPr>
              <w:t>1раз в 2 года</w:t>
            </w:r>
          </w:p>
          <w:p w:rsidR="00BC11D4" w:rsidRPr="00E30847" w:rsidRDefault="00BC11D4" w:rsidP="00BC11D4">
            <w:pPr>
              <w:spacing w:after="0"/>
              <w:rPr>
                <w:sz w:val="24"/>
                <w:szCs w:val="24"/>
              </w:rPr>
            </w:pPr>
            <w:r w:rsidRPr="00E30847">
              <w:rPr>
                <w:sz w:val="24"/>
                <w:szCs w:val="24"/>
              </w:rPr>
              <w:t>1 раз в год</w:t>
            </w:r>
          </w:p>
          <w:p w:rsidR="00BC11D4" w:rsidRPr="00E30847" w:rsidRDefault="00BC11D4" w:rsidP="00BC11D4">
            <w:pPr>
              <w:spacing w:after="0"/>
              <w:rPr>
                <w:sz w:val="24"/>
                <w:szCs w:val="24"/>
              </w:rPr>
            </w:pPr>
            <w:r w:rsidRPr="00E30847">
              <w:rPr>
                <w:sz w:val="24"/>
                <w:szCs w:val="24"/>
              </w:rPr>
              <w:t>1 раз в год</w:t>
            </w:r>
          </w:p>
        </w:tc>
      </w:tr>
      <w:tr w:rsidR="00BC11D4" w:rsidRPr="00E30847" w:rsidTr="00BC11D4">
        <w:trPr>
          <w:gridAfter w:val="1"/>
          <w:wAfter w:w="10" w:type="dxa"/>
          <w:trHeight w:val="495"/>
        </w:trPr>
        <w:tc>
          <w:tcPr>
            <w:tcW w:w="807" w:type="dxa"/>
            <w:gridSpan w:val="2"/>
          </w:tcPr>
          <w:p w:rsidR="00BC11D4" w:rsidRPr="00E30847" w:rsidRDefault="00BC11D4" w:rsidP="00BC11D4">
            <w:pPr>
              <w:rPr>
                <w:sz w:val="24"/>
                <w:szCs w:val="24"/>
                <w:lang w:val="en-US"/>
              </w:rPr>
            </w:pPr>
            <w:r w:rsidRPr="00E30847">
              <w:rPr>
                <w:sz w:val="24"/>
                <w:szCs w:val="24"/>
                <w:lang w:val="en-US"/>
              </w:rPr>
              <w:t>9</w:t>
            </w:r>
          </w:p>
        </w:tc>
        <w:tc>
          <w:tcPr>
            <w:tcW w:w="2977" w:type="dxa"/>
            <w:gridSpan w:val="2"/>
          </w:tcPr>
          <w:p w:rsidR="00BC11D4" w:rsidRPr="00E30847" w:rsidRDefault="00BC11D4" w:rsidP="00BC11D4">
            <w:pPr>
              <w:rPr>
                <w:sz w:val="24"/>
                <w:szCs w:val="24"/>
              </w:rPr>
            </w:pPr>
            <w:r w:rsidRPr="00E30847">
              <w:rPr>
                <w:sz w:val="24"/>
                <w:szCs w:val="24"/>
              </w:rPr>
              <w:t>Младший воспитатель</w:t>
            </w:r>
          </w:p>
        </w:tc>
        <w:tc>
          <w:tcPr>
            <w:tcW w:w="3387" w:type="dxa"/>
            <w:gridSpan w:val="2"/>
          </w:tcPr>
          <w:p w:rsidR="00BC11D4" w:rsidRPr="00E30847" w:rsidRDefault="00BC11D4" w:rsidP="00BC11D4">
            <w:pPr>
              <w:rPr>
                <w:sz w:val="24"/>
                <w:szCs w:val="24"/>
              </w:rPr>
            </w:pPr>
            <w:r w:rsidRPr="00E30847">
              <w:rPr>
                <w:sz w:val="24"/>
                <w:szCs w:val="24"/>
              </w:rPr>
              <w:t>2 халата х/б, фартук х/б, косынка, халат х/б черный</w:t>
            </w:r>
          </w:p>
          <w:p w:rsidR="00BC11D4" w:rsidRPr="00E30847" w:rsidRDefault="00BC11D4" w:rsidP="00BC11D4">
            <w:pPr>
              <w:rPr>
                <w:sz w:val="24"/>
                <w:szCs w:val="24"/>
              </w:rPr>
            </w:pPr>
          </w:p>
          <w:p w:rsidR="00BC11D4" w:rsidRPr="00E30847" w:rsidRDefault="00BC11D4" w:rsidP="00BC11D4">
            <w:pPr>
              <w:rPr>
                <w:sz w:val="24"/>
                <w:szCs w:val="24"/>
              </w:rPr>
            </w:pPr>
            <w:r w:rsidRPr="00E30847">
              <w:rPr>
                <w:sz w:val="24"/>
                <w:szCs w:val="24"/>
              </w:rPr>
              <w:t>Перчатки резиновые</w:t>
            </w:r>
          </w:p>
        </w:tc>
        <w:tc>
          <w:tcPr>
            <w:tcW w:w="2390" w:type="dxa"/>
            <w:gridSpan w:val="2"/>
          </w:tcPr>
          <w:p w:rsidR="00BC11D4" w:rsidRPr="00E30847" w:rsidRDefault="00BC11D4" w:rsidP="00BC11D4">
            <w:pPr>
              <w:rPr>
                <w:sz w:val="24"/>
                <w:szCs w:val="24"/>
              </w:rPr>
            </w:pPr>
            <w:r w:rsidRPr="00E30847">
              <w:rPr>
                <w:sz w:val="24"/>
                <w:szCs w:val="24"/>
              </w:rPr>
              <w:t>1 раз в год</w:t>
            </w:r>
          </w:p>
          <w:p w:rsidR="00BC11D4" w:rsidRPr="00E30847" w:rsidRDefault="00BC11D4" w:rsidP="00BC11D4">
            <w:pPr>
              <w:rPr>
                <w:sz w:val="24"/>
                <w:szCs w:val="24"/>
              </w:rPr>
            </w:pPr>
          </w:p>
          <w:p w:rsidR="00BC11D4" w:rsidRPr="00E30847" w:rsidRDefault="00BC11D4" w:rsidP="00BC11D4">
            <w:pPr>
              <w:rPr>
                <w:sz w:val="24"/>
                <w:szCs w:val="24"/>
              </w:rPr>
            </w:pPr>
          </w:p>
          <w:p w:rsidR="00BC11D4" w:rsidRPr="00E30847" w:rsidRDefault="00BC11D4" w:rsidP="00BC11D4">
            <w:pPr>
              <w:rPr>
                <w:sz w:val="24"/>
                <w:szCs w:val="24"/>
              </w:rPr>
            </w:pPr>
            <w:r w:rsidRPr="00E30847">
              <w:rPr>
                <w:sz w:val="24"/>
                <w:szCs w:val="24"/>
              </w:rPr>
              <w:t>до износа</w:t>
            </w:r>
          </w:p>
        </w:tc>
      </w:tr>
    </w:tbl>
    <w:p w:rsidR="006F42FF" w:rsidRPr="00E30847" w:rsidRDefault="006F42FF" w:rsidP="002D4578">
      <w:pPr>
        <w:shd w:val="clear" w:color="auto" w:fill="FFFFFF"/>
        <w:spacing w:after="0" w:line="240" w:lineRule="auto"/>
        <w:ind w:left="10"/>
        <w:rPr>
          <w:sz w:val="24"/>
          <w:szCs w:val="24"/>
        </w:rPr>
      </w:pPr>
    </w:p>
    <w:p w:rsidR="00FB57D2" w:rsidRPr="00E30847" w:rsidRDefault="00FB57D2">
      <w:pPr>
        <w:rPr>
          <w:sz w:val="24"/>
          <w:szCs w:val="24"/>
        </w:rPr>
      </w:pPr>
    </w:p>
    <w:p w:rsidR="00FB57D2" w:rsidRDefault="00FB57D2"/>
    <w:p w:rsidR="00D428D7" w:rsidRDefault="00D428D7"/>
    <w:p w:rsidR="004E3320" w:rsidRPr="001F0FBA" w:rsidRDefault="001F0FBA" w:rsidP="001F0FBA">
      <w:pPr>
        <w:shd w:val="clear" w:color="auto" w:fill="FFFFFF"/>
        <w:spacing w:after="0" w:line="240" w:lineRule="auto"/>
        <w:ind w:left="10"/>
        <w:jc w:val="right"/>
        <w:rPr>
          <w:rFonts w:ascii="Times New Roman" w:hAnsi="Times New Roman" w:cs="Times New Roman"/>
          <w:b/>
          <w:sz w:val="24"/>
          <w:szCs w:val="24"/>
        </w:rPr>
      </w:pPr>
      <w:r>
        <w:rPr>
          <w:noProof/>
        </w:rPr>
        <w:lastRenderedPageBreak/>
        <w:drawing>
          <wp:inline distT="0" distB="0" distL="0" distR="0" wp14:anchorId="2BE073D5" wp14:editId="5CC88E77">
            <wp:extent cx="5940425" cy="8531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8531225"/>
                    </a:xfrm>
                    <a:prstGeom prst="rect">
                      <a:avLst/>
                    </a:prstGeom>
                  </pic:spPr>
                </pic:pic>
              </a:graphicData>
            </a:graphic>
          </wp:inline>
        </w:drawing>
      </w:r>
      <w:r>
        <w:rPr>
          <w:rFonts w:ascii="Times New Roman" w:hAnsi="Times New Roman" w:cs="Times New Roman"/>
          <w:sz w:val="24"/>
          <w:szCs w:val="24"/>
        </w:rPr>
        <w:t xml:space="preserve"> </w:t>
      </w:r>
    </w:p>
    <w:p w:rsidR="004E3320" w:rsidRPr="004E3320" w:rsidRDefault="004E3320" w:rsidP="004E3320">
      <w:pPr>
        <w:shd w:val="clear" w:color="auto" w:fill="FFFFFF"/>
        <w:spacing w:before="58" w:after="0"/>
        <w:ind w:firstLine="708"/>
        <w:jc w:val="both"/>
        <w:rPr>
          <w:rFonts w:ascii="Times New Roman" w:hAnsi="Times New Roman" w:cs="Times New Roman"/>
          <w:sz w:val="28"/>
          <w:szCs w:val="28"/>
        </w:rPr>
      </w:pPr>
      <w:r w:rsidRPr="004E3320">
        <w:rPr>
          <w:rFonts w:ascii="Times New Roman" w:hAnsi="Times New Roman" w:cs="Times New Roman"/>
          <w:sz w:val="28"/>
          <w:szCs w:val="28"/>
        </w:rPr>
        <w:lastRenderedPageBreak/>
        <w:t>В соответствии с требованиями ст. 189, 190 Трудового кодекса Российской Федераци</w:t>
      </w:r>
      <w:r w:rsidR="0098043A">
        <w:rPr>
          <w:rFonts w:ascii="Times New Roman" w:hAnsi="Times New Roman" w:cs="Times New Roman"/>
          <w:sz w:val="28"/>
          <w:szCs w:val="28"/>
        </w:rPr>
        <w:t>и в целях упорядочения работы МА</w:t>
      </w:r>
      <w:r w:rsidRPr="004E3320">
        <w:rPr>
          <w:rFonts w:ascii="Times New Roman" w:hAnsi="Times New Roman" w:cs="Times New Roman"/>
          <w:sz w:val="28"/>
          <w:szCs w:val="28"/>
        </w:rPr>
        <w:t xml:space="preserve">ДОУ </w:t>
      </w:r>
      <w:r w:rsidR="0098043A">
        <w:rPr>
          <w:rFonts w:ascii="Times New Roman" w:hAnsi="Times New Roman" w:cs="Times New Roman"/>
          <w:sz w:val="28"/>
          <w:szCs w:val="28"/>
        </w:rPr>
        <w:t>№ 209 (далее МА</w:t>
      </w:r>
      <w:r w:rsidRPr="004E3320">
        <w:rPr>
          <w:rFonts w:ascii="Times New Roman" w:hAnsi="Times New Roman" w:cs="Times New Roman"/>
          <w:sz w:val="28"/>
          <w:szCs w:val="28"/>
        </w:rPr>
        <w:t>ДОУ) и укрепления трудовой дисциплины утверждены и разработаны следующие правила.</w:t>
      </w:r>
    </w:p>
    <w:p w:rsidR="004E3320" w:rsidRPr="004E3320" w:rsidRDefault="004E3320" w:rsidP="004E3320">
      <w:pPr>
        <w:shd w:val="clear" w:color="auto" w:fill="FFFFFF"/>
        <w:spacing w:before="62" w:after="0"/>
        <w:jc w:val="center"/>
        <w:rPr>
          <w:rFonts w:ascii="Times New Roman" w:hAnsi="Times New Roman" w:cs="Times New Roman"/>
          <w:sz w:val="28"/>
          <w:szCs w:val="28"/>
        </w:rPr>
      </w:pPr>
      <w:r w:rsidRPr="004E3320">
        <w:rPr>
          <w:rFonts w:ascii="Times New Roman" w:hAnsi="Times New Roman" w:cs="Times New Roman"/>
          <w:b/>
          <w:bCs/>
          <w:sz w:val="28"/>
          <w:szCs w:val="28"/>
        </w:rPr>
        <w:t>1. Общие положения</w:t>
      </w:r>
    </w:p>
    <w:p w:rsidR="004E3320" w:rsidRPr="004E3320" w:rsidRDefault="004E3320" w:rsidP="005312FB">
      <w:pPr>
        <w:widowControl w:val="0"/>
        <w:numPr>
          <w:ilvl w:val="0"/>
          <w:numId w:val="15"/>
        </w:numPr>
        <w:shd w:val="clear" w:color="auto" w:fill="FFFFFF"/>
        <w:tabs>
          <w:tab w:val="left" w:pos="653"/>
        </w:tabs>
        <w:autoSpaceDE w:val="0"/>
        <w:autoSpaceDN w:val="0"/>
        <w:adjustRightInd w:val="0"/>
        <w:spacing w:before="58" w:after="0"/>
        <w:ind w:right="10" w:firstLine="567"/>
        <w:jc w:val="both"/>
        <w:rPr>
          <w:rFonts w:ascii="Times New Roman" w:hAnsi="Times New Roman" w:cs="Times New Roman"/>
          <w:b/>
          <w:bCs/>
          <w:spacing w:val="-18"/>
          <w:sz w:val="28"/>
          <w:szCs w:val="28"/>
        </w:rPr>
      </w:pPr>
      <w:r w:rsidRPr="004E3320">
        <w:rPr>
          <w:rFonts w:ascii="Times New Roman" w:hAnsi="Times New Roman" w:cs="Times New Roman"/>
          <w:sz w:val="28"/>
          <w:szCs w:val="28"/>
        </w:rPr>
        <w:t xml:space="preserve">Настоящие Правила - это нормативный акт, регламентирующий </w:t>
      </w:r>
      <w:r w:rsidRPr="004E3320">
        <w:rPr>
          <w:rFonts w:ascii="Times New Roman" w:hAnsi="Times New Roman" w:cs="Times New Roman"/>
          <w:spacing w:val="-1"/>
          <w:sz w:val="28"/>
          <w:szCs w:val="28"/>
        </w:rPr>
        <w:t>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w:t>
      </w:r>
      <w:r w:rsidRPr="004E3320">
        <w:rPr>
          <w:rFonts w:ascii="Times New Roman" w:hAnsi="Times New Roman" w:cs="Times New Roman"/>
          <w:sz w:val="28"/>
          <w:szCs w:val="28"/>
        </w:rPr>
        <w:t xml:space="preserve">просы регулирования трудовых отношений. Правила должны способствовать эффективной </w:t>
      </w:r>
      <w:r w:rsidR="0098043A">
        <w:rPr>
          <w:rFonts w:ascii="Times New Roman" w:hAnsi="Times New Roman" w:cs="Times New Roman"/>
          <w:sz w:val="28"/>
          <w:szCs w:val="28"/>
        </w:rPr>
        <w:t>организации работы коллектива МА</w:t>
      </w:r>
      <w:r w:rsidRPr="004E3320">
        <w:rPr>
          <w:rFonts w:ascii="Times New Roman" w:hAnsi="Times New Roman" w:cs="Times New Roman"/>
          <w:sz w:val="28"/>
          <w:szCs w:val="28"/>
        </w:rPr>
        <w:t>ДОУ, укреплению трудовой дисциплины.</w:t>
      </w:r>
    </w:p>
    <w:p w:rsidR="004E3320" w:rsidRPr="004E3320" w:rsidRDefault="004E3320" w:rsidP="005312FB">
      <w:pPr>
        <w:widowControl w:val="0"/>
        <w:numPr>
          <w:ilvl w:val="0"/>
          <w:numId w:val="15"/>
        </w:numPr>
        <w:shd w:val="clear" w:color="auto" w:fill="FFFFFF"/>
        <w:tabs>
          <w:tab w:val="left" w:pos="653"/>
        </w:tabs>
        <w:autoSpaceDE w:val="0"/>
        <w:autoSpaceDN w:val="0"/>
        <w:adjustRightInd w:val="0"/>
        <w:spacing w:before="62" w:after="0"/>
        <w:ind w:right="5" w:firstLine="567"/>
        <w:jc w:val="both"/>
        <w:rPr>
          <w:rFonts w:ascii="Times New Roman" w:hAnsi="Times New Roman" w:cs="Times New Roman"/>
          <w:spacing w:val="-20"/>
          <w:sz w:val="28"/>
          <w:szCs w:val="28"/>
        </w:rPr>
      </w:pPr>
      <w:r w:rsidRPr="004E3320">
        <w:rPr>
          <w:rFonts w:ascii="Times New Roman" w:hAnsi="Times New Roman" w:cs="Times New Roman"/>
          <w:sz w:val="28"/>
          <w:szCs w:val="28"/>
        </w:rPr>
        <w:t xml:space="preserve">Настоящие правила внутреннего трудового распорядка </w:t>
      </w:r>
      <w:r w:rsidR="0098043A">
        <w:rPr>
          <w:rFonts w:ascii="Times New Roman" w:hAnsi="Times New Roman" w:cs="Times New Roman"/>
          <w:sz w:val="28"/>
          <w:szCs w:val="28"/>
        </w:rPr>
        <w:t>утверждает трудовой коллектив МА</w:t>
      </w:r>
      <w:r w:rsidRPr="004E3320">
        <w:rPr>
          <w:rFonts w:ascii="Times New Roman" w:hAnsi="Times New Roman" w:cs="Times New Roman"/>
          <w:sz w:val="28"/>
          <w:szCs w:val="28"/>
        </w:rPr>
        <w:t>ДОУ по представлению администрации и профсоюзного комитета.</w:t>
      </w:r>
    </w:p>
    <w:p w:rsidR="004E3320" w:rsidRPr="004E3320" w:rsidRDefault="004E3320" w:rsidP="004E3320">
      <w:pPr>
        <w:shd w:val="clear" w:color="auto" w:fill="FFFFFF"/>
        <w:tabs>
          <w:tab w:val="left" w:pos="638"/>
          <w:tab w:val="left" w:pos="1134"/>
        </w:tabs>
        <w:spacing w:before="43" w:after="0"/>
        <w:ind w:right="14" w:firstLine="567"/>
        <w:jc w:val="both"/>
        <w:rPr>
          <w:rFonts w:ascii="Times New Roman" w:hAnsi="Times New Roman" w:cs="Times New Roman"/>
          <w:sz w:val="28"/>
          <w:szCs w:val="28"/>
        </w:rPr>
      </w:pPr>
      <w:r w:rsidRPr="004E3320">
        <w:rPr>
          <w:rFonts w:ascii="Times New Roman" w:hAnsi="Times New Roman" w:cs="Times New Roman"/>
          <w:spacing w:val="-24"/>
          <w:sz w:val="28"/>
          <w:szCs w:val="28"/>
        </w:rPr>
        <w:t>1.3.</w:t>
      </w:r>
      <w:r w:rsidRPr="004E3320">
        <w:rPr>
          <w:rFonts w:ascii="Times New Roman" w:hAnsi="Times New Roman" w:cs="Times New Roman"/>
          <w:sz w:val="28"/>
          <w:szCs w:val="28"/>
        </w:rPr>
        <w:tab/>
        <w:t xml:space="preserve">Вопросы, связанные с применением правил внутреннего трудового </w:t>
      </w:r>
      <w:r w:rsidRPr="004E3320">
        <w:rPr>
          <w:rFonts w:ascii="Times New Roman" w:hAnsi="Times New Roman" w:cs="Times New Roman"/>
          <w:spacing w:val="-3"/>
          <w:sz w:val="28"/>
          <w:szCs w:val="28"/>
        </w:rPr>
        <w:t>распор</w:t>
      </w:r>
      <w:r w:rsidR="0098043A">
        <w:rPr>
          <w:rFonts w:ascii="Times New Roman" w:hAnsi="Times New Roman" w:cs="Times New Roman"/>
          <w:spacing w:val="-3"/>
          <w:sz w:val="28"/>
          <w:szCs w:val="28"/>
        </w:rPr>
        <w:t>ядка, решаются администрацией МА</w:t>
      </w:r>
      <w:r w:rsidRPr="004E3320">
        <w:rPr>
          <w:rFonts w:ascii="Times New Roman" w:hAnsi="Times New Roman" w:cs="Times New Roman"/>
          <w:spacing w:val="-3"/>
          <w:sz w:val="28"/>
          <w:szCs w:val="28"/>
        </w:rPr>
        <w:t>ДОУ, а также трудовым</w:t>
      </w:r>
      <w:r w:rsidR="001F0FBA">
        <w:rPr>
          <w:rFonts w:ascii="Times New Roman" w:hAnsi="Times New Roman" w:cs="Times New Roman"/>
          <w:spacing w:val="-3"/>
          <w:sz w:val="28"/>
          <w:szCs w:val="28"/>
        </w:rPr>
        <w:t xml:space="preserve"> </w:t>
      </w:r>
      <w:r w:rsidRPr="004E3320">
        <w:rPr>
          <w:rFonts w:ascii="Times New Roman" w:hAnsi="Times New Roman" w:cs="Times New Roman"/>
          <w:spacing w:val="-1"/>
          <w:sz w:val="28"/>
          <w:szCs w:val="28"/>
        </w:rPr>
        <w:t>активом в соответствии с их полномочиями и действующим</w:t>
      </w:r>
      <w:r w:rsidR="001F0FBA">
        <w:rPr>
          <w:rFonts w:ascii="Times New Roman" w:hAnsi="Times New Roman" w:cs="Times New Roman"/>
          <w:spacing w:val="-1"/>
          <w:sz w:val="28"/>
          <w:szCs w:val="28"/>
        </w:rPr>
        <w:t xml:space="preserve"> </w:t>
      </w:r>
      <w:r w:rsidRPr="004E3320">
        <w:rPr>
          <w:rFonts w:ascii="Times New Roman" w:hAnsi="Times New Roman" w:cs="Times New Roman"/>
          <w:spacing w:val="-6"/>
          <w:sz w:val="28"/>
          <w:szCs w:val="28"/>
        </w:rPr>
        <w:t>законодательством.</w:t>
      </w:r>
    </w:p>
    <w:p w:rsidR="004E3320" w:rsidRDefault="004E3320" w:rsidP="004E3320">
      <w:pPr>
        <w:shd w:val="clear" w:color="auto" w:fill="FFFFFF"/>
        <w:spacing w:before="53" w:after="0"/>
        <w:jc w:val="center"/>
        <w:rPr>
          <w:rFonts w:ascii="Times New Roman" w:hAnsi="Times New Roman" w:cs="Times New Roman"/>
          <w:b/>
          <w:bCs/>
          <w:spacing w:val="-2"/>
          <w:sz w:val="28"/>
          <w:szCs w:val="28"/>
        </w:rPr>
      </w:pPr>
      <w:r w:rsidRPr="004E3320">
        <w:rPr>
          <w:rFonts w:ascii="Times New Roman" w:hAnsi="Times New Roman" w:cs="Times New Roman"/>
          <w:b/>
          <w:bCs/>
          <w:iCs/>
          <w:spacing w:val="-2"/>
          <w:sz w:val="28"/>
          <w:szCs w:val="28"/>
        </w:rPr>
        <w:t>2</w:t>
      </w:r>
      <w:r w:rsidRPr="004E3320">
        <w:rPr>
          <w:rFonts w:ascii="Times New Roman" w:hAnsi="Times New Roman" w:cs="Times New Roman"/>
          <w:b/>
          <w:bCs/>
          <w:i/>
          <w:iCs/>
          <w:spacing w:val="-2"/>
          <w:sz w:val="28"/>
          <w:szCs w:val="28"/>
        </w:rPr>
        <w:t xml:space="preserve">. </w:t>
      </w:r>
      <w:r w:rsidRPr="004E3320">
        <w:rPr>
          <w:rFonts w:ascii="Times New Roman" w:hAnsi="Times New Roman" w:cs="Times New Roman"/>
          <w:b/>
          <w:bCs/>
          <w:spacing w:val="-2"/>
          <w:sz w:val="28"/>
          <w:szCs w:val="28"/>
        </w:rPr>
        <w:t>Прием и увольнение работников</w:t>
      </w:r>
    </w:p>
    <w:p w:rsidR="004E3320" w:rsidRPr="004E3320" w:rsidRDefault="004E3320" w:rsidP="004E3320">
      <w:pPr>
        <w:pStyle w:val="a3"/>
        <w:spacing w:after="0"/>
        <w:ind w:firstLine="567"/>
        <w:jc w:val="both"/>
        <w:rPr>
          <w:rFonts w:ascii="Times New Roman" w:hAnsi="Times New Roman"/>
          <w:b/>
          <w:bCs/>
          <w:sz w:val="28"/>
          <w:szCs w:val="28"/>
        </w:rPr>
      </w:pPr>
      <w:r w:rsidRPr="004E3320">
        <w:rPr>
          <w:rFonts w:ascii="Times New Roman" w:hAnsi="Times New Roman"/>
          <w:iCs/>
          <w:spacing w:val="-2"/>
          <w:sz w:val="28"/>
          <w:szCs w:val="28"/>
        </w:rPr>
        <w:t>2.1.</w:t>
      </w:r>
      <w:r w:rsidRPr="004E3320">
        <w:rPr>
          <w:rFonts w:ascii="Times New Roman" w:hAnsi="Times New Roman"/>
          <w:spacing w:val="-2"/>
          <w:sz w:val="28"/>
          <w:szCs w:val="28"/>
        </w:rPr>
        <w:t>Поступающий на основную работу при приеме представляет соответств</w:t>
      </w:r>
      <w:r w:rsidRPr="004E3320">
        <w:rPr>
          <w:rFonts w:ascii="Times New Roman" w:hAnsi="Times New Roman"/>
          <w:sz w:val="28"/>
          <w:szCs w:val="28"/>
        </w:rPr>
        <w:t>ующие документы:</w:t>
      </w:r>
    </w:p>
    <w:p w:rsidR="004E3320" w:rsidRPr="004E3320" w:rsidRDefault="004E3320" w:rsidP="004E3320">
      <w:pPr>
        <w:pStyle w:val="a3"/>
        <w:spacing w:after="0"/>
        <w:ind w:firstLine="567"/>
        <w:jc w:val="both"/>
        <w:rPr>
          <w:rFonts w:ascii="Times New Roman" w:hAnsi="Times New Roman"/>
          <w:bCs/>
          <w:sz w:val="28"/>
          <w:szCs w:val="28"/>
        </w:rPr>
      </w:pPr>
      <w:r w:rsidRPr="004E3320">
        <w:rPr>
          <w:rFonts w:ascii="Times New Roman" w:hAnsi="Times New Roman"/>
          <w:bCs/>
          <w:sz w:val="28"/>
          <w:szCs w:val="28"/>
        </w:rPr>
        <w:t xml:space="preserve">- паспорт или иной документ, удостоверяющий личность; </w:t>
      </w:r>
    </w:p>
    <w:p w:rsidR="004E3320" w:rsidRPr="004E3320" w:rsidRDefault="004E3320" w:rsidP="004E3320">
      <w:pPr>
        <w:pStyle w:val="a3"/>
        <w:spacing w:after="0"/>
        <w:ind w:firstLine="567"/>
        <w:jc w:val="both"/>
        <w:rPr>
          <w:rFonts w:ascii="Times New Roman" w:hAnsi="Times New Roman"/>
          <w:bCs/>
          <w:sz w:val="28"/>
          <w:szCs w:val="28"/>
        </w:rPr>
      </w:pPr>
      <w:r w:rsidRPr="004E3320">
        <w:rPr>
          <w:rFonts w:ascii="Times New Roman" w:hAnsi="Times New Roman"/>
          <w:bCs/>
          <w:sz w:val="28"/>
          <w:szCs w:val="28"/>
        </w:rPr>
        <w:t>- трудовую книжку;</w:t>
      </w:r>
    </w:p>
    <w:p w:rsidR="004E3320" w:rsidRPr="004E3320" w:rsidRDefault="004E3320" w:rsidP="004E3320">
      <w:pPr>
        <w:pStyle w:val="a3"/>
        <w:spacing w:after="0"/>
        <w:ind w:firstLine="567"/>
        <w:jc w:val="both"/>
        <w:rPr>
          <w:rFonts w:ascii="Times New Roman" w:hAnsi="Times New Roman"/>
          <w:bCs/>
          <w:sz w:val="28"/>
          <w:szCs w:val="28"/>
        </w:rPr>
      </w:pPr>
      <w:r w:rsidRPr="004E3320">
        <w:rPr>
          <w:rFonts w:ascii="Times New Roman" w:hAnsi="Times New Roman"/>
          <w:bCs/>
          <w:sz w:val="28"/>
          <w:szCs w:val="28"/>
        </w:rPr>
        <w:t xml:space="preserve">- 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w:t>
      </w:r>
    </w:p>
    <w:p w:rsidR="004E3320" w:rsidRPr="004E3320" w:rsidRDefault="004E3320" w:rsidP="004E3320">
      <w:pPr>
        <w:pStyle w:val="a3"/>
        <w:spacing w:after="0"/>
        <w:ind w:firstLine="567"/>
        <w:jc w:val="both"/>
        <w:rPr>
          <w:rFonts w:ascii="Times New Roman" w:hAnsi="Times New Roman"/>
          <w:sz w:val="28"/>
          <w:szCs w:val="28"/>
        </w:rPr>
      </w:pPr>
      <w:r w:rsidRPr="004E3320">
        <w:rPr>
          <w:rFonts w:ascii="Times New Roman" w:hAnsi="Times New Roman"/>
          <w:bCs/>
          <w:sz w:val="28"/>
          <w:szCs w:val="28"/>
        </w:rPr>
        <w:t xml:space="preserve">- </w:t>
      </w:r>
      <w:r w:rsidR="0094508C">
        <w:rPr>
          <w:rFonts w:ascii="Times New Roman" w:hAnsi="Times New Roman"/>
          <w:sz w:val="28"/>
          <w:szCs w:val="28"/>
        </w:rPr>
        <w:t>документ, подтверждающий регистрацию в системе индивидуального (персонифицированного) учёта, в том числе в форме электронного документа.</w:t>
      </w:r>
    </w:p>
    <w:p w:rsidR="004E3320" w:rsidRPr="004E3320" w:rsidRDefault="004E3320" w:rsidP="004E3320">
      <w:pPr>
        <w:pStyle w:val="a3"/>
        <w:spacing w:after="0"/>
        <w:ind w:firstLine="567"/>
        <w:jc w:val="both"/>
        <w:rPr>
          <w:rFonts w:ascii="Times New Roman" w:hAnsi="Times New Roman"/>
          <w:sz w:val="28"/>
          <w:szCs w:val="28"/>
        </w:rPr>
      </w:pPr>
      <w:r w:rsidRPr="004E3320">
        <w:rPr>
          <w:rFonts w:ascii="Times New Roman" w:hAnsi="Times New Roman"/>
          <w:sz w:val="28"/>
          <w:szCs w:val="28"/>
        </w:rPr>
        <w:t xml:space="preserve"> -медицинское заключение об отсутствии противопоказаний по со</w:t>
      </w:r>
      <w:r w:rsidR="0098043A">
        <w:rPr>
          <w:rFonts w:ascii="Times New Roman" w:hAnsi="Times New Roman"/>
          <w:sz w:val="28"/>
          <w:szCs w:val="28"/>
        </w:rPr>
        <w:t>стоянию здоровья для работы в МА</w:t>
      </w:r>
      <w:r w:rsidRPr="004E3320">
        <w:rPr>
          <w:rFonts w:ascii="Times New Roman" w:hAnsi="Times New Roman"/>
          <w:sz w:val="28"/>
          <w:szCs w:val="28"/>
        </w:rPr>
        <w:t>ДОУ;</w:t>
      </w:r>
    </w:p>
    <w:p w:rsidR="004E3320" w:rsidRPr="004E3320" w:rsidRDefault="004E3320" w:rsidP="004E3320">
      <w:pPr>
        <w:pStyle w:val="a3"/>
        <w:spacing w:after="0"/>
        <w:ind w:firstLine="567"/>
        <w:jc w:val="both"/>
        <w:rPr>
          <w:rFonts w:ascii="Times New Roman" w:hAnsi="Times New Roman"/>
          <w:sz w:val="28"/>
          <w:szCs w:val="28"/>
        </w:rPr>
      </w:pPr>
      <w:r w:rsidRPr="004E3320">
        <w:rPr>
          <w:rFonts w:ascii="Times New Roman" w:hAnsi="Times New Roman"/>
          <w:sz w:val="28"/>
          <w:szCs w:val="28"/>
        </w:rPr>
        <w:t>- справку об отсутствии судимости.</w:t>
      </w:r>
    </w:p>
    <w:p w:rsidR="004E3320" w:rsidRPr="004E3320" w:rsidRDefault="004E3320" w:rsidP="004E3320">
      <w:pPr>
        <w:shd w:val="clear" w:color="auto" w:fill="FFFFFF"/>
        <w:spacing w:before="62" w:after="0"/>
        <w:ind w:firstLine="567"/>
        <w:rPr>
          <w:rFonts w:ascii="Times New Roman" w:hAnsi="Times New Roman" w:cs="Times New Roman"/>
          <w:sz w:val="28"/>
          <w:szCs w:val="28"/>
        </w:rPr>
      </w:pPr>
      <w:r w:rsidRPr="004E3320">
        <w:rPr>
          <w:rFonts w:ascii="Times New Roman" w:hAnsi="Times New Roman" w:cs="Times New Roman"/>
          <w:sz w:val="28"/>
          <w:szCs w:val="28"/>
        </w:rPr>
        <w:t>2.2.Лица, поступающие на работу по совместительству, вместо тру</w:t>
      </w:r>
      <w:r w:rsidRPr="004E3320">
        <w:rPr>
          <w:rFonts w:ascii="Times New Roman" w:hAnsi="Times New Roman" w:cs="Times New Roman"/>
          <w:spacing w:val="-2"/>
          <w:sz w:val="28"/>
          <w:szCs w:val="28"/>
        </w:rPr>
        <w:t>довой книжки предъявляют справку с места основной работы с указанием должности, графика работы, квалификационной категории.</w:t>
      </w:r>
    </w:p>
    <w:p w:rsidR="004E3320" w:rsidRPr="004E3320" w:rsidRDefault="004E3320" w:rsidP="004E3320">
      <w:pPr>
        <w:shd w:val="clear" w:color="auto" w:fill="FFFFFF"/>
        <w:spacing w:before="53" w:after="0"/>
        <w:ind w:right="24" w:firstLine="567"/>
        <w:jc w:val="both"/>
        <w:rPr>
          <w:rFonts w:ascii="Times New Roman" w:hAnsi="Times New Roman" w:cs="Times New Roman"/>
          <w:sz w:val="28"/>
          <w:szCs w:val="28"/>
        </w:rPr>
      </w:pPr>
      <w:r w:rsidRPr="004E3320">
        <w:rPr>
          <w:rFonts w:ascii="Times New Roman" w:hAnsi="Times New Roman" w:cs="Times New Roman"/>
          <w:sz w:val="28"/>
          <w:szCs w:val="28"/>
        </w:rPr>
        <w:lastRenderedPageBreak/>
        <w:t xml:space="preserve">Работники-совместители, разряд </w:t>
      </w:r>
      <w:r w:rsidRPr="004E3320">
        <w:rPr>
          <w:rFonts w:ascii="Times New Roman" w:hAnsi="Times New Roman" w:cs="Times New Roman"/>
          <w:sz w:val="28"/>
          <w:szCs w:val="28"/>
          <w:lang w:val="en-US"/>
        </w:rPr>
        <w:t>ETC</w:t>
      </w:r>
      <w:r w:rsidRPr="004E3320">
        <w:rPr>
          <w:rFonts w:ascii="Times New Roman" w:hAnsi="Times New Roman" w:cs="Times New Roman"/>
          <w:sz w:val="28"/>
          <w:szCs w:val="28"/>
        </w:rPr>
        <w:t xml:space="preserve"> которых устанавливается в должности</w:t>
      </w:r>
      <w:r w:rsidRPr="004E3320">
        <w:rPr>
          <w:rFonts w:ascii="Times New Roman" w:hAnsi="Times New Roman" w:cs="Times New Roman"/>
          <w:spacing w:val="-2"/>
          <w:sz w:val="28"/>
          <w:szCs w:val="28"/>
        </w:rPr>
        <w:t xml:space="preserve"> от стажа работы, представляют выписку из трудовой книжки, </w:t>
      </w:r>
      <w:r w:rsidRPr="004E3320">
        <w:rPr>
          <w:rFonts w:ascii="Times New Roman" w:hAnsi="Times New Roman" w:cs="Times New Roman"/>
          <w:sz w:val="28"/>
          <w:szCs w:val="28"/>
        </w:rPr>
        <w:t>выданную администрацией по месту основной работы.</w:t>
      </w:r>
    </w:p>
    <w:p w:rsidR="004E3320" w:rsidRPr="004E3320" w:rsidRDefault="004E3320" w:rsidP="004E3320">
      <w:pPr>
        <w:shd w:val="clear" w:color="auto" w:fill="FFFFFF"/>
        <w:spacing w:after="0"/>
        <w:ind w:firstLine="567"/>
        <w:rPr>
          <w:rFonts w:ascii="Times New Roman" w:hAnsi="Times New Roman" w:cs="Times New Roman"/>
          <w:sz w:val="28"/>
          <w:szCs w:val="28"/>
        </w:rPr>
      </w:pPr>
      <w:r w:rsidRPr="004E3320">
        <w:rPr>
          <w:rFonts w:ascii="Times New Roman" w:hAnsi="Times New Roman" w:cs="Times New Roman"/>
          <w:spacing w:val="-2"/>
          <w:sz w:val="28"/>
          <w:szCs w:val="28"/>
        </w:rPr>
        <w:t>2.3.Прием на работу осуществляется в следующем порядке:</w:t>
      </w:r>
    </w:p>
    <w:p w:rsidR="004E3320" w:rsidRPr="004E3320" w:rsidRDefault="004E3320" w:rsidP="004E3320">
      <w:pPr>
        <w:shd w:val="clear" w:color="auto" w:fill="FFFFFF"/>
        <w:spacing w:after="0"/>
        <w:ind w:firstLine="567"/>
        <w:rPr>
          <w:rFonts w:ascii="Times New Roman" w:hAnsi="Times New Roman" w:cs="Times New Roman"/>
          <w:sz w:val="28"/>
          <w:szCs w:val="28"/>
        </w:rPr>
      </w:pPr>
      <w:r w:rsidRPr="004E3320">
        <w:rPr>
          <w:rFonts w:ascii="Times New Roman" w:hAnsi="Times New Roman" w:cs="Times New Roman"/>
          <w:spacing w:val="-3"/>
          <w:sz w:val="28"/>
          <w:szCs w:val="28"/>
        </w:rPr>
        <w:t xml:space="preserve">- оформляется заявление </w:t>
      </w:r>
      <w:r w:rsidR="0098043A">
        <w:rPr>
          <w:rFonts w:ascii="Times New Roman" w:hAnsi="Times New Roman" w:cs="Times New Roman"/>
          <w:spacing w:val="-3"/>
          <w:sz w:val="28"/>
          <w:szCs w:val="28"/>
        </w:rPr>
        <w:t>кандидата на имя руководителя МА</w:t>
      </w:r>
      <w:r w:rsidRPr="004E3320">
        <w:rPr>
          <w:rFonts w:ascii="Times New Roman" w:hAnsi="Times New Roman" w:cs="Times New Roman"/>
          <w:spacing w:val="-3"/>
          <w:sz w:val="28"/>
          <w:szCs w:val="28"/>
        </w:rPr>
        <w:t>ДОУ;</w:t>
      </w:r>
    </w:p>
    <w:p w:rsidR="004E3320" w:rsidRPr="004E3320" w:rsidRDefault="004E3320" w:rsidP="004E3320">
      <w:pPr>
        <w:shd w:val="clear" w:color="auto" w:fill="FFFFFF"/>
        <w:spacing w:before="5" w:after="0"/>
        <w:ind w:firstLine="567"/>
        <w:rPr>
          <w:rFonts w:ascii="Times New Roman" w:hAnsi="Times New Roman" w:cs="Times New Roman"/>
          <w:sz w:val="28"/>
          <w:szCs w:val="28"/>
        </w:rPr>
      </w:pPr>
      <w:r w:rsidRPr="004E3320">
        <w:rPr>
          <w:rFonts w:ascii="Times New Roman" w:hAnsi="Times New Roman" w:cs="Times New Roman"/>
          <w:spacing w:val="-3"/>
          <w:sz w:val="28"/>
          <w:szCs w:val="28"/>
        </w:rPr>
        <w:t>- составляется и подписывается трудовой договор;</w:t>
      </w:r>
    </w:p>
    <w:p w:rsidR="004E3320" w:rsidRPr="004E3320" w:rsidRDefault="004E3320" w:rsidP="004E3320">
      <w:pPr>
        <w:shd w:val="clear" w:color="auto" w:fill="FFFFFF"/>
        <w:tabs>
          <w:tab w:val="left" w:pos="614"/>
        </w:tabs>
        <w:spacing w:after="0"/>
        <w:ind w:right="29" w:firstLine="567"/>
        <w:jc w:val="both"/>
        <w:rPr>
          <w:rFonts w:ascii="Times New Roman" w:hAnsi="Times New Roman" w:cs="Times New Roman"/>
          <w:sz w:val="28"/>
          <w:szCs w:val="28"/>
        </w:rPr>
      </w:pPr>
      <w:r w:rsidRPr="004E3320">
        <w:rPr>
          <w:rFonts w:ascii="Times New Roman" w:hAnsi="Times New Roman" w:cs="Times New Roman"/>
          <w:spacing w:val="-2"/>
          <w:sz w:val="28"/>
          <w:szCs w:val="28"/>
        </w:rPr>
        <w:t xml:space="preserve">- издается приказ о приеме на работу, который доводится до сведения </w:t>
      </w:r>
      <w:r w:rsidRPr="004E3320">
        <w:rPr>
          <w:rFonts w:ascii="Times New Roman" w:hAnsi="Times New Roman" w:cs="Times New Roman"/>
          <w:sz w:val="28"/>
          <w:szCs w:val="28"/>
        </w:rPr>
        <w:t>нового работника под подпись;</w:t>
      </w:r>
    </w:p>
    <w:p w:rsidR="004E3320" w:rsidRPr="004E3320" w:rsidRDefault="004E3320" w:rsidP="004E3320">
      <w:pPr>
        <w:shd w:val="clear" w:color="auto" w:fill="FFFFFF"/>
        <w:tabs>
          <w:tab w:val="left" w:pos="614"/>
          <w:tab w:val="left" w:pos="2746"/>
          <w:tab w:val="left" w:pos="4934"/>
          <w:tab w:val="left" w:pos="6979"/>
          <w:tab w:val="left" w:pos="7910"/>
        </w:tabs>
        <w:spacing w:before="58" w:after="0"/>
        <w:ind w:firstLine="567"/>
        <w:jc w:val="both"/>
        <w:rPr>
          <w:rFonts w:ascii="Times New Roman" w:hAnsi="Times New Roman" w:cs="Times New Roman"/>
          <w:sz w:val="28"/>
          <w:szCs w:val="28"/>
        </w:rPr>
      </w:pPr>
      <w:r w:rsidRPr="004E3320">
        <w:rPr>
          <w:rFonts w:ascii="Times New Roman" w:hAnsi="Times New Roman" w:cs="Times New Roman"/>
          <w:sz w:val="28"/>
          <w:szCs w:val="28"/>
        </w:rPr>
        <w:t xml:space="preserve">- оформляется личное дело на нового работника (листок по учету кадров; автобиография; копии документов об образовании, квалификации, </w:t>
      </w:r>
      <w:r w:rsidRPr="004E3320">
        <w:rPr>
          <w:rFonts w:ascii="Times New Roman" w:hAnsi="Times New Roman" w:cs="Times New Roman"/>
          <w:spacing w:val="-3"/>
          <w:sz w:val="28"/>
          <w:szCs w:val="28"/>
        </w:rPr>
        <w:t>профподготовке;</w:t>
      </w:r>
      <w:r w:rsidRPr="004E3320">
        <w:rPr>
          <w:rFonts w:ascii="Times New Roman" w:hAnsi="Times New Roman" w:cs="Times New Roman"/>
          <w:spacing w:val="-5"/>
          <w:sz w:val="28"/>
          <w:szCs w:val="28"/>
        </w:rPr>
        <w:t>медицинское</w:t>
      </w:r>
      <w:r w:rsidRPr="004E3320">
        <w:rPr>
          <w:rFonts w:ascii="Times New Roman" w:hAnsi="Times New Roman" w:cs="Times New Roman"/>
          <w:spacing w:val="-4"/>
          <w:sz w:val="28"/>
          <w:szCs w:val="28"/>
        </w:rPr>
        <w:t>заключениеоботсутствии</w:t>
      </w:r>
      <w:r w:rsidRPr="004E3320">
        <w:rPr>
          <w:rFonts w:ascii="Times New Roman" w:hAnsi="Times New Roman" w:cs="Times New Roman"/>
          <w:sz w:val="28"/>
          <w:szCs w:val="28"/>
        </w:rPr>
        <w:t>противопоказаний; выписки из приказов о назначении, переводе, повышении, увольнении).</w:t>
      </w:r>
    </w:p>
    <w:p w:rsidR="004E3320" w:rsidRPr="004E3320" w:rsidRDefault="004E3320" w:rsidP="004E3320">
      <w:pPr>
        <w:shd w:val="clear" w:color="auto" w:fill="FFFFFF"/>
        <w:tabs>
          <w:tab w:val="left" w:pos="998"/>
        </w:tabs>
        <w:spacing w:before="58" w:after="0"/>
        <w:ind w:firstLine="567"/>
        <w:jc w:val="both"/>
        <w:rPr>
          <w:rFonts w:ascii="Times New Roman" w:hAnsi="Times New Roman" w:cs="Times New Roman"/>
          <w:spacing w:val="-1"/>
          <w:sz w:val="28"/>
          <w:szCs w:val="28"/>
        </w:rPr>
      </w:pPr>
      <w:r w:rsidRPr="004E3320">
        <w:rPr>
          <w:rFonts w:ascii="Times New Roman" w:hAnsi="Times New Roman" w:cs="Times New Roman"/>
          <w:spacing w:val="-7"/>
          <w:sz w:val="28"/>
          <w:szCs w:val="28"/>
        </w:rPr>
        <w:t>2.4.</w:t>
      </w:r>
      <w:r w:rsidRPr="004E3320">
        <w:rPr>
          <w:rFonts w:ascii="Times New Roman" w:hAnsi="Times New Roman" w:cs="Times New Roman"/>
          <w:spacing w:val="-1"/>
          <w:sz w:val="28"/>
          <w:szCs w:val="28"/>
        </w:rPr>
        <w:t xml:space="preserve">При приеме работника на работу или при переводе его на другую </w:t>
      </w:r>
      <w:r w:rsidRPr="004E3320">
        <w:rPr>
          <w:rFonts w:ascii="Times New Roman" w:hAnsi="Times New Roman" w:cs="Times New Roman"/>
          <w:sz w:val="28"/>
          <w:szCs w:val="28"/>
        </w:rPr>
        <w:t>работу руководитель МБДОУ обязан:</w:t>
      </w:r>
    </w:p>
    <w:p w:rsidR="004E3320" w:rsidRPr="004E3320" w:rsidRDefault="004E3320" w:rsidP="004E3320">
      <w:pPr>
        <w:shd w:val="clear" w:color="auto" w:fill="FFFFFF"/>
        <w:tabs>
          <w:tab w:val="left" w:pos="614"/>
        </w:tabs>
        <w:spacing w:before="67" w:after="0"/>
        <w:ind w:firstLine="567"/>
        <w:rPr>
          <w:rFonts w:ascii="Times New Roman" w:hAnsi="Times New Roman" w:cs="Times New Roman"/>
          <w:sz w:val="28"/>
          <w:szCs w:val="28"/>
        </w:rPr>
      </w:pPr>
      <w:r w:rsidRPr="004E3320">
        <w:rPr>
          <w:rFonts w:ascii="Times New Roman" w:hAnsi="Times New Roman" w:cs="Times New Roman"/>
          <w:sz w:val="28"/>
          <w:szCs w:val="28"/>
        </w:rPr>
        <w:t>- разъяснить его права и обязанности;</w:t>
      </w:r>
    </w:p>
    <w:p w:rsidR="004E3320" w:rsidRPr="004E3320" w:rsidRDefault="004E3320" w:rsidP="004E3320">
      <w:pPr>
        <w:shd w:val="clear" w:color="auto" w:fill="FFFFFF"/>
        <w:tabs>
          <w:tab w:val="left" w:pos="614"/>
        </w:tabs>
        <w:spacing w:before="38" w:after="0"/>
        <w:ind w:firstLine="567"/>
        <w:jc w:val="both"/>
        <w:rPr>
          <w:rFonts w:ascii="Times New Roman" w:hAnsi="Times New Roman" w:cs="Times New Roman"/>
          <w:sz w:val="28"/>
          <w:szCs w:val="28"/>
        </w:rPr>
      </w:pPr>
      <w:r w:rsidRPr="004E3320">
        <w:rPr>
          <w:rFonts w:ascii="Times New Roman" w:hAnsi="Times New Roman" w:cs="Times New Roman"/>
          <w:spacing w:val="-1"/>
          <w:sz w:val="28"/>
          <w:szCs w:val="28"/>
        </w:rPr>
        <w:t xml:space="preserve">- познакомить с должностной инструкцией, содержанием и объемом его </w:t>
      </w:r>
      <w:r w:rsidRPr="004E3320">
        <w:rPr>
          <w:rFonts w:ascii="Times New Roman" w:hAnsi="Times New Roman" w:cs="Times New Roman"/>
          <w:sz w:val="28"/>
          <w:szCs w:val="28"/>
        </w:rPr>
        <w:t>работы, с условиями оплаты его труда;</w:t>
      </w:r>
    </w:p>
    <w:p w:rsidR="004E3320" w:rsidRPr="004E3320" w:rsidRDefault="004E3320" w:rsidP="004E3320">
      <w:pPr>
        <w:shd w:val="clear" w:color="auto" w:fill="FFFFFF"/>
        <w:tabs>
          <w:tab w:val="left" w:pos="845"/>
        </w:tabs>
        <w:spacing w:before="58" w:after="0"/>
        <w:ind w:right="10" w:firstLine="567"/>
        <w:jc w:val="both"/>
        <w:rPr>
          <w:rFonts w:ascii="Times New Roman" w:hAnsi="Times New Roman" w:cs="Times New Roman"/>
          <w:sz w:val="28"/>
          <w:szCs w:val="28"/>
        </w:rPr>
      </w:pPr>
      <w:r w:rsidRPr="004E3320">
        <w:rPr>
          <w:rFonts w:ascii="Times New Roman" w:hAnsi="Times New Roman" w:cs="Times New Roman"/>
          <w:sz w:val="28"/>
          <w:szCs w:val="28"/>
        </w:rPr>
        <w:t>- 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rsidR="004E3320" w:rsidRPr="004E3320" w:rsidRDefault="004E3320" w:rsidP="005312FB">
      <w:pPr>
        <w:widowControl w:val="0"/>
        <w:numPr>
          <w:ilvl w:val="0"/>
          <w:numId w:val="17"/>
        </w:numPr>
        <w:shd w:val="clear" w:color="auto" w:fill="FFFFFF"/>
        <w:tabs>
          <w:tab w:val="left" w:pos="998"/>
        </w:tabs>
        <w:autoSpaceDE w:val="0"/>
        <w:autoSpaceDN w:val="0"/>
        <w:adjustRightInd w:val="0"/>
        <w:spacing w:before="58" w:after="0"/>
        <w:ind w:right="10" w:firstLine="567"/>
        <w:jc w:val="both"/>
        <w:rPr>
          <w:rFonts w:ascii="Times New Roman" w:hAnsi="Times New Roman" w:cs="Times New Roman"/>
          <w:spacing w:val="-4"/>
          <w:sz w:val="28"/>
          <w:szCs w:val="28"/>
        </w:rPr>
      </w:pPr>
      <w:r w:rsidRPr="004E3320">
        <w:rPr>
          <w:rFonts w:ascii="Times New Roman" w:hAnsi="Times New Roman" w:cs="Times New Roman"/>
          <w:spacing w:val="-2"/>
          <w:sz w:val="28"/>
          <w:szCs w:val="28"/>
        </w:rPr>
        <w:t xml:space="preserve">При заключении трудового договора впервые трудовая книжка и </w:t>
      </w:r>
      <w:r w:rsidRPr="004E3320">
        <w:rPr>
          <w:rFonts w:ascii="Times New Roman" w:hAnsi="Times New Roman" w:cs="Times New Roman"/>
          <w:sz w:val="28"/>
          <w:szCs w:val="28"/>
        </w:rPr>
        <w:t>страховое свидетельство государственного пенсионн</w:t>
      </w:r>
      <w:r w:rsidR="0098043A">
        <w:rPr>
          <w:rFonts w:ascii="Times New Roman" w:hAnsi="Times New Roman" w:cs="Times New Roman"/>
          <w:sz w:val="28"/>
          <w:szCs w:val="28"/>
        </w:rPr>
        <w:t>ого страхования оформляются в МА</w:t>
      </w:r>
      <w:r w:rsidRPr="004E3320">
        <w:rPr>
          <w:rFonts w:ascii="Times New Roman" w:hAnsi="Times New Roman" w:cs="Times New Roman"/>
          <w:sz w:val="28"/>
          <w:szCs w:val="28"/>
        </w:rPr>
        <w:t>ДОУ.</w:t>
      </w:r>
    </w:p>
    <w:p w:rsidR="004E3320" w:rsidRPr="004E3320" w:rsidRDefault="004E3320" w:rsidP="005312FB">
      <w:pPr>
        <w:widowControl w:val="0"/>
        <w:numPr>
          <w:ilvl w:val="0"/>
          <w:numId w:val="17"/>
        </w:numPr>
        <w:shd w:val="clear" w:color="auto" w:fill="FFFFFF"/>
        <w:tabs>
          <w:tab w:val="left" w:pos="998"/>
        </w:tabs>
        <w:autoSpaceDE w:val="0"/>
        <w:autoSpaceDN w:val="0"/>
        <w:adjustRightInd w:val="0"/>
        <w:spacing w:before="58" w:after="0"/>
        <w:ind w:right="10" w:firstLine="567"/>
        <w:jc w:val="both"/>
        <w:rPr>
          <w:rFonts w:ascii="Times New Roman" w:hAnsi="Times New Roman" w:cs="Times New Roman"/>
          <w:spacing w:val="-4"/>
          <w:sz w:val="28"/>
          <w:szCs w:val="28"/>
        </w:rPr>
      </w:pPr>
      <w:r w:rsidRPr="004E3320">
        <w:rPr>
          <w:rFonts w:ascii="Times New Roman" w:hAnsi="Times New Roman" w:cs="Times New Roman"/>
          <w:sz w:val="28"/>
          <w:szCs w:val="28"/>
        </w:rPr>
        <w:t>Трудовые к</w:t>
      </w:r>
      <w:r w:rsidR="0098043A">
        <w:rPr>
          <w:rFonts w:ascii="Times New Roman" w:hAnsi="Times New Roman" w:cs="Times New Roman"/>
          <w:sz w:val="28"/>
          <w:szCs w:val="28"/>
        </w:rPr>
        <w:t>нижки хранятся у руководителя МА</w:t>
      </w:r>
      <w:r w:rsidRPr="004E3320">
        <w:rPr>
          <w:rFonts w:ascii="Times New Roman" w:hAnsi="Times New Roman" w:cs="Times New Roman"/>
          <w:sz w:val="28"/>
          <w:szCs w:val="28"/>
        </w:rPr>
        <w:t>ДОУ наравне с ценными документами, в условиях, гарантирующих их недоступность для посторонних лиц.</w:t>
      </w:r>
    </w:p>
    <w:p w:rsidR="004E3320" w:rsidRPr="004E3320" w:rsidRDefault="004E3320" w:rsidP="005312FB">
      <w:pPr>
        <w:widowControl w:val="0"/>
        <w:numPr>
          <w:ilvl w:val="0"/>
          <w:numId w:val="17"/>
        </w:numPr>
        <w:shd w:val="clear" w:color="auto" w:fill="FFFFFF"/>
        <w:tabs>
          <w:tab w:val="left" w:pos="998"/>
        </w:tabs>
        <w:autoSpaceDE w:val="0"/>
        <w:autoSpaceDN w:val="0"/>
        <w:adjustRightInd w:val="0"/>
        <w:spacing w:before="58" w:after="0"/>
        <w:ind w:right="10" w:firstLine="567"/>
        <w:jc w:val="both"/>
        <w:rPr>
          <w:rFonts w:ascii="Times New Roman" w:hAnsi="Times New Roman" w:cs="Times New Roman"/>
          <w:spacing w:val="-4"/>
          <w:sz w:val="28"/>
          <w:szCs w:val="28"/>
        </w:rPr>
      </w:pPr>
      <w:r w:rsidRPr="004E3320">
        <w:rPr>
          <w:rFonts w:ascii="Times New Roman" w:hAnsi="Times New Roman" w:cs="Times New Roman"/>
          <w:sz w:val="28"/>
          <w:szCs w:val="28"/>
        </w:rPr>
        <w:t xml:space="preserve">Перевод работника на другую работу производится только с его согласия за исключением случаев, предусмотренных в ст. 72.2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 </w:t>
      </w:r>
    </w:p>
    <w:p w:rsidR="004E3320" w:rsidRPr="004E3320" w:rsidRDefault="004E3320" w:rsidP="005312FB">
      <w:pPr>
        <w:widowControl w:val="0"/>
        <w:numPr>
          <w:ilvl w:val="0"/>
          <w:numId w:val="17"/>
        </w:numPr>
        <w:shd w:val="clear" w:color="auto" w:fill="FFFFFF"/>
        <w:tabs>
          <w:tab w:val="left" w:pos="998"/>
        </w:tabs>
        <w:autoSpaceDE w:val="0"/>
        <w:autoSpaceDN w:val="0"/>
        <w:adjustRightInd w:val="0"/>
        <w:spacing w:before="58" w:after="0"/>
        <w:ind w:right="10" w:firstLine="567"/>
        <w:jc w:val="both"/>
        <w:rPr>
          <w:rFonts w:ascii="Times New Roman" w:hAnsi="Times New Roman" w:cs="Times New Roman"/>
          <w:spacing w:val="-4"/>
          <w:sz w:val="28"/>
          <w:szCs w:val="28"/>
        </w:rPr>
      </w:pPr>
      <w:r w:rsidRPr="004E3320">
        <w:rPr>
          <w:rFonts w:ascii="Times New Roman" w:hAnsi="Times New Roman" w:cs="Times New Roman"/>
          <w:bCs/>
          <w:sz w:val="28"/>
          <w:szCs w:val="28"/>
        </w:rPr>
        <w:t>В связи с изм</w:t>
      </w:r>
      <w:r w:rsidR="0098043A">
        <w:rPr>
          <w:rFonts w:ascii="Times New Roman" w:hAnsi="Times New Roman" w:cs="Times New Roman"/>
          <w:bCs/>
          <w:sz w:val="28"/>
          <w:szCs w:val="28"/>
        </w:rPr>
        <w:t>енениями в организации работы МА</w:t>
      </w:r>
      <w:r w:rsidRPr="004E3320">
        <w:rPr>
          <w:rFonts w:ascii="Times New Roman" w:hAnsi="Times New Roman" w:cs="Times New Roman"/>
          <w:bCs/>
          <w:sz w:val="28"/>
          <w:szCs w:val="28"/>
        </w:rPr>
        <w:t xml:space="preserve">ДОУ (изменение режима работы, количества групп, введение новых форм обучения и воспитания и т.п.) допускается при продолжении работы в той же должности, </w:t>
      </w:r>
      <w:r w:rsidRPr="004E3320">
        <w:rPr>
          <w:rFonts w:ascii="Times New Roman" w:hAnsi="Times New Roman" w:cs="Times New Roman"/>
          <w:bCs/>
          <w:sz w:val="28"/>
          <w:szCs w:val="28"/>
        </w:rPr>
        <w:lastRenderedPageBreak/>
        <w:t>по специальности, квалификации</w:t>
      </w:r>
      <w:r w:rsidR="001F0FBA">
        <w:rPr>
          <w:rFonts w:ascii="Times New Roman" w:hAnsi="Times New Roman" w:cs="Times New Roman"/>
          <w:bCs/>
          <w:sz w:val="28"/>
          <w:szCs w:val="28"/>
        </w:rPr>
        <w:t xml:space="preserve"> </w:t>
      </w:r>
      <w:r w:rsidR="005D53F6" w:rsidRPr="001F0FBA">
        <w:rPr>
          <w:rFonts w:ascii="Times New Roman" w:hAnsi="Times New Roman" w:cs="Times New Roman"/>
          <w:bCs/>
          <w:sz w:val="28"/>
          <w:szCs w:val="28"/>
        </w:rPr>
        <w:t>изменение условий определённых в трудовом договоре работника</w:t>
      </w:r>
      <w:r w:rsidRPr="001F0FBA">
        <w:rPr>
          <w:rFonts w:ascii="Times New Roman" w:hAnsi="Times New Roman" w:cs="Times New Roman"/>
          <w:bCs/>
          <w:sz w:val="28"/>
          <w:szCs w:val="28"/>
        </w:rPr>
        <w:t>: системы</w:t>
      </w:r>
      <w:r w:rsidRPr="004E3320">
        <w:rPr>
          <w:rFonts w:ascii="Times New Roman" w:hAnsi="Times New Roman" w:cs="Times New Roman"/>
          <w:bCs/>
          <w:sz w:val="28"/>
          <w:szCs w:val="28"/>
        </w:rPr>
        <w:t xml:space="preserve">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w:t>
      </w:r>
      <w:r w:rsidR="0098043A">
        <w:rPr>
          <w:rFonts w:ascii="Times New Roman" w:hAnsi="Times New Roman" w:cs="Times New Roman"/>
          <w:bCs/>
          <w:sz w:val="28"/>
          <w:szCs w:val="28"/>
        </w:rPr>
        <w:t xml:space="preserve">ь в письменной форме не позднее, </w:t>
      </w:r>
      <w:r w:rsidRPr="004E3320">
        <w:rPr>
          <w:rFonts w:ascii="Times New Roman" w:hAnsi="Times New Roman" w:cs="Times New Roman"/>
          <w:bCs/>
          <w:sz w:val="28"/>
          <w:szCs w:val="28"/>
        </w:rPr>
        <w:t>чем за два месяца до их введения (ст. 74 ТК РФ</w:t>
      </w:r>
      <w:r w:rsidRPr="004E3320">
        <w:rPr>
          <w:rFonts w:ascii="Times New Roman" w:hAnsi="Times New Roman" w:cs="Times New Roman"/>
          <w:bCs/>
          <w:i/>
          <w:sz w:val="28"/>
          <w:szCs w:val="28"/>
        </w:rPr>
        <w:t xml:space="preserve">). </w:t>
      </w:r>
    </w:p>
    <w:p w:rsidR="004E3320" w:rsidRPr="004E3320" w:rsidRDefault="004E3320" w:rsidP="004E3320">
      <w:pPr>
        <w:pStyle w:val="a3"/>
        <w:spacing w:after="0"/>
        <w:ind w:firstLine="567"/>
        <w:jc w:val="both"/>
        <w:rPr>
          <w:rFonts w:ascii="Times New Roman" w:hAnsi="Times New Roman"/>
          <w:bCs/>
          <w:sz w:val="28"/>
          <w:szCs w:val="28"/>
        </w:rPr>
      </w:pPr>
      <w:r w:rsidRPr="004E3320">
        <w:rPr>
          <w:rFonts w:ascii="Times New Roman" w:hAnsi="Times New Roman"/>
          <w:bCs/>
          <w:sz w:val="28"/>
          <w:szCs w:val="28"/>
        </w:rPr>
        <w:t xml:space="preserve">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 </w:t>
      </w:r>
    </w:p>
    <w:p w:rsidR="004E3320" w:rsidRPr="004E3320" w:rsidRDefault="004E3320" w:rsidP="004E3320">
      <w:pPr>
        <w:pStyle w:val="a3"/>
        <w:spacing w:after="0"/>
        <w:ind w:firstLine="567"/>
        <w:jc w:val="both"/>
        <w:rPr>
          <w:rFonts w:ascii="Times New Roman" w:hAnsi="Times New Roman"/>
          <w:sz w:val="28"/>
          <w:szCs w:val="28"/>
        </w:rPr>
      </w:pPr>
      <w:r w:rsidRPr="004E3320">
        <w:rPr>
          <w:rFonts w:ascii="Times New Roman" w:hAnsi="Times New Roman"/>
          <w:bCs/>
          <w:sz w:val="28"/>
          <w:szCs w:val="28"/>
        </w:rPr>
        <w:t>2.9.</w:t>
      </w:r>
      <w:r w:rsidRPr="004E3320">
        <w:rPr>
          <w:rFonts w:ascii="Times New Roman" w:hAnsi="Times New Roman"/>
          <w:sz w:val="28"/>
          <w:szCs w:val="28"/>
        </w:rPr>
        <w:t xml:space="preserve">Срочный трудовой договор (ст. 59 ТК РФ), заключенный на определенный срок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w:t>
      </w:r>
      <w:r w:rsidRPr="004E3320">
        <w:rPr>
          <w:rFonts w:ascii="Times New Roman" w:hAnsi="Times New Roman"/>
          <w:spacing w:val="-1"/>
          <w:sz w:val="28"/>
          <w:szCs w:val="28"/>
        </w:rPr>
        <w:t xml:space="preserve">работник продолжает работу после истечения срока трудового договора, </w:t>
      </w:r>
      <w:r w:rsidRPr="004E3320">
        <w:rPr>
          <w:rFonts w:ascii="Times New Roman" w:hAnsi="Times New Roman"/>
          <w:sz w:val="28"/>
          <w:szCs w:val="28"/>
        </w:rPr>
        <w:t>трудовой договор считается заключенным на неопределенный срок.</w:t>
      </w:r>
    </w:p>
    <w:p w:rsidR="004E3320" w:rsidRPr="004E3320" w:rsidRDefault="004E3320" w:rsidP="004E3320">
      <w:pPr>
        <w:spacing w:after="0"/>
        <w:ind w:firstLine="567"/>
        <w:jc w:val="both"/>
        <w:rPr>
          <w:rFonts w:ascii="Times New Roman" w:eastAsiaTheme="minorHAnsi" w:hAnsi="Times New Roman" w:cs="Times New Roman"/>
          <w:color w:val="000000"/>
          <w:sz w:val="28"/>
          <w:szCs w:val="28"/>
          <w:lang w:eastAsia="en-US"/>
        </w:rPr>
      </w:pPr>
      <w:r w:rsidRPr="004E3320">
        <w:rPr>
          <w:rFonts w:ascii="Times New Roman" w:hAnsi="Times New Roman" w:cs="Times New Roman"/>
          <w:sz w:val="28"/>
          <w:szCs w:val="28"/>
        </w:rPr>
        <w:t xml:space="preserve">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w:t>
      </w:r>
      <w:r w:rsidRPr="004E3320">
        <w:rPr>
          <w:rFonts w:ascii="Times New Roman" w:hAnsi="Times New Roman" w:cs="Times New Roman"/>
          <w:spacing w:val="-1"/>
          <w:sz w:val="28"/>
          <w:szCs w:val="28"/>
        </w:rPr>
        <w:t xml:space="preserve">согласия на другую работу и по получении предварительного согласия </w:t>
      </w:r>
      <w:r w:rsidRPr="004E3320">
        <w:rPr>
          <w:rFonts w:ascii="Times New Roman" w:hAnsi="Times New Roman" w:cs="Times New Roman"/>
          <w:sz w:val="28"/>
          <w:szCs w:val="28"/>
        </w:rPr>
        <w:t xml:space="preserve">соответствующего </w:t>
      </w:r>
      <w:r w:rsidR="0098043A">
        <w:rPr>
          <w:rFonts w:ascii="Times New Roman" w:hAnsi="Times New Roman" w:cs="Times New Roman"/>
          <w:sz w:val="28"/>
          <w:szCs w:val="28"/>
        </w:rPr>
        <w:t>выборного профсоюзного органа МА</w:t>
      </w:r>
      <w:r w:rsidRPr="004E3320">
        <w:rPr>
          <w:rFonts w:ascii="Times New Roman" w:hAnsi="Times New Roman" w:cs="Times New Roman"/>
          <w:sz w:val="28"/>
          <w:szCs w:val="28"/>
        </w:rPr>
        <w:t>ДОУ.</w:t>
      </w:r>
    </w:p>
    <w:p w:rsidR="004E3320" w:rsidRPr="004E3320" w:rsidRDefault="004E3320" w:rsidP="004E3320">
      <w:pPr>
        <w:spacing w:after="0"/>
        <w:ind w:firstLine="567"/>
        <w:jc w:val="both"/>
        <w:rPr>
          <w:rFonts w:ascii="Times New Roman" w:eastAsiaTheme="minorHAnsi" w:hAnsi="Times New Roman" w:cs="Times New Roman"/>
          <w:color w:val="000000"/>
          <w:sz w:val="28"/>
          <w:szCs w:val="28"/>
          <w:lang w:eastAsia="en-US"/>
        </w:rPr>
      </w:pPr>
      <w:r w:rsidRPr="004E3320">
        <w:rPr>
          <w:rFonts w:ascii="Times New Roman" w:eastAsiaTheme="minorHAnsi" w:hAnsi="Times New Roman" w:cs="Times New Roman"/>
          <w:color w:val="000000"/>
          <w:sz w:val="28"/>
          <w:szCs w:val="28"/>
          <w:lang w:eastAsia="en-US"/>
        </w:rPr>
        <w:t xml:space="preserve">2.11. Увольнение работника по основанию, </w:t>
      </w:r>
      <w:r w:rsidRPr="004E3320">
        <w:rPr>
          <w:rFonts w:ascii="Times New Roman" w:eastAsiaTheme="minorHAnsi" w:hAnsi="Times New Roman" w:cs="Times New Roman"/>
          <w:sz w:val="28"/>
          <w:szCs w:val="28"/>
          <w:lang w:eastAsia="en-US"/>
        </w:rPr>
        <w:t xml:space="preserve">предусмотренному пунктом 7 или 8 части первой </w:t>
      </w:r>
      <w:r w:rsidRPr="004E3320">
        <w:rPr>
          <w:rFonts w:ascii="Times New Roman" w:eastAsiaTheme="minorHAnsi" w:hAnsi="Times New Roman" w:cs="Times New Roman"/>
          <w:color w:val="000000"/>
          <w:sz w:val="28"/>
          <w:szCs w:val="28"/>
          <w:lang w:eastAsia="en-US"/>
        </w:rPr>
        <w:t>ст.81,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4E3320" w:rsidRPr="004E3320" w:rsidRDefault="004E3320" w:rsidP="004E3320">
      <w:pPr>
        <w:shd w:val="clear" w:color="auto" w:fill="FFFFFF"/>
        <w:spacing w:before="53" w:after="0"/>
        <w:ind w:left="10" w:firstLine="557"/>
        <w:jc w:val="both"/>
        <w:rPr>
          <w:rFonts w:ascii="Times New Roman" w:hAnsi="Times New Roman" w:cs="Times New Roman"/>
          <w:sz w:val="28"/>
          <w:szCs w:val="28"/>
        </w:rPr>
      </w:pPr>
      <w:r w:rsidRPr="004E3320">
        <w:rPr>
          <w:rFonts w:ascii="Times New Roman" w:hAnsi="Times New Roman" w:cs="Times New Roman"/>
          <w:spacing w:val="-1"/>
          <w:sz w:val="28"/>
          <w:szCs w:val="28"/>
        </w:rPr>
        <w:t xml:space="preserve">2.13. Трудовой договор, заключенный на неопределенный срок, а также </w:t>
      </w:r>
      <w:r w:rsidRPr="004E3320">
        <w:rPr>
          <w:rFonts w:ascii="Times New Roman" w:hAnsi="Times New Roman" w:cs="Times New Roman"/>
          <w:sz w:val="28"/>
          <w:szCs w:val="28"/>
        </w:rPr>
        <w:t>срочный трудовой договор до истечения срока его действия могут бы</w:t>
      </w:r>
      <w:r w:rsidR="0098043A">
        <w:rPr>
          <w:rFonts w:ascii="Times New Roman" w:hAnsi="Times New Roman" w:cs="Times New Roman"/>
          <w:sz w:val="28"/>
          <w:szCs w:val="28"/>
        </w:rPr>
        <w:t>ть расторгнуты администрацией МА</w:t>
      </w:r>
      <w:r w:rsidRPr="004E3320">
        <w:rPr>
          <w:rFonts w:ascii="Times New Roman" w:hAnsi="Times New Roman" w:cs="Times New Roman"/>
          <w:sz w:val="28"/>
          <w:szCs w:val="28"/>
        </w:rPr>
        <w:t>ДОУ лишь в случаях, предусмотренных статьями 81 и 83 ТК РФ.</w:t>
      </w:r>
    </w:p>
    <w:p w:rsidR="004E3320" w:rsidRPr="004E3320" w:rsidRDefault="004E3320" w:rsidP="004E3320">
      <w:pPr>
        <w:shd w:val="clear" w:color="auto" w:fill="FFFFFF"/>
        <w:spacing w:before="48" w:after="0"/>
        <w:ind w:right="5" w:firstLine="567"/>
        <w:jc w:val="both"/>
        <w:rPr>
          <w:rFonts w:ascii="Times New Roman" w:hAnsi="Times New Roman" w:cs="Times New Roman"/>
          <w:sz w:val="28"/>
          <w:szCs w:val="28"/>
        </w:rPr>
      </w:pPr>
      <w:r w:rsidRPr="004E3320">
        <w:rPr>
          <w:rFonts w:ascii="Times New Roman" w:hAnsi="Times New Roman" w:cs="Times New Roman"/>
          <w:sz w:val="28"/>
          <w:szCs w:val="28"/>
        </w:rPr>
        <w:t>2.14. В</w:t>
      </w:r>
      <w:r w:rsidR="0098043A">
        <w:rPr>
          <w:rFonts w:ascii="Times New Roman" w:hAnsi="Times New Roman" w:cs="Times New Roman"/>
          <w:sz w:val="28"/>
          <w:szCs w:val="28"/>
        </w:rPr>
        <w:t xml:space="preserve"> день увольнения руководитель МА</w:t>
      </w:r>
      <w:r w:rsidRPr="004E3320">
        <w:rPr>
          <w:rFonts w:ascii="Times New Roman" w:hAnsi="Times New Roman" w:cs="Times New Roman"/>
          <w:sz w:val="28"/>
          <w:szCs w:val="28"/>
        </w:rPr>
        <w:t>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4E3320" w:rsidRPr="004E3320" w:rsidRDefault="004E3320" w:rsidP="004E3320">
      <w:pPr>
        <w:shd w:val="clear" w:color="auto" w:fill="FFFFFF"/>
        <w:spacing w:before="48" w:after="0"/>
        <w:ind w:left="10" w:right="5" w:hanging="10"/>
        <w:jc w:val="both"/>
        <w:rPr>
          <w:rFonts w:ascii="Times New Roman" w:hAnsi="Times New Roman" w:cs="Times New Roman"/>
          <w:sz w:val="28"/>
          <w:szCs w:val="28"/>
        </w:rPr>
      </w:pPr>
    </w:p>
    <w:p w:rsidR="003A3585" w:rsidRDefault="003A3585" w:rsidP="004E3320">
      <w:pPr>
        <w:shd w:val="clear" w:color="auto" w:fill="FFFFFF"/>
        <w:spacing w:before="62" w:after="0"/>
        <w:ind w:left="408" w:hanging="10"/>
        <w:jc w:val="center"/>
        <w:rPr>
          <w:rFonts w:ascii="Times New Roman" w:hAnsi="Times New Roman" w:cs="Times New Roman"/>
          <w:b/>
          <w:bCs/>
          <w:sz w:val="28"/>
          <w:szCs w:val="28"/>
        </w:rPr>
      </w:pPr>
    </w:p>
    <w:p w:rsidR="004E3320" w:rsidRPr="004E3320" w:rsidRDefault="004E3320" w:rsidP="004E3320">
      <w:pPr>
        <w:shd w:val="clear" w:color="auto" w:fill="FFFFFF"/>
        <w:spacing w:before="62" w:after="0"/>
        <w:ind w:left="408" w:hanging="10"/>
        <w:jc w:val="center"/>
        <w:rPr>
          <w:rFonts w:ascii="Times New Roman" w:hAnsi="Times New Roman" w:cs="Times New Roman"/>
          <w:sz w:val="28"/>
          <w:szCs w:val="28"/>
        </w:rPr>
      </w:pPr>
      <w:r w:rsidRPr="004E3320">
        <w:rPr>
          <w:rFonts w:ascii="Times New Roman" w:hAnsi="Times New Roman" w:cs="Times New Roman"/>
          <w:b/>
          <w:bCs/>
          <w:sz w:val="28"/>
          <w:szCs w:val="28"/>
        </w:rPr>
        <w:lastRenderedPageBreak/>
        <w:t>3. Основные обязанности администрации</w:t>
      </w:r>
    </w:p>
    <w:p w:rsidR="004E3320" w:rsidRPr="004E3320" w:rsidRDefault="0098043A" w:rsidP="004E3320">
      <w:pPr>
        <w:shd w:val="clear" w:color="auto" w:fill="FFFFFF"/>
        <w:spacing w:before="62" w:after="0"/>
        <w:ind w:left="394" w:hanging="10"/>
        <w:rPr>
          <w:rFonts w:ascii="Times New Roman" w:hAnsi="Times New Roman" w:cs="Times New Roman"/>
          <w:sz w:val="28"/>
          <w:szCs w:val="28"/>
        </w:rPr>
      </w:pPr>
      <w:r>
        <w:rPr>
          <w:rFonts w:ascii="Times New Roman" w:hAnsi="Times New Roman" w:cs="Times New Roman"/>
          <w:i/>
          <w:iCs/>
          <w:sz w:val="28"/>
          <w:szCs w:val="28"/>
        </w:rPr>
        <w:t>Администрация МА</w:t>
      </w:r>
      <w:r w:rsidR="004E3320" w:rsidRPr="004E3320">
        <w:rPr>
          <w:rFonts w:ascii="Times New Roman" w:hAnsi="Times New Roman" w:cs="Times New Roman"/>
          <w:i/>
          <w:iCs/>
          <w:sz w:val="28"/>
          <w:szCs w:val="28"/>
        </w:rPr>
        <w:t>ДОУ обязана:</w:t>
      </w:r>
    </w:p>
    <w:p w:rsidR="004E3320" w:rsidRPr="004E3320" w:rsidRDefault="004E3320" w:rsidP="004E3320">
      <w:pPr>
        <w:shd w:val="clear" w:color="auto" w:fill="FFFFFF"/>
        <w:tabs>
          <w:tab w:val="left" w:pos="851"/>
        </w:tabs>
        <w:spacing w:before="67" w:after="0"/>
        <w:ind w:right="24" w:firstLine="567"/>
        <w:jc w:val="both"/>
        <w:rPr>
          <w:rFonts w:ascii="Times New Roman" w:hAnsi="Times New Roman" w:cs="Times New Roman"/>
          <w:spacing w:val="-6"/>
          <w:sz w:val="28"/>
          <w:szCs w:val="28"/>
        </w:rPr>
      </w:pPr>
      <w:r w:rsidRPr="004E3320">
        <w:rPr>
          <w:rFonts w:ascii="Times New Roman" w:hAnsi="Times New Roman" w:cs="Times New Roman"/>
          <w:sz w:val="28"/>
          <w:szCs w:val="28"/>
        </w:rPr>
        <w:t>3.1.Обеспечить</w:t>
      </w:r>
      <w:r w:rsidR="0098043A">
        <w:rPr>
          <w:rFonts w:ascii="Times New Roman" w:hAnsi="Times New Roman" w:cs="Times New Roman"/>
          <w:sz w:val="28"/>
          <w:szCs w:val="28"/>
        </w:rPr>
        <w:t xml:space="preserve"> соблюдение требований устава МА</w:t>
      </w:r>
      <w:r w:rsidRPr="004E3320">
        <w:rPr>
          <w:rFonts w:ascii="Times New Roman" w:hAnsi="Times New Roman" w:cs="Times New Roman"/>
          <w:sz w:val="28"/>
          <w:szCs w:val="28"/>
        </w:rPr>
        <w:t>ДОУ и правил внутреннего распорядка.</w:t>
      </w:r>
    </w:p>
    <w:p w:rsidR="004E3320" w:rsidRPr="004E3320" w:rsidRDefault="004E3320" w:rsidP="004E3320">
      <w:pPr>
        <w:shd w:val="clear" w:color="auto" w:fill="FFFFFF"/>
        <w:tabs>
          <w:tab w:val="left" w:pos="851"/>
        </w:tabs>
        <w:spacing w:before="62" w:after="0"/>
        <w:ind w:right="10" w:firstLine="567"/>
        <w:jc w:val="both"/>
        <w:rPr>
          <w:rFonts w:ascii="Times New Roman" w:hAnsi="Times New Roman" w:cs="Times New Roman"/>
          <w:spacing w:val="-6"/>
          <w:sz w:val="28"/>
          <w:szCs w:val="28"/>
        </w:rPr>
      </w:pPr>
      <w:r w:rsidRPr="004E3320">
        <w:rPr>
          <w:rFonts w:ascii="Times New Roman" w:hAnsi="Times New Roman" w:cs="Times New Roman"/>
          <w:sz w:val="28"/>
          <w:szCs w:val="28"/>
        </w:rPr>
        <w:t>3.2.Организовать труд воспитателей, специалистов, обслуживающего персонала в соответствии с их специальностью, квалификацией, опытом работы.</w:t>
      </w:r>
    </w:p>
    <w:p w:rsidR="004E3320" w:rsidRPr="004E3320" w:rsidRDefault="004E3320" w:rsidP="004E3320">
      <w:pPr>
        <w:shd w:val="clear" w:color="auto" w:fill="FFFFFF"/>
        <w:tabs>
          <w:tab w:val="left" w:pos="851"/>
        </w:tabs>
        <w:spacing w:before="77" w:after="0"/>
        <w:ind w:right="10" w:firstLine="567"/>
        <w:jc w:val="both"/>
        <w:rPr>
          <w:rFonts w:ascii="Times New Roman" w:hAnsi="Times New Roman" w:cs="Times New Roman"/>
          <w:sz w:val="28"/>
          <w:szCs w:val="28"/>
        </w:rPr>
      </w:pPr>
      <w:r w:rsidRPr="004E3320">
        <w:rPr>
          <w:rFonts w:ascii="Times New Roman" w:hAnsi="Times New Roman" w:cs="Times New Roman"/>
          <w:spacing w:val="-6"/>
          <w:sz w:val="28"/>
          <w:szCs w:val="28"/>
        </w:rPr>
        <w:t>3.3.</w:t>
      </w:r>
      <w:r w:rsidRPr="004E3320">
        <w:rPr>
          <w:rFonts w:ascii="Times New Roman" w:hAnsi="Times New Roman" w:cs="Times New Roman"/>
          <w:sz w:val="28"/>
          <w:szCs w:val="28"/>
        </w:rPr>
        <w:t xml:space="preserve">Закрепить за каждым работником соответствующее его </w:t>
      </w:r>
      <w:r w:rsidRPr="004E3320">
        <w:rPr>
          <w:rFonts w:ascii="Times New Roman" w:hAnsi="Times New Roman" w:cs="Times New Roman"/>
          <w:spacing w:val="-1"/>
          <w:sz w:val="28"/>
          <w:szCs w:val="28"/>
        </w:rPr>
        <w:t xml:space="preserve">обязанностям рабочее место и оборудование. Создать необходимые условия </w:t>
      </w:r>
      <w:r w:rsidRPr="004E3320">
        <w:rPr>
          <w:rFonts w:ascii="Times New Roman" w:hAnsi="Times New Roman" w:cs="Times New Roman"/>
          <w:sz w:val="28"/>
          <w:szCs w:val="28"/>
        </w:rPr>
        <w:t>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w:t>
      </w:r>
    </w:p>
    <w:p w:rsidR="004E3320" w:rsidRPr="004E3320" w:rsidRDefault="004E3320" w:rsidP="004E3320">
      <w:pPr>
        <w:shd w:val="clear" w:color="auto" w:fill="FFFFFF"/>
        <w:tabs>
          <w:tab w:val="left" w:pos="426"/>
          <w:tab w:val="left" w:pos="851"/>
          <w:tab w:val="left" w:pos="1114"/>
        </w:tabs>
        <w:spacing w:before="72" w:after="0"/>
        <w:ind w:right="19" w:firstLine="567"/>
        <w:jc w:val="both"/>
        <w:rPr>
          <w:rFonts w:ascii="Times New Roman" w:hAnsi="Times New Roman" w:cs="Times New Roman"/>
          <w:sz w:val="28"/>
          <w:szCs w:val="28"/>
        </w:rPr>
      </w:pPr>
      <w:r w:rsidRPr="004E3320">
        <w:rPr>
          <w:rFonts w:ascii="Times New Roman" w:hAnsi="Times New Roman" w:cs="Times New Roman"/>
          <w:spacing w:val="-6"/>
          <w:sz w:val="28"/>
          <w:szCs w:val="28"/>
        </w:rPr>
        <w:t>3.4.</w:t>
      </w:r>
      <w:r w:rsidRPr="004E3320">
        <w:rPr>
          <w:rFonts w:ascii="Times New Roman" w:hAnsi="Times New Roman" w:cs="Times New Roman"/>
          <w:sz w:val="28"/>
          <w:szCs w:val="28"/>
        </w:rPr>
        <w:tab/>
        <w:t xml:space="preserve">Соблюдать правила охраны труда, строго придерживаться установленного рабочего времени и времени отдыха, осуществлять </w:t>
      </w:r>
      <w:r w:rsidRPr="004E3320">
        <w:rPr>
          <w:rFonts w:ascii="Times New Roman" w:hAnsi="Times New Roman" w:cs="Times New Roman"/>
          <w:spacing w:val="-1"/>
          <w:sz w:val="28"/>
          <w:szCs w:val="28"/>
        </w:rPr>
        <w:t xml:space="preserve">необходимые мероприятия по технике безопасности и производственной </w:t>
      </w:r>
      <w:r w:rsidRPr="004E3320">
        <w:rPr>
          <w:rFonts w:ascii="Times New Roman" w:hAnsi="Times New Roman" w:cs="Times New Roman"/>
          <w:sz w:val="28"/>
          <w:szCs w:val="28"/>
        </w:rPr>
        <w:t xml:space="preserve">санитарии. Принимать необходимые меры для профилактики травматизма, профессиональных и </w:t>
      </w:r>
      <w:r w:rsidR="0098043A">
        <w:rPr>
          <w:rFonts w:ascii="Times New Roman" w:hAnsi="Times New Roman" w:cs="Times New Roman"/>
          <w:sz w:val="28"/>
          <w:szCs w:val="28"/>
        </w:rPr>
        <w:t>других заболеваний работников МА</w:t>
      </w:r>
      <w:r w:rsidRPr="004E3320">
        <w:rPr>
          <w:rFonts w:ascii="Times New Roman" w:hAnsi="Times New Roman" w:cs="Times New Roman"/>
          <w:sz w:val="28"/>
          <w:szCs w:val="28"/>
        </w:rPr>
        <w:t>ДОУ и детей.</w:t>
      </w:r>
    </w:p>
    <w:p w:rsidR="004E3320" w:rsidRPr="004E3320" w:rsidRDefault="004E3320" w:rsidP="004E3320">
      <w:pPr>
        <w:shd w:val="clear" w:color="auto" w:fill="FFFFFF"/>
        <w:tabs>
          <w:tab w:val="left" w:pos="426"/>
          <w:tab w:val="left" w:pos="883"/>
        </w:tabs>
        <w:spacing w:before="67" w:after="0"/>
        <w:ind w:right="29" w:firstLine="567"/>
        <w:jc w:val="both"/>
        <w:rPr>
          <w:rFonts w:ascii="Times New Roman" w:hAnsi="Times New Roman" w:cs="Times New Roman"/>
          <w:sz w:val="28"/>
          <w:szCs w:val="28"/>
        </w:rPr>
      </w:pPr>
      <w:r w:rsidRPr="004E3320">
        <w:rPr>
          <w:rFonts w:ascii="Times New Roman" w:hAnsi="Times New Roman" w:cs="Times New Roman"/>
          <w:spacing w:val="-10"/>
          <w:sz w:val="28"/>
          <w:szCs w:val="28"/>
        </w:rPr>
        <w:t>3.5.</w:t>
      </w:r>
      <w:r w:rsidRPr="004E3320">
        <w:rPr>
          <w:rFonts w:ascii="Times New Roman" w:hAnsi="Times New Roman" w:cs="Times New Roman"/>
          <w:sz w:val="28"/>
          <w:szCs w:val="28"/>
        </w:rPr>
        <w:tab/>
      </w:r>
      <w:r w:rsidRPr="004E3320">
        <w:rPr>
          <w:rFonts w:ascii="Times New Roman" w:hAnsi="Times New Roman" w:cs="Times New Roman"/>
          <w:spacing w:val="-3"/>
          <w:sz w:val="28"/>
          <w:szCs w:val="28"/>
        </w:rPr>
        <w:t xml:space="preserve">Обеспечить работников необходимыми методическими пособиями и </w:t>
      </w:r>
      <w:r w:rsidRPr="004E3320">
        <w:rPr>
          <w:rFonts w:ascii="Times New Roman" w:hAnsi="Times New Roman" w:cs="Times New Roman"/>
          <w:spacing w:val="-1"/>
          <w:sz w:val="28"/>
          <w:szCs w:val="28"/>
        </w:rPr>
        <w:t>хозяйственным инвентарем для организации эффективной работы.</w:t>
      </w:r>
    </w:p>
    <w:p w:rsidR="004E3320" w:rsidRPr="004E3320" w:rsidRDefault="004E3320" w:rsidP="004E3320">
      <w:pPr>
        <w:shd w:val="clear" w:color="auto" w:fill="FFFFFF"/>
        <w:tabs>
          <w:tab w:val="left" w:pos="426"/>
        </w:tabs>
        <w:spacing w:before="77" w:after="0"/>
        <w:ind w:right="29" w:firstLine="567"/>
        <w:jc w:val="both"/>
        <w:rPr>
          <w:rFonts w:ascii="Times New Roman" w:hAnsi="Times New Roman" w:cs="Times New Roman"/>
          <w:spacing w:val="-11"/>
          <w:sz w:val="28"/>
          <w:szCs w:val="28"/>
        </w:rPr>
      </w:pPr>
      <w:r w:rsidRPr="004E3320">
        <w:rPr>
          <w:rFonts w:ascii="Times New Roman" w:hAnsi="Times New Roman" w:cs="Times New Roman"/>
          <w:sz w:val="28"/>
          <w:szCs w:val="28"/>
        </w:rPr>
        <w:t xml:space="preserve">3.6.Осуществлять контроль за качеством </w:t>
      </w:r>
      <w:proofErr w:type="spellStart"/>
      <w:r w:rsidRPr="004E3320">
        <w:rPr>
          <w:rFonts w:ascii="Times New Roman" w:hAnsi="Times New Roman" w:cs="Times New Roman"/>
          <w:sz w:val="28"/>
          <w:szCs w:val="28"/>
        </w:rPr>
        <w:t>воспитательно</w:t>
      </w:r>
      <w:proofErr w:type="spellEnd"/>
      <w:r w:rsidRPr="004E3320">
        <w:rPr>
          <w:rFonts w:ascii="Times New Roman" w:hAnsi="Times New Roman" w:cs="Times New Roman"/>
          <w:sz w:val="28"/>
          <w:szCs w:val="28"/>
        </w:rPr>
        <w:t>-</w:t>
      </w:r>
      <w:r w:rsidRPr="004E3320">
        <w:rPr>
          <w:rFonts w:ascii="Times New Roman" w:hAnsi="Times New Roman" w:cs="Times New Roman"/>
          <w:spacing w:val="-1"/>
          <w:sz w:val="28"/>
          <w:szCs w:val="28"/>
        </w:rPr>
        <w:t>образовательного процесса, выполнением образовательных программ.</w:t>
      </w:r>
    </w:p>
    <w:p w:rsidR="004E3320" w:rsidRPr="004E3320" w:rsidRDefault="004E3320" w:rsidP="004E3320">
      <w:pPr>
        <w:shd w:val="clear" w:color="auto" w:fill="FFFFFF"/>
        <w:tabs>
          <w:tab w:val="left" w:pos="851"/>
          <w:tab w:val="left" w:pos="1262"/>
        </w:tabs>
        <w:spacing w:before="67" w:after="0"/>
        <w:ind w:right="29" w:firstLine="567"/>
        <w:jc w:val="both"/>
        <w:rPr>
          <w:rFonts w:ascii="Times New Roman" w:hAnsi="Times New Roman" w:cs="Times New Roman"/>
          <w:spacing w:val="-12"/>
          <w:sz w:val="28"/>
          <w:szCs w:val="28"/>
        </w:rPr>
      </w:pPr>
      <w:r w:rsidRPr="004E3320">
        <w:rPr>
          <w:rFonts w:ascii="Times New Roman" w:hAnsi="Times New Roman" w:cs="Times New Roman"/>
          <w:sz w:val="28"/>
          <w:szCs w:val="28"/>
        </w:rPr>
        <w:t>3.7.Своевременно рассматривать предложения работников, нап</w:t>
      </w:r>
      <w:r w:rsidR="0098043A">
        <w:rPr>
          <w:rFonts w:ascii="Times New Roman" w:hAnsi="Times New Roman" w:cs="Times New Roman"/>
          <w:sz w:val="28"/>
          <w:szCs w:val="28"/>
        </w:rPr>
        <w:t>равленные на улучшение работы МА</w:t>
      </w:r>
      <w:r w:rsidRPr="004E3320">
        <w:rPr>
          <w:rFonts w:ascii="Times New Roman" w:hAnsi="Times New Roman" w:cs="Times New Roman"/>
          <w:sz w:val="28"/>
          <w:szCs w:val="28"/>
        </w:rPr>
        <w:t>ДОУ, поддерживать и поощрять лучших работников.</w:t>
      </w:r>
    </w:p>
    <w:p w:rsidR="004E3320" w:rsidRPr="004E3320" w:rsidRDefault="00E25B0F" w:rsidP="004E3320">
      <w:pPr>
        <w:shd w:val="clear" w:color="auto" w:fill="FFFFFF"/>
        <w:tabs>
          <w:tab w:val="left" w:pos="851"/>
          <w:tab w:val="left" w:pos="1248"/>
        </w:tabs>
        <w:spacing w:after="0"/>
        <w:ind w:right="19" w:firstLine="567"/>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1" o:spid="_x0000_s1026" style="position:absolute;left:0;text-align:left;z-index:251659264;visibility:visible;mso-position-horizontal-relative:margin" from="-4.3pt,677.75pt" to="-4.3pt,7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" o:allowincell="f" strokeweight=".5pt">
            <w10:wrap anchorx="margin"/>
          </v:line>
        </w:pict>
      </w:r>
      <w:r w:rsidR="004E3320" w:rsidRPr="004E3320">
        <w:rPr>
          <w:rFonts w:ascii="Times New Roman" w:hAnsi="Times New Roman" w:cs="Times New Roman"/>
          <w:spacing w:val="-6"/>
          <w:sz w:val="28"/>
          <w:szCs w:val="28"/>
        </w:rPr>
        <w:t>3.8.</w:t>
      </w:r>
      <w:r w:rsidR="004E3320" w:rsidRPr="004E3320">
        <w:rPr>
          <w:rFonts w:ascii="Times New Roman" w:hAnsi="Times New Roman" w:cs="Times New Roman"/>
          <w:sz w:val="28"/>
          <w:szCs w:val="28"/>
        </w:rPr>
        <w:t>Обеспечивать условия для систематического повышения квалификации работников.</w:t>
      </w:r>
    </w:p>
    <w:p w:rsidR="004E3320" w:rsidRPr="004E3320" w:rsidRDefault="004E3320" w:rsidP="004E3320">
      <w:pPr>
        <w:shd w:val="clear" w:color="auto" w:fill="FFFFFF"/>
        <w:tabs>
          <w:tab w:val="left" w:pos="851"/>
          <w:tab w:val="left" w:pos="1027"/>
        </w:tabs>
        <w:spacing w:before="38" w:after="0"/>
        <w:ind w:firstLine="567"/>
        <w:jc w:val="both"/>
        <w:rPr>
          <w:rFonts w:ascii="Times New Roman" w:hAnsi="Times New Roman" w:cs="Times New Roman"/>
          <w:sz w:val="28"/>
          <w:szCs w:val="28"/>
        </w:rPr>
      </w:pPr>
      <w:r w:rsidRPr="004E3320">
        <w:rPr>
          <w:rFonts w:ascii="Times New Roman" w:hAnsi="Times New Roman" w:cs="Times New Roman"/>
          <w:spacing w:val="-4"/>
          <w:sz w:val="28"/>
          <w:szCs w:val="28"/>
        </w:rPr>
        <w:t>3.9.</w:t>
      </w:r>
      <w:r w:rsidRPr="004E3320">
        <w:rPr>
          <w:rFonts w:ascii="Times New Roman" w:hAnsi="Times New Roman" w:cs="Times New Roman"/>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4E3320" w:rsidRPr="004E3320" w:rsidRDefault="004E3320" w:rsidP="004E3320">
      <w:pPr>
        <w:shd w:val="clear" w:color="auto" w:fill="FFFFFF"/>
        <w:tabs>
          <w:tab w:val="left" w:pos="851"/>
          <w:tab w:val="left" w:pos="1267"/>
        </w:tabs>
        <w:spacing w:before="38" w:after="0"/>
        <w:ind w:right="10" w:firstLine="567"/>
        <w:jc w:val="both"/>
        <w:rPr>
          <w:rFonts w:ascii="Times New Roman" w:hAnsi="Times New Roman" w:cs="Times New Roman"/>
          <w:sz w:val="28"/>
          <w:szCs w:val="28"/>
        </w:rPr>
      </w:pPr>
      <w:r w:rsidRPr="004E3320">
        <w:rPr>
          <w:rFonts w:ascii="Times New Roman" w:hAnsi="Times New Roman" w:cs="Times New Roman"/>
          <w:spacing w:val="-6"/>
          <w:sz w:val="28"/>
          <w:szCs w:val="28"/>
        </w:rPr>
        <w:t>3.10.</w:t>
      </w:r>
      <w:r w:rsidRPr="004E3320">
        <w:rPr>
          <w:rFonts w:ascii="Times New Roman" w:hAnsi="Times New Roman" w:cs="Times New Roman"/>
          <w:sz w:val="28"/>
          <w:szCs w:val="28"/>
        </w:rPr>
        <w:t>Своевременно пре</w:t>
      </w:r>
      <w:r w:rsidR="0098043A">
        <w:rPr>
          <w:rFonts w:ascii="Times New Roman" w:hAnsi="Times New Roman" w:cs="Times New Roman"/>
          <w:sz w:val="28"/>
          <w:szCs w:val="28"/>
        </w:rPr>
        <w:t>доставлять отпуска работникам МА</w:t>
      </w:r>
      <w:r w:rsidRPr="004E3320">
        <w:rPr>
          <w:rFonts w:ascii="Times New Roman" w:hAnsi="Times New Roman" w:cs="Times New Roman"/>
          <w:sz w:val="28"/>
          <w:szCs w:val="28"/>
        </w:rPr>
        <w:t>ДОУ в соответствии с утвержденным на год графиком.</w:t>
      </w:r>
    </w:p>
    <w:p w:rsidR="004E3320" w:rsidRPr="004E3320" w:rsidRDefault="004E3320" w:rsidP="004E3320">
      <w:pPr>
        <w:shd w:val="clear" w:color="auto" w:fill="FFFFFF"/>
        <w:tabs>
          <w:tab w:val="left" w:pos="851"/>
          <w:tab w:val="left" w:pos="1267"/>
        </w:tabs>
        <w:spacing w:before="38" w:after="0"/>
        <w:ind w:right="10" w:hanging="10"/>
        <w:jc w:val="both"/>
        <w:rPr>
          <w:rFonts w:ascii="Times New Roman" w:hAnsi="Times New Roman" w:cs="Times New Roman"/>
          <w:sz w:val="28"/>
          <w:szCs w:val="28"/>
        </w:rPr>
      </w:pPr>
    </w:p>
    <w:p w:rsidR="003A3585" w:rsidRDefault="003A3585" w:rsidP="004E3320">
      <w:pPr>
        <w:shd w:val="clear" w:color="auto" w:fill="FFFFFF"/>
        <w:tabs>
          <w:tab w:val="left" w:pos="851"/>
        </w:tabs>
        <w:spacing w:before="67" w:after="0"/>
        <w:ind w:hanging="10"/>
        <w:jc w:val="center"/>
        <w:rPr>
          <w:rFonts w:ascii="Times New Roman" w:hAnsi="Times New Roman" w:cs="Times New Roman"/>
          <w:b/>
          <w:sz w:val="28"/>
          <w:szCs w:val="28"/>
        </w:rPr>
      </w:pPr>
    </w:p>
    <w:p w:rsidR="003A3585" w:rsidRDefault="003A3585" w:rsidP="004E3320">
      <w:pPr>
        <w:shd w:val="clear" w:color="auto" w:fill="FFFFFF"/>
        <w:tabs>
          <w:tab w:val="left" w:pos="851"/>
        </w:tabs>
        <w:spacing w:before="67" w:after="0"/>
        <w:ind w:hanging="10"/>
        <w:jc w:val="center"/>
        <w:rPr>
          <w:rFonts w:ascii="Times New Roman" w:hAnsi="Times New Roman" w:cs="Times New Roman"/>
          <w:b/>
          <w:sz w:val="28"/>
          <w:szCs w:val="28"/>
        </w:rPr>
      </w:pPr>
    </w:p>
    <w:p w:rsidR="003A3585" w:rsidRDefault="003A3585" w:rsidP="004E3320">
      <w:pPr>
        <w:shd w:val="clear" w:color="auto" w:fill="FFFFFF"/>
        <w:tabs>
          <w:tab w:val="left" w:pos="851"/>
        </w:tabs>
        <w:spacing w:before="67" w:after="0"/>
        <w:ind w:hanging="10"/>
        <w:jc w:val="center"/>
        <w:rPr>
          <w:rFonts w:ascii="Times New Roman" w:hAnsi="Times New Roman" w:cs="Times New Roman"/>
          <w:b/>
          <w:sz w:val="28"/>
          <w:szCs w:val="28"/>
        </w:rPr>
      </w:pPr>
    </w:p>
    <w:p w:rsidR="003A3585" w:rsidRDefault="003A3585" w:rsidP="004E3320">
      <w:pPr>
        <w:shd w:val="clear" w:color="auto" w:fill="FFFFFF"/>
        <w:tabs>
          <w:tab w:val="left" w:pos="851"/>
        </w:tabs>
        <w:spacing w:before="67" w:after="0"/>
        <w:ind w:hanging="10"/>
        <w:jc w:val="center"/>
        <w:rPr>
          <w:rFonts w:ascii="Times New Roman" w:hAnsi="Times New Roman" w:cs="Times New Roman"/>
          <w:b/>
          <w:sz w:val="28"/>
          <w:szCs w:val="28"/>
        </w:rPr>
      </w:pPr>
    </w:p>
    <w:p w:rsidR="004E3320" w:rsidRPr="004E3320" w:rsidRDefault="004E3320" w:rsidP="004E3320">
      <w:pPr>
        <w:shd w:val="clear" w:color="auto" w:fill="FFFFFF"/>
        <w:tabs>
          <w:tab w:val="left" w:pos="851"/>
        </w:tabs>
        <w:spacing w:before="67" w:after="0"/>
        <w:ind w:hanging="10"/>
        <w:jc w:val="center"/>
        <w:rPr>
          <w:rFonts w:ascii="Times New Roman" w:hAnsi="Times New Roman" w:cs="Times New Roman"/>
          <w:b/>
          <w:sz w:val="28"/>
          <w:szCs w:val="28"/>
        </w:rPr>
      </w:pPr>
      <w:r w:rsidRPr="004E3320">
        <w:rPr>
          <w:rFonts w:ascii="Times New Roman" w:hAnsi="Times New Roman" w:cs="Times New Roman"/>
          <w:b/>
          <w:sz w:val="28"/>
          <w:szCs w:val="28"/>
        </w:rPr>
        <w:t>4. Основные обязанности и права работников</w:t>
      </w:r>
    </w:p>
    <w:p w:rsidR="004E3320" w:rsidRPr="004E3320" w:rsidRDefault="0098043A" w:rsidP="004E3320">
      <w:pPr>
        <w:shd w:val="clear" w:color="auto" w:fill="FFFFFF"/>
        <w:tabs>
          <w:tab w:val="left" w:pos="851"/>
        </w:tabs>
        <w:spacing w:before="48" w:after="0"/>
        <w:ind w:firstLine="567"/>
        <w:rPr>
          <w:rFonts w:ascii="Times New Roman" w:hAnsi="Times New Roman" w:cs="Times New Roman"/>
          <w:sz w:val="28"/>
          <w:szCs w:val="28"/>
        </w:rPr>
      </w:pPr>
      <w:r>
        <w:rPr>
          <w:rFonts w:ascii="Times New Roman" w:hAnsi="Times New Roman" w:cs="Times New Roman"/>
          <w:i/>
          <w:iCs/>
          <w:sz w:val="28"/>
          <w:szCs w:val="28"/>
        </w:rPr>
        <w:t>Работники МА</w:t>
      </w:r>
      <w:r w:rsidR="004E3320" w:rsidRPr="004E3320">
        <w:rPr>
          <w:rFonts w:ascii="Times New Roman" w:hAnsi="Times New Roman" w:cs="Times New Roman"/>
          <w:i/>
          <w:iCs/>
          <w:sz w:val="28"/>
          <w:szCs w:val="28"/>
        </w:rPr>
        <w:t>ДОУ обязаны:</w:t>
      </w:r>
    </w:p>
    <w:p w:rsidR="004E3320" w:rsidRPr="004E3320" w:rsidRDefault="004E3320" w:rsidP="004E3320">
      <w:pPr>
        <w:shd w:val="clear" w:color="auto" w:fill="FFFFFF"/>
        <w:tabs>
          <w:tab w:val="left" w:pos="851"/>
          <w:tab w:val="left" w:pos="1085"/>
        </w:tabs>
        <w:spacing w:before="58" w:after="0"/>
        <w:ind w:right="10" w:firstLine="567"/>
        <w:jc w:val="both"/>
        <w:rPr>
          <w:rFonts w:ascii="Times New Roman" w:hAnsi="Times New Roman" w:cs="Times New Roman"/>
          <w:sz w:val="28"/>
          <w:szCs w:val="28"/>
        </w:rPr>
      </w:pPr>
      <w:r w:rsidRPr="004E3320">
        <w:rPr>
          <w:rFonts w:ascii="Times New Roman" w:hAnsi="Times New Roman" w:cs="Times New Roman"/>
          <w:spacing w:val="-4"/>
          <w:sz w:val="28"/>
          <w:szCs w:val="28"/>
        </w:rPr>
        <w:t>4.1.</w:t>
      </w:r>
      <w:r w:rsidRPr="004E3320">
        <w:rPr>
          <w:rFonts w:ascii="Times New Roman" w:hAnsi="Times New Roman" w:cs="Times New Roman"/>
          <w:sz w:val="28"/>
          <w:szCs w:val="28"/>
        </w:rPr>
        <w:tab/>
      </w:r>
      <w:r w:rsidRPr="004E3320">
        <w:rPr>
          <w:rFonts w:ascii="Times New Roman" w:hAnsi="Times New Roman" w:cs="Times New Roman"/>
          <w:spacing w:val="-2"/>
          <w:sz w:val="28"/>
          <w:szCs w:val="28"/>
        </w:rPr>
        <w:t>Выполнять правила вну</w:t>
      </w:r>
      <w:r w:rsidR="0098043A">
        <w:rPr>
          <w:rFonts w:ascii="Times New Roman" w:hAnsi="Times New Roman" w:cs="Times New Roman"/>
          <w:spacing w:val="-2"/>
          <w:sz w:val="28"/>
          <w:szCs w:val="28"/>
        </w:rPr>
        <w:t>треннего трудового распорядка МА</w:t>
      </w:r>
      <w:r w:rsidRPr="004E3320">
        <w:rPr>
          <w:rFonts w:ascii="Times New Roman" w:hAnsi="Times New Roman" w:cs="Times New Roman"/>
          <w:spacing w:val="-2"/>
          <w:sz w:val="28"/>
          <w:szCs w:val="28"/>
        </w:rPr>
        <w:t xml:space="preserve">ДОУ, </w:t>
      </w:r>
      <w:r w:rsidRPr="004E3320">
        <w:rPr>
          <w:rFonts w:ascii="Times New Roman" w:hAnsi="Times New Roman" w:cs="Times New Roman"/>
          <w:sz w:val="28"/>
          <w:szCs w:val="28"/>
        </w:rPr>
        <w:t>соответствующие должностные инструкции.</w:t>
      </w:r>
    </w:p>
    <w:p w:rsidR="004E3320" w:rsidRPr="004E3320" w:rsidRDefault="004E3320" w:rsidP="004E3320">
      <w:pPr>
        <w:shd w:val="clear" w:color="auto" w:fill="FFFFFF"/>
        <w:tabs>
          <w:tab w:val="left" w:pos="851"/>
          <w:tab w:val="left" w:pos="1306"/>
        </w:tabs>
        <w:spacing w:before="58" w:after="0"/>
        <w:ind w:firstLine="567"/>
        <w:jc w:val="both"/>
        <w:rPr>
          <w:rFonts w:ascii="Times New Roman" w:hAnsi="Times New Roman" w:cs="Times New Roman"/>
          <w:sz w:val="28"/>
          <w:szCs w:val="28"/>
        </w:rPr>
      </w:pPr>
      <w:r w:rsidRPr="004E3320">
        <w:rPr>
          <w:rFonts w:ascii="Times New Roman" w:hAnsi="Times New Roman" w:cs="Times New Roman"/>
          <w:spacing w:val="-4"/>
          <w:sz w:val="28"/>
          <w:szCs w:val="28"/>
        </w:rPr>
        <w:t>4.2.</w:t>
      </w:r>
      <w:r w:rsidRPr="004E3320">
        <w:rPr>
          <w:rFonts w:ascii="Times New Roman" w:hAnsi="Times New Roman" w:cs="Times New Roman"/>
          <w:sz w:val="28"/>
          <w:szCs w:val="28"/>
        </w:rPr>
        <w:tab/>
        <w:t>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4E3320" w:rsidRPr="004E3320" w:rsidRDefault="004E3320" w:rsidP="004E3320">
      <w:pPr>
        <w:shd w:val="clear" w:color="auto" w:fill="FFFFFF"/>
        <w:spacing w:before="67" w:after="0"/>
        <w:ind w:firstLine="567"/>
        <w:rPr>
          <w:rFonts w:ascii="Times New Roman" w:hAnsi="Times New Roman" w:cs="Times New Roman"/>
          <w:sz w:val="28"/>
          <w:szCs w:val="28"/>
        </w:rPr>
      </w:pPr>
      <w:r w:rsidRPr="004E3320">
        <w:rPr>
          <w:rFonts w:ascii="Times New Roman" w:hAnsi="Times New Roman" w:cs="Times New Roman"/>
          <w:spacing w:val="-4"/>
          <w:sz w:val="28"/>
          <w:szCs w:val="28"/>
        </w:rPr>
        <w:t>4.3.</w:t>
      </w:r>
      <w:r w:rsidRPr="004E3320">
        <w:rPr>
          <w:rFonts w:ascii="Times New Roman" w:hAnsi="Times New Roman" w:cs="Times New Roman"/>
          <w:sz w:val="28"/>
          <w:szCs w:val="28"/>
        </w:rPr>
        <w:tab/>
      </w:r>
      <w:r w:rsidRPr="004E3320">
        <w:rPr>
          <w:rFonts w:ascii="Times New Roman" w:hAnsi="Times New Roman" w:cs="Times New Roman"/>
          <w:spacing w:val="-1"/>
          <w:sz w:val="28"/>
          <w:szCs w:val="28"/>
        </w:rPr>
        <w:t>Систематически повышать свою квалификацию.</w:t>
      </w:r>
    </w:p>
    <w:p w:rsidR="004E3320" w:rsidRPr="004E3320" w:rsidRDefault="004E3320" w:rsidP="004E3320">
      <w:pPr>
        <w:shd w:val="clear" w:color="auto" w:fill="FFFFFF"/>
        <w:tabs>
          <w:tab w:val="left" w:pos="1104"/>
        </w:tabs>
        <w:spacing w:before="58" w:after="0"/>
        <w:ind w:firstLine="567"/>
        <w:jc w:val="both"/>
        <w:rPr>
          <w:rFonts w:ascii="Times New Roman" w:hAnsi="Times New Roman" w:cs="Times New Roman"/>
          <w:sz w:val="28"/>
          <w:szCs w:val="28"/>
        </w:rPr>
      </w:pPr>
      <w:r w:rsidRPr="004E3320">
        <w:rPr>
          <w:rFonts w:ascii="Times New Roman" w:hAnsi="Times New Roman" w:cs="Times New Roman"/>
          <w:spacing w:val="-4"/>
          <w:sz w:val="28"/>
          <w:szCs w:val="28"/>
        </w:rPr>
        <w:t>4.4.</w:t>
      </w:r>
      <w:r w:rsidRPr="004E3320">
        <w:rPr>
          <w:rFonts w:ascii="Times New Roman" w:hAnsi="Times New Roman" w:cs="Times New Roman"/>
          <w:sz w:val="28"/>
          <w:szCs w:val="28"/>
        </w:rPr>
        <w:tab/>
        <w:t>Неукоснительно соблюдать правила охраны труда,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w:t>
      </w:r>
    </w:p>
    <w:p w:rsidR="004E3320" w:rsidRPr="004E3320" w:rsidRDefault="004E3320" w:rsidP="004E3320">
      <w:pPr>
        <w:shd w:val="clear" w:color="auto" w:fill="FFFFFF"/>
        <w:spacing w:before="48" w:after="0"/>
        <w:ind w:right="10" w:firstLine="567"/>
        <w:jc w:val="both"/>
        <w:rPr>
          <w:rFonts w:ascii="Times New Roman" w:hAnsi="Times New Roman" w:cs="Times New Roman"/>
          <w:sz w:val="28"/>
          <w:szCs w:val="28"/>
        </w:rPr>
      </w:pPr>
      <w:r w:rsidRPr="004E3320">
        <w:rPr>
          <w:rFonts w:ascii="Times New Roman" w:hAnsi="Times New Roman" w:cs="Times New Roman"/>
          <w:spacing w:val="-6"/>
          <w:sz w:val="28"/>
          <w:szCs w:val="28"/>
        </w:rPr>
        <w:t>4.5.</w:t>
      </w:r>
      <w:r w:rsidRPr="004E3320">
        <w:rPr>
          <w:rFonts w:ascii="Times New Roman" w:hAnsi="Times New Roman" w:cs="Times New Roman"/>
          <w:sz w:val="28"/>
          <w:szCs w:val="28"/>
        </w:rPr>
        <w:tab/>
      </w:r>
      <w:r w:rsidRPr="004E3320">
        <w:rPr>
          <w:rFonts w:ascii="Times New Roman" w:hAnsi="Times New Roman" w:cs="Times New Roman"/>
          <w:spacing w:val="-2"/>
          <w:sz w:val="28"/>
          <w:szCs w:val="28"/>
        </w:rPr>
        <w:t xml:space="preserve">Проходить в установленные сроки медицинский осмотр, соблюдать </w:t>
      </w:r>
      <w:r w:rsidRPr="004E3320">
        <w:rPr>
          <w:rFonts w:ascii="Times New Roman" w:hAnsi="Times New Roman" w:cs="Times New Roman"/>
          <w:sz w:val="28"/>
          <w:szCs w:val="28"/>
        </w:rPr>
        <w:t>санитарные нормы и правила, гигиену труда.</w:t>
      </w:r>
    </w:p>
    <w:p w:rsidR="004E3320" w:rsidRPr="004E3320" w:rsidRDefault="0098043A" w:rsidP="005312FB">
      <w:pPr>
        <w:widowControl w:val="0"/>
        <w:numPr>
          <w:ilvl w:val="0"/>
          <w:numId w:val="18"/>
        </w:numPr>
        <w:shd w:val="clear" w:color="auto" w:fill="FFFFFF"/>
        <w:tabs>
          <w:tab w:val="left" w:pos="1027"/>
        </w:tabs>
        <w:autoSpaceDE w:val="0"/>
        <w:autoSpaceDN w:val="0"/>
        <w:adjustRightInd w:val="0"/>
        <w:spacing w:before="48" w:after="0"/>
        <w:ind w:right="10" w:firstLine="567"/>
        <w:jc w:val="both"/>
        <w:rPr>
          <w:rFonts w:ascii="Times New Roman" w:hAnsi="Times New Roman" w:cs="Times New Roman"/>
          <w:spacing w:val="-6"/>
          <w:sz w:val="28"/>
          <w:szCs w:val="28"/>
        </w:rPr>
      </w:pPr>
      <w:r>
        <w:rPr>
          <w:rFonts w:ascii="Times New Roman" w:hAnsi="Times New Roman" w:cs="Times New Roman"/>
          <w:spacing w:val="-2"/>
          <w:sz w:val="28"/>
          <w:szCs w:val="28"/>
        </w:rPr>
        <w:t>Беречь имущество МА</w:t>
      </w:r>
      <w:r w:rsidR="004E3320" w:rsidRPr="004E3320">
        <w:rPr>
          <w:rFonts w:ascii="Times New Roman" w:hAnsi="Times New Roman" w:cs="Times New Roman"/>
          <w:spacing w:val="-2"/>
          <w:sz w:val="28"/>
          <w:szCs w:val="28"/>
        </w:rPr>
        <w:t xml:space="preserve">ДОУ, соблюдать чистоту в закрепленных </w:t>
      </w:r>
      <w:r w:rsidR="004E3320" w:rsidRPr="004E3320">
        <w:rPr>
          <w:rFonts w:ascii="Times New Roman" w:hAnsi="Times New Roman" w:cs="Times New Roman"/>
          <w:sz w:val="28"/>
          <w:szCs w:val="28"/>
        </w:rPr>
        <w:t>помещениях, экономно расходовать материалы, тепло, электроэнергию, воду, воспитывать у детей бережное отношение к государственному имуществу.</w:t>
      </w:r>
    </w:p>
    <w:p w:rsidR="004E3320" w:rsidRPr="004E3320" w:rsidRDefault="004E3320" w:rsidP="005312FB">
      <w:pPr>
        <w:widowControl w:val="0"/>
        <w:numPr>
          <w:ilvl w:val="0"/>
          <w:numId w:val="18"/>
        </w:numPr>
        <w:shd w:val="clear" w:color="auto" w:fill="FFFFFF"/>
        <w:tabs>
          <w:tab w:val="left" w:pos="1027"/>
        </w:tabs>
        <w:autoSpaceDE w:val="0"/>
        <w:autoSpaceDN w:val="0"/>
        <w:adjustRightInd w:val="0"/>
        <w:spacing w:before="67" w:after="0"/>
        <w:ind w:right="10" w:firstLine="567"/>
        <w:jc w:val="both"/>
        <w:rPr>
          <w:rFonts w:ascii="Times New Roman" w:hAnsi="Times New Roman" w:cs="Times New Roman"/>
          <w:spacing w:val="-6"/>
          <w:sz w:val="28"/>
          <w:szCs w:val="28"/>
        </w:rPr>
      </w:pPr>
      <w:r w:rsidRPr="004E3320">
        <w:rPr>
          <w:rFonts w:ascii="Times New Roman" w:hAnsi="Times New Roman" w:cs="Times New Roman"/>
          <w:spacing w:val="-1"/>
          <w:sz w:val="28"/>
          <w:szCs w:val="28"/>
        </w:rPr>
        <w:t>Про</w:t>
      </w:r>
      <w:r w:rsidR="0098043A">
        <w:rPr>
          <w:rFonts w:ascii="Times New Roman" w:hAnsi="Times New Roman" w:cs="Times New Roman"/>
          <w:spacing w:val="-1"/>
          <w:sz w:val="28"/>
          <w:szCs w:val="28"/>
        </w:rPr>
        <w:t>являть заботу о воспитанниках МА</w:t>
      </w:r>
      <w:r w:rsidRPr="004E3320">
        <w:rPr>
          <w:rFonts w:ascii="Times New Roman" w:hAnsi="Times New Roman" w:cs="Times New Roman"/>
          <w:spacing w:val="-1"/>
          <w:sz w:val="28"/>
          <w:szCs w:val="28"/>
        </w:rPr>
        <w:t xml:space="preserve">ДОУ, быть внимательными, </w:t>
      </w:r>
      <w:r w:rsidRPr="004E3320">
        <w:rPr>
          <w:rFonts w:ascii="Times New Roman" w:hAnsi="Times New Roman" w:cs="Times New Roman"/>
          <w:sz w:val="28"/>
          <w:szCs w:val="28"/>
        </w:rPr>
        <w:t>учитывать индивидуальные особенности детей.</w:t>
      </w:r>
    </w:p>
    <w:p w:rsidR="004E3320" w:rsidRPr="004E3320" w:rsidRDefault="004E3320" w:rsidP="005312FB">
      <w:pPr>
        <w:widowControl w:val="0"/>
        <w:numPr>
          <w:ilvl w:val="0"/>
          <w:numId w:val="19"/>
        </w:numPr>
        <w:shd w:val="clear" w:color="auto" w:fill="FFFFFF"/>
        <w:tabs>
          <w:tab w:val="left" w:pos="1075"/>
        </w:tabs>
        <w:autoSpaceDE w:val="0"/>
        <w:autoSpaceDN w:val="0"/>
        <w:adjustRightInd w:val="0"/>
        <w:spacing w:before="67" w:after="0"/>
        <w:ind w:right="10" w:firstLine="567"/>
        <w:jc w:val="both"/>
        <w:rPr>
          <w:rFonts w:ascii="Times New Roman" w:hAnsi="Times New Roman" w:cs="Times New Roman"/>
          <w:spacing w:val="-4"/>
          <w:sz w:val="28"/>
          <w:szCs w:val="28"/>
        </w:rPr>
      </w:pPr>
      <w:r w:rsidRPr="004E3320">
        <w:rPr>
          <w:rFonts w:ascii="Times New Roman" w:hAnsi="Times New Roman" w:cs="Times New Roman"/>
          <w:sz w:val="28"/>
          <w:szCs w:val="28"/>
        </w:rPr>
        <w:t>Соблюдать этические нормы поведения в коллективе, быть внимательными и доброжелательными в общен</w:t>
      </w:r>
      <w:r w:rsidR="0098043A">
        <w:rPr>
          <w:rFonts w:ascii="Times New Roman" w:hAnsi="Times New Roman" w:cs="Times New Roman"/>
          <w:sz w:val="28"/>
          <w:szCs w:val="28"/>
        </w:rPr>
        <w:t>ии с родителями воспитанников МА</w:t>
      </w:r>
      <w:r w:rsidRPr="004E3320">
        <w:rPr>
          <w:rFonts w:ascii="Times New Roman" w:hAnsi="Times New Roman" w:cs="Times New Roman"/>
          <w:sz w:val="28"/>
          <w:szCs w:val="28"/>
        </w:rPr>
        <w:t>ДОУ.</w:t>
      </w:r>
    </w:p>
    <w:p w:rsidR="004E3320" w:rsidRPr="004E3320" w:rsidRDefault="004E3320" w:rsidP="005312FB">
      <w:pPr>
        <w:widowControl w:val="0"/>
        <w:numPr>
          <w:ilvl w:val="0"/>
          <w:numId w:val="19"/>
        </w:numPr>
        <w:shd w:val="clear" w:color="auto" w:fill="FFFFFF"/>
        <w:tabs>
          <w:tab w:val="left" w:pos="1075"/>
        </w:tabs>
        <w:autoSpaceDE w:val="0"/>
        <w:autoSpaceDN w:val="0"/>
        <w:adjustRightInd w:val="0"/>
        <w:spacing w:before="48" w:after="0"/>
        <w:ind w:right="10" w:firstLine="567"/>
        <w:jc w:val="both"/>
        <w:rPr>
          <w:rFonts w:ascii="Times New Roman" w:hAnsi="Times New Roman" w:cs="Times New Roman"/>
          <w:spacing w:val="-6"/>
          <w:sz w:val="28"/>
          <w:szCs w:val="28"/>
        </w:rPr>
      </w:pPr>
      <w:r w:rsidRPr="004E3320">
        <w:rPr>
          <w:rFonts w:ascii="Times New Roman" w:hAnsi="Times New Roman" w:cs="Times New Roman"/>
          <w:sz w:val="28"/>
          <w:szCs w:val="28"/>
        </w:rPr>
        <w:t>Своевременно заполнять и аккуратно вести установленную документацию.</w:t>
      </w:r>
    </w:p>
    <w:p w:rsidR="004E3320" w:rsidRPr="004E3320" w:rsidRDefault="0098043A" w:rsidP="004E3320">
      <w:pPr>
        <w:shd w:val="clear" w:color="auto" w:fill="FFFFFF"/>
        <w:spacing w:before="58" w:after="0"/>
        <w:ind w:firstLine="567"/>
        <w:rPr>
          <w:rFonts w:ascii="Times New Roman" w:hAnsi="Times New Roman" w:cs="Times New Roman"/>
          <w:sz w:val="28"/>
          <w:szCs w:val="28"/>
        </w:rPr>
      </w:pPr>
      <w:r>
        <w:rPr>
          <w:rFonts w:ascii="Times New Roman" w:hAnsi="Times New Roman" w:cs="Times New Roman"/>
          <w:i/>
          <w:iCs/>
          <w:sz w:val="28"/>
          <w:szCs w:val="28"/>
        </w:rPr>
        <w:t>Воспитатели МА</w:t>
      </w:r>
      <w:r w:rsidR="004E3320" w:rsidRPr="004E3320">
        <w:rPr>
          <w:rFonts w:ascii="Times New Roman" w:hAnsi="Times New Roman" w:cs="Times New Roman"/>
          <w:i/>
          <w:iCs/>
          <w:sz w:val="28"/>
          <w:szCs w:val="28"/>
        </w:rPr>
        <w:t>ДОУ обязаны:</w:t>
      </w:r>
    </w:p>
    <w:p w:rsidR="004E3320" w:rsidRPr="004E3320" w:rsidRDefault="004E3320" w:rsidP="004E3320">
      <w:pPr>
        <w:shd w:val="clear" w:color="auto" w:fill="FFFFFF"/>
        <w:tabs>
          <w:tab w:val="left" w:pos="1075"/>
        </w:tabs>
        <w:spacing w:before="48" w:after="0"/>
        <w:ind w:firstLine="567"/>
        <w:rPr>
          <w:rFonts w:ascii="Times New Roman" w:hAnsi="Times New Roman" w:cs="Times New Roman"/>
          <w:sz w:val="28"/>
          <w:szCs w:val="28"/>
        </w:rPr>
      </w:pPr>
      <w:r w:rsidRPr="004E3320">
        <w:rPr>
          <w:rFonts w:ascii="Times New Roman" w:hAnsi="Times New Roman" w:cs="Times New Roman"/>
          <w:spacing w:val="-8"/>
          <w:sz w:val="28"/>
          <w:szCs w:val="28"/>
        </w:rPr>
        <w:t>4.10.</w:t>
      </w:r>
      <w:r w:rsidRPr="004E3320">
        <w:rPr>
          <w:rFonts w:ascii="Times New Roman" w:hAnsi="Times New Roman" w:cs="Times New Roman"/>
          <w:sz w:val="28"/>
          <w:szCs w:val="28"/>
        </w:rPr>
        <w:tab/>
        <w:t>Строго соблюдать трудовую дисциплину (выполнять п. 4.1-4.9).</w:t>
      </w:r>
    </w:p>
    <w:p w:rsidR="004E3320" w:rsidRPr="004E3320" w:rsidRDefault="004E3320" w:rsidP="004E3320">
      <w:pPr>
        <w:shd w:val="clear" w:color="auto" w:fill="FFFFFF"/>
        <w:tabs>
          <w:tab w:val="left" w:pos="1219"/>
        </w:tabs>
        <w:spacing w:before="58" w:after="0"/>
        <w:ind w:right="10" w:firstLine="567"/>
        <w:jc w:val="both"/>
        <w:rPr>
          <w:rFonts w:ascii="Times New Roman" w:hAnsi="Times New Roman" w:cs="Times New Roman"/>
          <w:sz w:val="28"/>
          <w:szCs w:val="28"/>
        </w:rPr>
      </w:pPr>
      <w:r w:rsidRPr="004E3320">
        <w:rPr>
          <w:rFonts w:ascii="Times New Roman" w:hAnsi="Times New Roman" w:cs="Times New Roman"/>
          <w:spacing w:val="-8"/>
          <w:sz w:val="28"/>
          <w:szCs w:val="28"/>
        </w:rPr>
        <w:t>4.11.</w:t>
      </w:r>
      <w:r w:rsidRPr="004E3320">
        <w:rPr>
          <w:rFonts w:ascii="Times New Roman" w:hAnsi="Times New Roman" w:cs="Times New Roman"/>
          <w:sz w:val="28"/>
          <w:szCs w:val="28"/>
        </w:rPr>
        <w:tab/>
        <w:t xml:space="preserve">Нести ответственность за жизнь, физическое и психическое </w:t>
      </w:r>
      <w:r w:rsidRPr="004E3320">
        <w:rPr>
          <w:rFonts w:ascii="Times New Roman" w:hAnsi="Times New Roman" w:cs="Times New Roman"/>
          <w:spacing w:val="-2"/>
          <w:sz w:val="28"/>
          <w:szCs w:val="28"/>
        </w:rPr>
        <w:t xml:space="preserve">здоровье ребенка, обеспечивать охрану жизни и здоровья детей, соблюдать </w:t>
      </w:r>
      <w:r w:rsidRPr="004E3320">
        <w:rPr>
          <w:rFonts w:ascii="Times New Roman" w:hAnsi="Times New Roman" w:cs="Times New Roman"/>
          <w:spacing w:val="-3"/>
          <w:sz w:val="28"/>
          <w:szCs w:val="28"/>
        </w:rPr>
        <w:t xml:space="preserve">санитарные правила, отвечать за воспитание и обучение детей; выполнять </w:t>
      </w:r>
      <w:r w:rsidR="0098043A">
        <w:rPr>
          <w:rFonts w:ascii="Times New Roman" w:hAnsi="Times New Roman" w:cs="Times New Roman"/>
          <w:spacing w:val="-2"/>
          <w:sz w:val="28"/>
          <w:szCs w:val="28"/>
        </w:rPr>
        <w:t>требования медицинского</w:t>
      </w:r>
      <w:r w:rsidRPr="004E3320">
        <w:rPr>
          <w:rFonts w:ascii="Times New Roman" w:hAnsi="Times New Roman" w:cs="Times New Roman"/>
          <w:spacing w:val="-2"/>
          <w:sz w:val="28"/>
          <w:szCs w:val="28"/>
        </w:rPr>
        <w:t xml:space="preserve"> персонала, связанные с охраной и укреплением здоровья </w:t>
      </w:r>
      <w:r w:rsidRPr="004E3320">
        <w:rPr>
          <w:rFonts w:ascii="Times New Roman" w:hAnsi="Times New Roman" w:cs="Times New Roman"/>
          <w:spacing w:val="-5"/>
          <w:sz w:val="28"/>
          <w:szCs w:val="28"/>
        </w:rPr>
        <w:t xml:space="preserve">детей, проводить закаливающие мероприятия, </w:t>
      </w:r>
      <w:r w:rsidRPr="004E3320">
        <w:rPr>
          <w:rFonts w:ascii="Times New Roman" w:hAnsi="Times New Roman" w:cs="Times New Roman"/>
          <w:spacing w:val="29"/>
          <w:sz w:val="28"/>
          <w:szCs w:val="28"/>
        </w:rPr>
        <w:t xml:space="preserve">четко </w:t>
      </w:r>
      <w:r w:rsidRPr="004E3320">
        <w:rPr>
          <w:rFonts w:ascii="Times New Roman" w:hAnsi="Times New Roman" w:cs="Times New Roman"/>
          <w:spacing w:val="-5"/>
          <w:sz w:val="28"/>
          <w:szCs w:val="28"/>
        </w:rPr>
        <w:t>следить за</w:t>
      </w:r>
      <w:r w:rsidRPr="004E3320">
        <w:rPr>
          <w:rFonts w:ascii="Times New Roman" w:hAnsi="Times New Roman" w:cs="Times New Roman"/>
          <w:sz w:val="28"/>
          <w:szCs w:val="28"/>
        </w:rPr>
        <w:t xml:space="preserve"> выполнением инструкций об охране жизни и здоровья детей в помещениях образовательного учреждения и на детских прогулочных участках.</w:t>
      </w:r>
    </w:p>
    <w:p w:rsidR="004E3320" w:rsidRPr="004E3320" w:rsidRDefault="004E3320" w:rsidP="005312FB">
      <w:pPr>
        <w:widowControl w:val="0"/>
        <w:numPr>
          <w:ilvl w:val="0"/>
          <w:numId w:val="20"/>
        </w:numPr>
        <w:shd w:val="clear" w:color="auto" w:fill="FFFFFF"/>
        <w:tabs>
          <w:tab w:val="left" w:pos="1085"/>
        </w:tabs>
        <w:autoSpaceDE w:val="0"/>
        <w:autoSpaceDN w:val="0"/>
        <w:adjustRightInd w:val="0"/>
        <w:spacing w:after="0"/>
        <w:ind w:right="5" w:firstLine="567"/>
        <w:jc w:val="both"/>
        <w:rPr>
          <w:rFonts w:ascii="Times New Roman" w:hAnsi="Times New Roman" w:cs="Times New Roman"/>
          <w:spacing w:val="-4"/>
          <w:sz w:val="28"/>
          <w:szCs w:val="28"/>
        </w:rPr>
      </w:pPr>
      <w:r w:rsidRPr="004E3320">
        <w:rPr>
          <w:rFonts w:ascii="Times New Roman" w:hAnsi="Times New Roman" w:cs="Times New Roman"/>
          <w:sz w:val="28"/>
          <w:szCs w:val="28"/>
        </w:rPr>
        <w:t xml:space="preserve">Сотрудничать с семьей ребенка </w:t>
      </w:r>
      <w:r w:rsidRPr="004E3320">
        <w:rPr>
          <w:rFonts w:ascii="Times New Roman" w:hAnsi="Times New Roman" w:cs="Times New Roman"/>
          <w:spacing w:val="-1"/>
          <w:sz w:val="28"/>
          <w:szCs w:val="28"/>
        </w:rPr>
        <w:t xml:space="preserve">по вопросам воспитания и обучения, проводить родительские собрания, </w:t>
      </w:r>
      <w:r w:rsidRPr="004E3320">
        <w:rPr>
          <w:rFonts w:ascii="Times New Roman" w:hAnsi="Times New Roman" w:cs="Times New Roman"/>
          <w:sz w:val="28"/>
          <w:szCs w:val="28"/>
        </w:rPr>
        <w:t xml:space="preserve">консультации, уважать </w:t>
      </w:r>
      <w:r w:rsidRPr="004E3320">
        <w:rPr>
          <w:rFonts w:ascii="Times New Roman" w:hAnsi="Times New Roman" w:cs="Times New Roman"/>
          <w:sz w:val="28"/>
          <w:szCs w:val="28"/>
        </w:rPr>
        <w:lastRenderedPageBreak/>
        <w:t>родителей, видеть в них партнеров.</w:t>
      </w:r>
    </w:p>
    <w:p w:rsidR="004E3320" w:rsidRPr="004E3320" w:rsidRDefault="004E3320" w:rsidP="005312FB">
      <w:pPr>
        <w:widowControl w:val="0"/>
        <w:numPr>
          <w:ilvl w:val="0"/>
          <w:numId w:val="20"/>
        </w:numPr>
        <w:shd w:val="clear" w:color="auto" w:fill="FFFFFF"/>
        <w:tabs>
          <w:tab w:val="left" w:pos="1085"/>
        </w:tabs>
        <w:autoSpaceDE w:val="0"/>
        <w:autoSpaceDN w:val="0"/>
        <w:adjustRightInd w:val="0"/>
        <w:spacing w:before="62" w:after="0"/>
        <w:ind w:right="5" w:firstLine="567"/>
        <w:jc w:val="both"/>
        <w:rPr>
          <w:rFonts w:ascii="Times New Roman" w:hAnsi="Times New Roman" w:cs="Times New Roman"/>
          <w:spacing w:val="-4"/>
          <w:sz w:val="28"/>
          <w:szCs w:val="28"/>
        </w:rPr>
      </w:pPr>
      <w:r w:rsidRPr="004E3320">
        <w:rPr>
          <w:rFonts w:ascii="Times New Roman" w:hAnsi="Times New Roman" w:cs="Times New Roman"/>
          <w:sz w:val="28"/>
          <w:szCs w:val="28"/>
        </w:rPr>
        <w:t>Следить за посещаемостью детей своей группы, своевременно сообщать об отсутствующих детях медсестре.</w:t>
      </w:r>
    </w:p>
    <w:p w:rsidR="004E3320" w:rsidRPr="004E3320" w:rsidRDefault="004E3320" w:rsidP="005312FB">
      <w:pPr>
        <w:widowControl w:val="0"/>
        <w:numPr>
          <w:ilvl w:val="0"/>
          <w:numId w:val="20"/>
        </w:numPr>
        <w:shd w:val="clear" w:color="auto" w:fill="FFFFFF"/>
        <w:tabs>
          <w:tab w:val="left" w:pos="1085"/>
        </w:tabs>
        <w:autoSpaceDE w:val="0"/>
        <w:autoSpaceDN w:val="0"/>
        <w:adjustRightInd w:val="0"/>
        <w:spacing w:before="62" w:after="0"/>
        <w:ind w:right="5" w:firstLine="567"/>
        <w:jc w:val="both"/>
        <w:rPr>
          <w:rFonts w:ascii="Times New Roman" w:hAnsi="Times New Roman" w:cs="Times New Roman"/>
          <w:spacing w:val="-4"/>
          <w:sz w:val="28"/>
          <w:szCs w:val="28"/>
        </w:rPr>
      </w:pPr>
      <w:r w:rsidRPr="004E3320">
        <w:rPr>
          <w:rFonts w:ascii="Times New Roman" w:hAnsi="Times New Roman" w:cs="Times New Roman"/>
          <w:sz w:val="28"/>
          <w:szCs w:val="28"/>
        </w:rPr>
        <w:t xml:space="preserve">Неукоснительно выполнять режим дня, заранее тщательно </w:t>
      </w:r>
      <w:r w:rsidRPr="004E3320">
        <w:rPr>
          <w:rFonts w:ascii="Times New Roman" w:hAnsi="Times New Roman" w:cs="Times New Roman"/>
          <w:spacing w:val="-1"/>
          <w:sz w:val="28"/>
          <w:szCs w:val="28"/>
        </w:rPr>
        <w:t xml:space="preserve">готовиться к занятиям, изготовлять педагогические пособия, дидактические </w:t>
      </w:r>
      <w:r w:rsidRPr="004E3320">
        <w:rPr>
          <w:rFonts w:ascii="Times New Roman" w:hAnsi="Times New Roman" w:cs="Times New Roman"/>
          <w:sz w:val="28"/>
          <w:szCs w:val="28"/>
        </w:rPr>
        <w:t>игры, в работе с детьми использовать ТСО, слайды, различные виды театра.</w:t>
      </w:r>
    </w:p>
    <w:p w:rsidR="004E3320" w:rsidRPr="004E3320" w:rsidRDefault="004E3320" w:rsidP="005312FB">
      <w:pPr>
        <w:widowControl w:val="0"/>
        <w:numPr>
          <w:ilvl w:val="0"/>
          <w:numId w:val="20"/>
        </w:numPr>
        <w:shd w:val="clear" w:color="auto" w:fill="FFFFFF"/>
        <w:tabs>
          <w:tab w:val="left" w:pos="1085"/>
        </w:tabs>
        <w:autoSpaceDE w:val="0"/>
        <w:autoSpaceDN w:val="0"/>
        <w:adjustRightInd w:val="0"/>
        <w:spacing w:before="62" w:after="0"/>
        <w:ind w:right="5" w:firstLine="567"/>
        <w:jc w:val="both"/>
        <w:rPr>
          <w:rFonts w:ascii="Times New Roman" w:hAnsi="Times New Roman" w:cs="Times New Roman"/>
          <w:spacing w:val="-4"/>
          <w:sz w:val="28"/>
          <w:szCs w:val="28"/>
        </w:rPr>
      </w:pPr>
      <w:r w:rsidRPr="004E3320">
        <w:rPr>
          <w:rFonts w:ascii="Times New Roman" w:hAnsi="Times New Roman" w:cs="Times New Roman"/>
          <w:sz w:val="28"/>
          <w:szCs w:val="28"/>
        </w:rPr>
        <w:t xml:space="preserve">Участвовать в </w:t>
      </w:r>
      <w:r w:rsidR="0098043A">
        <w:rPr>
          <w:rFonts w:ascii="Times New Roman" w:hAnsi="Times New Roman" w:cs="Times New Roman"/>
          <w:sz w:val="28"/>
          <w:szCs w:val="28"/>
        </w:rPr>
        <w:t>работе педагогических советов МА</w:t>
      </w:r>
      <w:r w:rsidRPr="004E3320">
        <w:rPr>
          <w:rFonts w:ascii="Times New Roman" w:hAnsi="Times New Roman" w:cs="Times New Roman"/>
          <w:sz w:val="28"/>
          <w:szCs w:val="28"/>
        </w:rPr>
        <w:t>ДОУ, изучать педагогическую литературу, знакомиться с опытом работы других воспитателей.</w:t>
      </w:r>
    </w:p>
    <w:p w:rsidR="004E3320" w:rsidRPr="0098043A" w:rsidRDefault="004E3320" w:rsidP="004E3320">
      <w:pPr>
        <w:widowControl w:val="0"/>
        <w:numPr>
          <w:ilvl w:val="0"/>
          <w:numId w:val="21"/>
        </w:numPr>
        <w:shd w:val="clear" w:color="auto" w:fill="FFFFFF"/>
        <w:tabs>
          <w:tab w:val="left" w:pos="1157"/>
        </w:tabs>
        <w:autoSpaceDE w:val="0"/>
        <w:autoSpaceDN w:val="0"/>
        <w:adjustRightInd w:val="0"/>
        <w:spacing w:before="62" w:after="0"/>
        <w:ind w:right="10" w:firstLine="567"/>
        <w:jc w:val="both"/>
        <w:rPr>
          <w:rFonts w:ascii="Times New Roman" w:hAnsi="Times New Roman" w:cs="Times New Roman"/>
          <w:spacing w:val="-6"/>
          <w:sz w:val="28"/>
          <w:szCs w:val="28"/>
        </w:rPr>
      </w:pPr>
      <w:r w:rsidRPr="004E3320">
        <w:rPr>
          <w:rFonts w:ascii="Times New Roman" w:hAnsi="Times New Roman" w:cs="Times New Roman"/>
          <w:sz w:val="28"/>
          <w:szCs w:val="28"/>
        </w:rPr>
        <w:t xml:space="preserve">Вести работу в методическом кабинете: подбирать методический материал для практической работы с </w:t>
      </w:r>
      <w:r w:rsidRPr="004E3320">
        <w:rPr>
          <w:rFonts w:ascii="Times New Roman" w:hAnsi="Times New Roman" w:cs="Times New Roman"/>
          <w:spacing w:val="-2"/>
          <w:sz w:val="28"/>
          <w:szCs w:val="28"/>
        </w:rPr>
        <w:t>детьми, оформлять наглядную педагогическую информацию, стенды.</w:t>
      </w:r>
    </w:p>
    <w:p w:rsidR="004E3320" w:rsidRPr="004E3320" w:rsidRDefault="004E3320" w:rsidP="005312FB">
      <w:pPr>
        <w:widowControl w:val="0"/>
        <w:numPr>
          <w:ilvl w:val="0"/>
          <w:numId w:val="22"/>
        </w:numPr>
        <w:shd w:val="clear" w:color="auto" w:fill="FFFFFF"/>
        <w:tabs>
          <w:tab w:val="left" w:pos="1066"/>
        </w:tabs>
        <w:autoSpaceDE w:val="0"/>
        <w:autoSpaceDN w:val="0"/>
        <w:adjustRightInd w:val="0"/>
        <w:spacing w:before="34" w:after="0"/>
        <w:ind w:firstLine="567"/>
        <w:rPr>
          <w:rFonts w:ascii="Times New Roman" w:hAnsi="Times New Roman" w:cs="Times New Roman"/>
          <w:spacing w:val="-5"/>
          <w:sz w:val="28"/>
          <w:szCs w:val="28"/>
        </w:rPr>
      </w:pPr>
      <w:r w:rsidRPr="004E3320">
        <w:rPr>
          <w:rFonts w:ascii="Times New Roman" w:hAnsi="Times New Roman" w:cs="Times New Roman"/>
          <w:sz w:val="28"/>
          <w:szCs w:val="28"/>
        </w:rPr>
        <w:t>Совместно с музыкальным руководителем готовить развлечения, праздники, принимать уча</w:t>
      </w:r>
      <w:r w:rsidR="0098043A">
        <w:rPr>
          <w:rFonts w:ascii="Times New Roman" w:hAnsi="Times New Roman" w:cs="Times New Roman"/>
          <w:sz w:val="28"/>
          <w:szCs w:val="28"/>
        </w:rPr>
        <w:t>стие в праздничном оформлении МА</w:t>
      </w:r>
      <w:r w:rsidRPr="004E3320">
        <w:rPr>
          <w:rFonts w:ascii="Times New Roman" w:hAnsi="Times New Roman" w:cs="Times New Roman"/>
          <w:sz w:val="28"/>
          <w:szCs w:val="28"/>
        </w:rPr>
        <w:t>ДОУ.</w:t>
      </w:r>
    </w:p>
    <w:p w:rsidR="004E3320" w:rsidRPr="004E3320" w:rsidRDefault="004E3320" w:rsidP="005312FB">
      <w:pPr>
        <w:widowControl w:val="0"/>
        <w:numPr>
          <w:ilvl w:val="0"/>
          <w:numId w:val="22"/>
        </w:numPr>
        <w:shd w:val="clear" w:color="auto" w:fill="FFFFFF"/>
        <w:tabs>
          <w:tab w:val="left" w:pos="1066"/>
        </w:tabs>
        <w:autoSpaceDE w:val="0"/>
        <w:autoSpaceDN w:val="0"/>
        <w:adjustRightInd w:val="0"/>
        <w:spacing w:before="58" w:after="0"/>
        <w:ind w:firstLine="567"/>
        <w:rPr>
          <w:rFonts w:ascii="Times New Roman" w:hAnsi="Times New Roman" w:cs="Times New Roman"/>
          <w:spacing w:val="-5"/>
          <w:sz w:val="28"/>
          <w:szCs w:val="28"/>
        </w:rPr>
      </w:pPr>
      <w:r w:rsidRPr="004E3320">
        <w:rPr>
          <w:rFonts w:ascii="Times New Roman" w:hAnsi="Times New Roman" w:cs="Times New Roman"/>
          <w:spacing w:val="-1"/>
          <w:sz w:val="28"/>
          <w:szCs w:val="28"/>
        </w:rPr>
        <w:t>В летний период организовывать оздоровительные мероприятия на</w:t>
      </w:r>
      <w:r w:rsidR="004A7258">
        <w:rPr>
          <w:rFonts w:ascii="Times New Roman" w:hAnsi="Times New Roman" w:cs="Times New Roman"/>
          <w:spacing w:val="-1"/>
          <w:sz w:val="28"/>
          <w:szCs w:val="28"/>
        </w:rPr>
        <w:t xml:space="preserve"> </w:t>
      </w:r>
      <w:r w:rsidR="0098043A">
        <w:rPr>
          <w:rFonts w:ascii="Times New Roman" w:hAnsi="Times New Roman" w:cs="Times New Roman"/>
          <w:sz w:val="28"/>
          <w:szCs w:val="28"/>
        </w:rPr>
        <w:t>участке МА</w:t>
      </w:r>
      <w:r w:rsidRPr="004E3320">
        <w:rPr>
          <w:rFonts w:ascii="Times New Roman" w:hAnsi="Times New Roman" w:cs="Times New Roman"/>
          <w:sz w:val="28"/>
          <w:szCs w:val="28"/>
        </w:rPr>
        <w:t>ДОУ под непосредс</w:t>
      </w:r>
      <w:r w:rsidR="0098043A">
        <w:rPr>
          <w:rFonts w:ascii="Times New Roman" w:hAnsi="Times New Roman" w:cs="Times New Roman"/>
          <w:sz w:val="28"/>
          <w:szCs w:val="28"/>
        </w:rPr>
        <w:t xml:space="preserve">твенным руководством медсестры, </w:t>
      </w:r>
      <w:r w:rsidRPr="004E3320">
        <w:rPr>
          <w:rFonts w:ascii="Times New Roman" w:hAnsi="Times New Roman" w:cs="Times New Roman"/>
          <w:sz w:val="28"/>
          <w:szCs w:val="28"/>
        </w:rPr>
        <w:t>заместителя заведующего по УВР.</w:t>
      </w:r>
    </w:p>
    <w:p w:rsidR="004E3320" w:rsidRPr="004E3320" w:rsidRDefault="004E3320" w:rsidP="005312FB">
      <w:pPr>
        <w:widowControl w:val="0"/>
        <w:numPr>
          <w:ilvl w:val="0"/>
          <w:numId w:val="23"/>
        </w:numPr>
        <w:shd w:val="clear" w:color="auto" w:fill="FFFFFF"/>
        <w:tabs>
          <w:tab w:val="left" w:pos="1147"/>
        </w:tabs>
        <w:autoSpaceDE w:val="0"/>
        <w:autoSpaceDN w:val="0"/>
        <w:adjustRightInd w:val="0"/>
        <w:spacing w:before="72" w:after="0"/>
        <w:ind w:right="19" w:firstLine="567"/>
        <w:jc w:val="both"/>
        <w:rPr>
          <w:rFonts w:ascii="Times New Roman" w:hAnsi="Times New Roman" w:cs="Times New Roman"/>
          <w:spacing w:val="-6"/>
          <w:sz w:val="28"/>
          <w:szCs w:val="28"/>
        </w:rPr>
      </w:pPr>
      <w:r w:rsidRPr="004E3320">
        <w:rPr>
          <w:rFonts w:ascii="Times New Roman" w:hAnsi="Times New Roman" w:cs="Times New Roman"/>
          <w:sz w:val="28"/>
          <w:szCs w:val="28"/>
        </w:rPr>
        <w:t>Работать в тесном контакте со вторым педагогом и младшим воспитателем в своей группе.</w:t>
      </w:r>
    </w:p>
    <w:p w:rsidR="004E3320" w:rsidRPr="004E3320" w:rsidRDefault="004E3320" w:rsidP="005312FB">
      <w:pPr>
        <w:widowControl w:val="0"/>
        <w:numPr>
          <w:ilvl w:val="0"/>
          <w:numId w:val="23"/>
        </w:numPr>
        <w:shd w:val="clear" w:color="auto" w:fill="FFFFFF"/>
        <w:tabs>
          <w:tab w:val="left" w:pos="1147"/>
        </w:tabs>
        <w:autoSpaceDE w:val="0"/>
        <w:autoSpaceDN w:val="0"/>
        <w:adjustRightInd w:val="0"/>
        <w:spacing w:before="58" w:after="0"/>
        <w:ind w:right="19" w:firstLine="567"/>
        <w:jc w:val="both"/>
        <w:rPr>
          <w:rFonts w:ascii="Times New Roman" w:hAnsi="Times New Roman" w:cs="Times New Roman"/>
          <w:spacing w:val="-8"/>
          <w:sz w:val="28"/>
          <w:szCs w:val="28"/>
        </w:rPr>
      </w:pPr>
      <w:r w:rsidRPr="004E3320">
        <w:rPr>
          <w:rFonts w:ascii="Times New Roman" w:hAnsi="Times New Roman" w:cs="Times New Roman"/>
          <w:sz w:val="28"/>
          <w:szCs w:val="28"/>
        </w:rPr>
        <w:t>Четко планировать свою учебно-воспитательную деятельность</w:t>
      </w:r>
      <w:r w:rsidRPr="004E3320">
        <w:rPr>
          <w:rFonts w:ascii="Times New Roman" w:hAnsi="Times New Roman" w:cs="Times New Roman"/>
          <w:spacing w:val="-1"/>
          <w:sz w:val="28"/>
          <w:szCs w:val="28"/>
        </w:rPr>
        <w:t>, соблюдать правила ве</w:t>
      </w:r>
      <w:r w:rsidRPr="004E3320">
        <w:rPr>
          <w:rFonts w:ascii="Times New Roman" w:hAnsi="Times New Roman" w:cs="Times New Roman"/>
          <w:sz w:val="28"/>
          <w:szCs w:val="28"/>
        </w:rPr>
        <w:t>дения документации.</w:t>
      </w:r>
    </w:p>
    <w:p w:rsidR="004E3320" w:rsidRPr="004E3320" w:rsidRDefault="004E3320" w:rsidP="004E3320">
      <w:pPr>
        <w:shd w:val="clear" w:color="auto" w:fill="FFFFFF"/>
        <w:spacing w:before="62" w:after="0"/>
        <w:ind w:right="10" w:firstLine="567"/>
        <w:jc w:val="both"/>
        <w:rPr>
          <w:rFonts w:ascii="Times New Roman" w:hAnsi="Times New Roman" w:cs="Times New Roman"/>
          <w:sz w:val="28"/>
          <w:szCs w:val="28"/>
        </w:rPr>
      </w:pPr>
      <w:r w:rsidRPr="004E3320">
        <w:rPr>
          <w:rFonts w:ascii="Times New Roman" w:hAnsi="Times New Roman" w:cs="Times New Roman"/>
          <w:spacing w:val="-11"/>
          <w:sz w:val="28"/>
          <w:szCs w:val="28"/>
        </w:rPr>
        <w:t>4.22.</w:t>
      </w:r>
      <w:r w:rsidRPr="004E3320">
        <w:rPr>
          <w:rFonts w:ascii="Times New Roman" w:hAnsi="Times New Roman" w:cs="Times New Roman"/>
          <w:sz w:val="28"/>
          <w:szCs w:val="28"/>
        </w:rPr>
        <w:tab/>
        <w:t xml:space="preserve">Уважать личность ребенка, изучать его индивидуальные </w:t>
      </w:r>
      <w:r w:rsidRPr="004E3320">
        <w:rPr>
          <w:rFonts w:ascii="Times New Roman" w:hAnsi="Times New Roman" w:cs="Times New Roman"/>
          <w:spacing w:val="-1"/>
          <w:sz w:val="28"/>
          <w:szCs w:val="28"/>
        </w:rPr>
        <w:t xml:space="preserve">особенности, знать его склонности и особенности характера, помогать ему в </w:t>
      </w:r>
      <w:r w:rsidRPr="004E3320">
        <w:rPr>
          <w:rFonts w:ascii="Times New Roman" w:hAnsi="Times New Roman" w:cs="Times New Roman"/>
          <w:spacing w:val="-2"/>
          <w:sz w:val="28"/>
          <w:szCs w:val="28"/>
        </w:rPr>
        <w:t>становлении и развитии личности.</w:t>
      </w:r>
    </w:p>
    <w:p w:rsidR="004E3320" w:rsidRPr="004E3320" w:rsidRDefault="004E3320" w:rsidP="004E3320">
      <w:pPr>
        <w:shd w:val="clear" w:color="auto" w:fill="FFFFFF"/>
        <w:spacing w:after="0"/>
        <w:ind w:firstLine="567"/>
        <w:jc w:val="both"/>
        <w:rPr>
          <w:rFonts w:ascii="Times New Roman" w:hAnsi="Times New Roman" w:cs="Times New Roman"/>
          <w:sz w:val="28"/>
          <w:szCs w:val="28"/>
        </w:rPr>
      </w:pPr>
      <w:r w:rsidRPr="004E3320">
        <w:rPr>
          <w:rFonts w:ascii="Times New Roman" w:hAnsi="Times New Roman" w:cs="Times New Roman"/>
          <w:sz w:val="28"/>
          <w:szCs w:val="28"/>
        </w:rPr>
        <w:t>4.23. Допускать на свои занятия представителей общественности по предварительной договоренности.</w:t>
      </w:r>
    </w:p>
    <w:p w:rsidR="004E3320" w:rsidRPr="004E3320" w:rsidRDefault="0098043A" w:rsidP="004E3320">
      <w:pPr>
        <w:shd w:val="clear" w:color="auto" w:fill="FFFFFF"/>
        <w:tabs>
          <w:tab w:val="left" w:pos="851"/>
          <w:tab w:val="left" w:pos="1134"/>
        </w:tabs>
        <w:spacing w:before="58" w:after="0"/>
        <w:ind w:firstLine="567"/>
        <w:rPr>
          <w:rFonts w:ascii="Times New Roman" w:hAnsi="Times New Roman" w:cs="Times New Roman"/>
          <w:sz w:val="28"/>
          <w:szCs w:val="28"/>
        </w:rPr>
      </w:pPr>
      <w:r>
        <w:rPr>
          <w:rFonts w:ascii="Times New Roman" w:hAnsi="Times New Roman" w:cs="Times New Roman"/>
          <w:i/>
          <w:iCs/>
          <w:sz w:val="28"/>
          <w:szCs w:val="28"/>
        </w:rPr>
        <w:t>Работники МА</w:t>
      </w:r>
      <w:r w:rsidR="004E3320" w:rsidRPr="004E3320">
        <w:rPr>
          <w:rFonts w:ascii="Times New Roman" w:hAnsi="Times New Roman" w:cs="Times New Roman"/>
          <w:i/>
          <w:iCs/>
          <w:sz w:val="28"/>
          <w:szCs w:val="28"/>
        </w:rPr>
        <w:t xml:space="preserve">ДОУ имеют право: </w:t>
      </w:r>
    </w:p>
    <w:p w:rsidR="004E3320" w:rsidRPr="004E3320" w:rsidRDefault="004E3320" w:rsidP="004E3320">
      <w:pPr>
        <w:shd w:val="clear" w:color="auto" w:fill="FFFFFF"/>
        <w:tabs>
          <w:tab w:val="left" w:pos="851"/>
          <w:tab w:val="left" w:pos="1134"/>
        </w:tabs>
        <w:spacing w:before="67" w:after="0"/>
        <w:ind w:firstLine="567"/>
        <w:rPr>
          <w:rFonts w:ascii="Times New Roman" w:hAnsi="Times New Roman" w:cs="Times New Roman"/>
          <w:sz w:val="28"/>
          <w:szCs w:val="28"/>
        </w:rPr>
      </w:pPr>
      <w:r w:rsidRPr="004E3320">
        <w:rPr>
          <w:rFonts w:ascii="Times New Roman" w:hAnsi="Times New Roman" w:cs="Times New Roman"/>
          <w:sz w:val="28"/>
          <w:szCs w:val="28"/>
        </w:rPr>
        <w:t xml:space="preserve">4.24.Самостоятельно определять формы, средства и методы своей </w:t>
      </w:r>
      <w:r w:rsidRPr="004E3320">
        <w:rPr>
          <w:rFonts w:ascii="Times New Roman" w:hAnsi="Times New Roman" w:cs="Times New Roman"/>
          <w:spacing w:val="-1"/>
          <w:sz w:val="28"/>
          <w:szCs w:val="28"/>
        </w:rPr>
        <w:t>педагогической деятельности в ра</w:t>
      </w:r>
      <w:r w:rsidR="0098043A">
        <w:rPr>
          <w:rFonts w:ascii="Times New Roman" w:hAnsi="Times New Roman" w:cs="Times New Roman"/>
          <w:spacing w:val="-1"/>
          <w:sz w:val="28"/>
          <w:szCs w:val="28"/>
        </w:rPr>
        <w:t>мках воспитательной концепции МАД</w:t>
      </w:r>
      <w:r w:rsidRPr="004E3320">
        <w:rPr>
          <w:rFonts w:ascii="Times New Roman" w:hAnsi="Times New Roman" w:cs="Times New Roman"/>
          <w:spacing w:val="-1"/>
          <w:sz w:val="28"/>
          <w:szCs w:val="28"/>
        </w:rPr>
        <w:t>ОУ.</w:t>
      </w:r>
    </w:p>
    <w:p w:rsidR="004E3320" w:rsidRPr="004E3320" w:rsidRDefault="004E3320" w:rsidP="005312FB">
      <w:pPr>
        <w:pStyle w:val="a6"/>
        <w:widowControl w:val="0"/>
        <w:numPr>
          <w:ilvl w:val="1"/>
          <w:numId w:val="30"/>
        </w:numPr>
        <w:shd w:val="clear" w:color="auto" w:fill="FFFFFF"/>
        <w:tabs>
          <w:tab w:val="left" w:pos="851"/>
          <w:tab w:val="left" w:pos="1134"/>
        </w:tabs>
        <w:autoSpaceDE w:val="0"/>
        <w:autoSpaceDN w:val="0"/>
        <w:adjustRightInd w:val="0"/>
        <w:spacing w:before="72" w:after="0"/>
        <w:ind w:left="0" w:firstLine="567"/>
        <w:rPr>
          <w:rFonts w:ascii="Times New Roman" w:hAnsi="Times New Roman" w:cs="Times New Roman"/>
          <w:spacing w:val="-19"/>
          <w:sz w:val="28"/>
          <w:szCs w:val="28"/>
        </w:rPr>
      </w:pPr>
      <w:r w:rsidRPr="004E3320">
        <w:rPr>
          <w:rFonts w:ascii="Times New Roman" w:hAnsi="Times New Roman" w:cs="Times New Roman"/>
          <w:sz w:val="28"/>
          <w:szCs w:val="28"/>
        </w:rPr>
        <w:t>.Определять по своему усмотрению темпы прохождения того или разделов программы.</w:t>
      </w:r>
    </w:p>
    <w:p w:rsidR="004E3320" w:rsidRPr="004E3320" w:rsidRDefault="004E3320" w:rsidP="005312FB">
      <w:pPr>
        <w:pStyle w:val="a6"/>
        <w:widowControl w:val="0"/>
        <w:numPr>
          <w:ilvl w:val="1"/>
          <w:numId w:val="31"/>
        </w:numPr>
        <w:shd w:val="clear" w:color="auto" w:fill="FFFFFF"/>
        <w:tabs>
          <w:tab w:val="left" w:pos="851"/>
          <w:tab w:val="left" w:pos="1276"/>
        </w:tabs>
        <w:autoSpaceDE w:val="0"/>
        <w:autoSpaceDN w:val="0"/>
        <w:adjustRightInd w:val="0"/>
        <w:spacing w:before="67" w:after="0"/>
        <w:ind w:left="0" w:firstLine="567"/>
        <w:rPr>
          <w:rFonts w:ascii="Times New Roman" w:hAnsi="Times New Roman" w:cs="Times New Roman"/>
          <w:spacing w:val="-25"/>
          <w:sz w:val="28"/>
          <w:szCs w:val="28"/>
        </w:rPr>
      </w:pPr>
      <w:r w:rsidRPr="004E3320">
        <w:rPr>
          <w:rFonts w:ascii="Times New Roman" w:hAnsi="Times New Roman" w:cs="Times New Roman"/>
          <w:sz w:val="28"/>
          <w:szCs w:val="28"/>
        </w:rPr>
        <w:t>Проявлять творчество, инициативу.</w:t>
      </w:r>
    </w:p>
    <w:p w:rsidR="004E3320" w:rsidRPr="004E3320" w:rsidRDefault="004E3320" w:rsidP="004E3320">
      <w:pPr>
        <w:shd w:val="clear" w:color="auto" w:fill="FFFFFF"/>
        <w:tabs>
          <w:tab w:val="left" w:pos="851"/>
          <w:tab w:val="left" w:pos="1070"/>
          <w:tab w:val="left" w:pos="1134"/>
        </w:tabs>
        <w:spacing w:after="0"/>
        <w:ind w:firstLine="567"/>
        <w:rPr>
          <w:rFonts w:ascii="Times New Roman" w:hAnsi="Times New Roman" w:cs="Times New Roman"/>
          <w:spacing w:val="-2"/>
          <w:sz w:val="28"/>
          <w:szCs w:val="28"/>
        </w:rPr>
      </w:pPr>
      <w:r w:rsidRPr="004E3320">
        <w:rPr>
          <w:rFonts w:ascii="Times New Roman" w:hAnsi="Times New Roman" w:cs="Times New Roman"/>
          <w:spacing w:val="-1"/>
          <w:sz w:val="28"/>
          <w:szCs w:val="28"/>
        </w:rPr>
        <w:t xml:space="preserve">4.27. Быть избранным в органы самоуправления. </w:t>
      </w:r>
      <w:r w:rsidRPr="004E3320">
        <w:rPr>
          <w:rFonts w:ascii="Times New Roman" w:hAnsi="Times New Roman" w:cs="Times New Roman"/>
          <w:sz w:val="28"/>
          <w:szCs w:val="28"/>
        </w:rPr>
        <w:t>На уважение и вежливое обращение со стороны администрации, детей и родителей.</w:t>
      </w:r>
    </w:p>
    <w:p w:rsidR="004E3320" w:rsidRPr="004E3320" w:rsidRDefault="004E3320" w:rsidP="004E3320">
      <w:pPr>
        <w:shd w:val="clear" w:color="auto" w:fill="FFFFFF"/>
        <w:tabs>
          <w:tab w:val="left" w:pos="851"/>
          <w:tab w:val="left" w:pos="1134"/>
          <w:tab w:val="left" w:pos="1219"/>
        </w:tabs>
        <w:spacing w:before="58" w:after="0"/>
        <w:ind w:right="43" w:firstLine="567"/>
        <w:jc w:val="both"/>
        <w:rPr>
          <w:rFonts w:ascii="Times New Roman" w:hAnsi="Times New Roman" w:cs="Times New Roman"/>
          <w:sz w:val="28"/>
          <w:szCs w:val="28"/>
        </w:rPr>
      </w:pPr>
      <w:r w:rsidRPr="004E3320">
        <w:rPr>
          <w:rFonts w:ascii="Times New Roman" w:hAnsi="Times New Roman" w:cs="Times New Roman"/>
          <w:spacing w:val="-3"/>
          <w:sz w:val="28"/>
          <w:szCs w:val="28"/>
        </w:rPr>
        <w:lastRenderedPageBreak/>
        <w:t>4.28.</w:t>
      </w:r>
      <w:r w:rsidRPr="004E3320">
        <w:rPr>
          <w:rFonts w:ascii="Times New Roman" w:hAnsi="Times New Roman" w:cs="Times New Roman"/>
          <w:sz w:val="28"/>
          <w:szCs w:val="28"/>
        </w:rPr>
        <w:t>Обращаться при необходимости к родителям для усиления контроля с их стороны за развитием детей.</w:t>
      </w:r>
    </w:p>
    <w:p w:rsidR="004E3320" w:rsidRPr="004E3320" w:rsidRDefault="004E3320" w:rsidP="004E3320">
      <w:pPr>
        <w:pStyle w:val="a6"/>
        <w:shd w:val="clear" w:color="auto" w:fill="FFFFFF"/>
        <w:tabs>
          <w:tab w:val="left" w:pos="851"/>
          <w:tab w:val="left" w:pos="1134"/>
          <w:tab w:val="left" w:pos="1219"/>
        </w:tabs>
        <w:spacing w:before="58" w:after="0"/>
        <w:ind w:left="567" w:right="43"/>
        <w:jc w:val="both"/>
        <w:rPr>
          <w:rFonts w:ascii="Times New Roman" w:hAnsi="Times New Roman" w:cs="Times New Roman"/>
          <w:sz w:val="28"/>
          <w:szCs w:val="28"/>
        </w:rPr>
      </w:pPr>
      <w:r w:rsidRPr="004E3320">
        <w:rPr>
          <w:rFonts w:ascii="Times New Roman" w:hAnsi="Times New Roman" w:cs="Times New Roman"/>
          <w:sz w:val="28"/>
          <w:szCs w:val="28"/>
        </w:rPr>
        <w:t>4.29.На моральное и материальное поощрение по результатам своего труда.</w:t>
      </w:r>
    </w:p>
    <w:p w:rsidR="004E3320" w:rsidRPr="004E3320" w:rsidRDefault="004E3320" w:rsidP="005312FB">
      <w:pPr>
        <w:pStyle w:val="a6"/>
        <w:widowControl w:val="0"/>
        <w:numPr>
          <w:ilvl w:val="1"/>
          <w:numId w:val="32"/>
        </w:numPr>
        <w:shd w:val="clear" w:color="auto" w:fill="FFFFFF"/>
        <w:tabs>
          <w:tab w:val="left" w:pos="851"/>
          <w:tab w:val="left" w:pos="1066"/>
          <w:tab w:val="left" w:pos="1134"/>
        </w:tabs>
        <w:autoSpaceDE w:val="0"/>
        <w:autoSpaceDN w:val="0"/>
        <w:adjustRightInd w:val="0"/>
        <w:spacing w:before="58" w:after="0"/>
        <w:ind w:left="0" w:firstLine="567"/>
        <w:rPr>
          <w:rFonts w:ascii="Times New Roman" w:hAnsi="Times New Roman" w:cs="Times New Roman"/>
          <w:spacing w:val="-4"/>
          <w:sz w:val="28"/>
          <w:szCs w:val="28"/>
        </w:rPr>
      </w:pPr>
      <w:r w:rsidRPr="004E3320">
        <w:rPr>
          <w:rFonts w:ascii="Times New Roman" w:hAnsi="Times New Roman" w:cs="Times New Roman"/>
          <w:sz w:val="28"/>
          <w:szCs w:val="28"/>
        </w:rPr>
        <w:t>На повышение разряда и категории по результатам своего труда.</w:t>
      </w:r>
    </w:p>
    <w:p w:rsidR="004E3320" w:rsidRPr="004E3320" w:rsidRDefault="004E3320" w:rsidP="005312FB">
      <w:pPr>
        <w:widowControl w:val="0"/>
        <w:numPr>
          <w:ilvl w:val="0"/>
          <w:numId w:val="24"/>
        </w:numPr>
        <w:shd w:val="clear" w:color="auto" w:fill="FFFFFF"/>
        <w:tabs>
          <w:tab w:val="left" w:pos="851"/>
          <w:tab w:val="left" w:pos="1066"/>
          <w:tab w:val="left" w:pos="1134"/>
        </w:tabs>
        <w:autoSpaceDE w:val="0"/>
        <w:autoSpaceDN w:val="0"/>
        <w:adjustRightInd w:val="0"/>
        <w:spacing w:before="62" w:after="0"/>
        <w:ind w:firstLine="567"/>
        <w:rPr>
          <w:rFonts w:ascii="Times New Roman" w:hAnsi="Times New Roman" w:cs="Times New Roman"/>
          <w:spacing w:val="-4"/>
          <w:sz w:val="28"/>
          <w:szCs w:val="28"/>
        </w:rPr>
      </w:pPr>
      <w:r w:rsidRPr="004E3320">
        <w:rPr>
          <w:rFonts w:ascii="Times New Roman" w:hAnsi="Times New Roman" w:cs="Times New Roman"/>
          <w:spacing w:val="-1"/>
          <w:sz w:val="28"/>
          <w:szCs w:val="28"/>
        </w:rPr>
        <w:t>На совмещение профессий (должностей).</w:t>
      </w:r>
    </w:p>
    <w:p w:rsidR="004E3320" w:rsidRPr="004E3320" w:rsidRDefault="004E3320" w:rsidP="005312FB">
      <w:pPr>
        <w:widowControl w:val="0"/>
        <w:numPr>
          <w:ilvl w:val="0"/>
          <w:numId w:val="24"/>
        </w:numPr>
        <w:shd w:val="clear" w:color="auto" w:fill="FFFFFF"/>
        <w:tabs>
          <w:tab w:val="left" w:pos="851"/>
          <w:tab w:val="left" w:pos="1066"/>
          <w:tab w:val="left" w:pos="1134"/>
        </w:tabs>
        <w:autoSpaceDE w:val="0"/>
        <w:autoSpaceDN w:val="0"/>
        <w:adjustRightInd w:val="0"/>
        <w:spacing w:before="62" w:after="0"/>
        <w:ind w:firstLine="567"/>
        <w:jc w:val="both"/>
        <w:rPr>
          <w:rFonts w:ascii="Times New Roman" w:hAnsi="Times New Roman" w:cs="Times New Roman"/>
          <w:spacing w:val="-5"/>
          <w:sz w:val="28"/>
          <w:szCs w:val="28"/>
        </w:rPr>
      </w:pPr>
      <w:r w:rsidRPr="004E3320">
        <w:rPr>
          <w:rFonts w:ascii="Times New Roman" w:hAnsi="Times New Roman" w:cs="Times New Roman"/>
          <w:sz w:val="28"/>
          <w:szCs w:val="28"/>
        </w:rPr>
        <w:t xml:space="preserve">На получение рабочего места, оборудованного в соответствии с </w:t>
      </w:r>
      <w:r w:rsidRPr="004E3320">
        <w:rPr>
          <w:rFonts w:ascii="Times New Roman" w:hAnsi="Times New Roman" w:cs="Times New Roman"/>
          <w:spacing w:val="-1"/>
          <w:sz w:val="28"/>
          <w:szCs w:val="28"/>
        </w:rPr>
        <w:t xml:space="preserve">санитарно-гигиеническими нормами и нормами охраны труда, снабженного, </w:t>
      </w:r>
      <w:r w:rsidRPr="004E3320">
        <w:rPr>
          <w:rFonts w:ascii="Times New Roman" w:hAnsi="Times New Roman" w:cs="Times New Roman"/>
          <w:sz w:val="28"/>
          <w:szCs w:val="28"/>
        </w:rPr>
        <w:t>необходимыми пособиями и иными материалами.</w:t>
      </w:r>
    </w:p>
    <w:p w:rsidR="004E3320" w:rsidRPr="004E3320" w:rsidRDefault="004E3320" w:rsidP="004E3320">
      <w:pPr>
        <w:shd w:val="clear" w:color="auto" w:fill="FFFFFF"/>
        <w:tabs>
          <w:tab w:val="left" w:pos="851"/>
          <w:tab w:val="left" w:pos="1066"/>
        </w:tabs>
        <w:spacing w:before="62" w:after="0"/>
        <w:jc w:val="both"/>
        <w:rPr>
          <w:rFonts w:ascii="Times New Roman" w:hAnsi="Times New Roman" w:cs="Times New Roman"/>
          <w:spacing w:val="-5"/>
          <w:sz w:val="28"/>
          <w:szCs w:val="28"/>
        </w:rPr>
      </w:pPr>
    </w:p>
    <w:p w:rsidR="004E3320" w:rsidRPr="004E3320" w:rsidRDefault="004E3320" w:rsidP="004E3320">
      <w:pPr>
        <w:shd w:val="clear" w:color="auto" w:fill="FFFFFF"/>
        <w:tabs>
          <w:tab w:val="left" w:pos="662"/>
          <w:tab w:val="left" w:pos="851"/>
        </w:tabs>
        <w:spacing w:before="58" w:after="0"/>
        <w:ind w:hanging="10"/>
        <w:jc w:val="center"/>
        <w:rPr>
          <w:rFonts w:ascii="Times New Roman" w:hAnsi="Times New Roman" w:cs="Times New Roman"/>
          <w:sz w:val="28"/>
          <w:szCs w:val="28"/>
        </w:rPr>
      </w:pPr>
      <w:r w:rsidRPr="004E3320">
        <w:rPr>
          <w:rFonts w:ascii="Times New Roman" w:hAnsi="Times New Roman" w:cs="Times New Roman"/>
          <w:b/>
          <w:bCs/>
          <w:spacing w:val="-4"/>
          <w:sz w:val="28"/>
          <w:szCs w:val="28"/>
        </w:rPr>
        <w:t>5.</w:t>
      </w:r>
      <w:r w:rsidRPr="004E3320">
        <w:rPr>
          <w:rFonts w:ascii="Times New Roman" w:hAnsi="Times New Roman" w:cs="Times New Roman"/>
          <w:b/>
          <w:bCs/>
          <w:sz w:val="28"/>
          <w:szCs w:val="28"/>
        </w:rPr>
        <w:tab/>
        <w:t>Рабочее время и его использование</w:t>
      </w:r>
    </w:p>
    <w:p w:rsidR="004E3320" w:rsidRPr="004E3320" w:rsidRDefault="004E3320" w:rsidP="004E3320">
      <w:pPr>
        <w:shd w:val="clear" w:color="auto" w:fill="FFFFFF"/>
        <w:tabs>
          <w:tab w:val="left" w:pos="851"/>
          <w:tab w:val="left" w:pos="1037"/>
        </w:tabs>
        <w:spacing w:before="53" w:after="0"/>
        <w:ind w:right="29" w:firstLine="567"/>
        <w:jc w:val="both"/>
        <w:rPr>
          <w:rFonts w:ascii="Times New Roman" w:hAnsi="Times New Roman" w:cs="Times New Roman"/>
          <w:sz w:val="28"/>
          <w:szCs w:val="28"/>
        </w:rPr>
      </w:pPr>
      <w:r w:rsidRPr="004E3320">
        <w:rPr>
          <w:rFonts w:ascii="Times New Roman" w:hAnsi="Times New Roman" w:cs="Times New Roman"/>
          <w:spacing w:val="-6"/>
          <w:sz w:val="28"/>
          <w:szCs w:val="28"/>
        </w:rPr>
        <w:t>5.1.</w:t>
      </w:r>
      <w:r w:rsidR="0098043A">
        <w:rPr>
          <w:rFonts w:ascii="Times New Roman" w:hAnsi="Times New Roman" w:cs="Times New Roman"/>
          <w:sz w:val="28"/>
          <w:szCs w:val="28"/>
        </w:rPr>
        <w:tab/>
        <w:t>В МА</w:t>
      </w:r>
      <w:r w:rsidRPr="004E3320">
        <w:rPr>
          <w:rFonts w:ascii="Times New Roman" w:hAnsi="Times New Roman" w:cs="Times New Roman"/>
          <w:sz w:val="28"/>
          <w:szCs w:val="28"/>
        </w:rPr>
        <w:t>ДОУ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25 и 36 часов в неделю:</w:t>
      </w:r>
    </w:p>
    <w:p w:rsidR="004E3320" w:rsidRPr="004E3320" w:rsidRDefault="004E3320" w:rsidP="004E3320">
      <w:pPr>
        <w:shd w:val="clear" w:color="auto" w:fill="FFFFFF"/>
        <w:tabs>
          <w:tab w:val="left" w:pos="851"/>
          <w:tab w:val="left" w:pos="931"/>
          <w:tab w:val="left" w:pos="1037"/>
        </w:tabs>
        <w:spacing w:before="5" w:after="0"/>
        <w:ind w:firstLine="567"/>
        <w:rPr>
          <w:rFonts w:ascii="Times New Roman" w:hAnsi="Times New Roman" w:cs="Times New Roman"/>
          <w:sz w:val="28"/>
          <w:szCs w:val="28"/>
        </w:rPr>
      </w:pPr>
      <w:r w:rsidRPr="004E3320">
        <w:rPr>
          <w:rFonts w:ascii="Times New Roman" w:hAnsi="Times New Roman" w:cs="Times New Roman"/>
          <w:spacing w:val="-6"/>
          <w:sz w:val="28"/>
          <w:szCs w:val="28"/>
        </w:rPr>
        <w:t>5.2.</w:t>
      </w:r>
      <w:r w:rsidR="0098043A">
        <w:rPr>
          <w:rFonts w:ascii="Times New Roman" w:hAnsi="Times New Roman" w:cs="Times New Roman"/>
          <w:sz w:val="28"/>
          <w:szCs w:val="28"/>
        </w:rPr>
        <w:tab/>
        <w:t>МА</w:t>
      </w:r>
      <w:r w:rsidRPr="004E3320">
        <w:rPr>
          <w:rFonts w:ascii="Times New Roman" w:hAnsi="Times New Roman" w:cs="Times New Roman"/>
          <w:sz w:val="28"/>
          <w:szCs w:val="28"/>
        </w:rPr>
        <w:t>ДОУ работает в режиме:</w:t>
      </w:r>
    </w:p>
    <w:p w:rsidR="004E3320" w:rsidRPr="00676992" w:rsidRDefault="004E3320" w:rsidP="005312FB">
      <w:pPr>
        <w:widowControl w:val="0"/>
        <w:numPr>
          <w:ilvl w:val="0"/>
          <w:numId w:val="16"/>
        </w:numPr>
        <w:shd w:val="clear" w:color="auto" w:fill="FFFFFF"/>
        <w:tabs>
          <w:tab w:val="left" w:pos="581"/>
          <w:tab w:val="left" w:pos="851"/>
          <w:tab w:val="left" w:pos="1037"/>
        </w:tabs>
        <w:autoSpaceDE w:val="0"/>
        <w:autoSpaceDN w:val="0"/>
        <w:adjustRightInd w:val="0"/>
        <w:spacing w:after="0"/>
        <w:ind w:firstLine="567"/>
        <w:rPr>
          <w:rFonts w:ascii="Times New Roman" w:hAnsi="Times New Roman" w:cs="Times New Roman"/>
          <w:sz w:val="28"/>
          <w:szCs w:val="28"/>
        </w:rPr>
      </w:pPr>
      <w:r w:rsidRPr="00676992">
        <w:rPr>
          <w:rFonts w:ascii="Times New Roman" w:hAnsi="Times New Roman" w:cs="Times New Roman"/>
          <w:sz w:val="28"/>
          <w:szCs w:val="28"/>
        </w:rPr>
        <w:t>компенсирующие группы – 12 часовое пребывание;</w:t>
      </w:r>
    </w:p>
    <w:p w:rsidR="004E3320" w:rsidRPr="00676992" w:rsidRDefault="004E3320" w:rsidP="005312FB">
      <w:pPr>
        <w:widowControl w:val="0"/>
        <w:numPr>
          <w:ilvl w:val="0"/>
          <w:numId w:val="16"/>
        </w:numPr>
        <w:shd w:val="clear" w:color="auto" w:fill="FFFFFF"/>
        <w:tabs>
          <w:tab w:val="left" w:pos="581"/>
          <w:tab w:val="left" w:pos="851"/>
          <w:tab w:val="left" w:pos="1037"/>
        </w:tabs>
        <w:autoSpaceDE w:val="0"/>
        <w:autoSpaceDN w:val="0"/>
        <w:adjustRightInd w:val="0"/>
        <w:spacing w:after="0"/>
        <w:ind w:firstLine="567"/>
        <w:rPr>
          <w:rFonts w:ascii="Times New Roman" w:hAnsi="Times New Roman" w:cs="Times New Roman"/>
          <w:sz w:val="28"/>
          <w:szCs w:val="28"/>
        </w:rPr>
      </w:pPr>
      <w:r w:rsidRPr="00676992">
        <w:rPr>
          <w:rFonts w:ascii="Times New Roman" w:hAnsi="Times New Roman" w:cs="Times New Roman"/>
          <w:sz w:val="28"/>
          <w:szCs w:val="28"/>
        </w:rPr>
        <w:t xml:space="preserve">компенсирующие группы </w:t>
      </w:r>
      <w:r w:rsidR="00676992" w:rsidRPr="00676992">
        <w:rPr>
          <w:rFonts w:ascii="Times New Roman" w:hAnsi="Times New Roman" w:cs="Times New Roman"/>
          <w:sz w:val="28"/>
          <w:szCs w:val="28"/>
        </w:rPr>
        <w:t>круглосуточного пребывания  – 2</w:t>
      </w:r>
      <w:r w:rsidRPr="00676992">
        <w:rPr>
          <w:rFonts w:ascii="Times New Roman" w:hAnsi="Times New Roman" w:cs="Times New Roman"/>
          <w:sz w:val="28"/>
          <w:szCs w:val="28"/>
        </w:rPr>
        <w:t>4 часовое пребывание;</w:t>
      </w:r>
    </w:p>
    <w:p w:rsidR="00676992" w:rsidRPr="00676992" w:rsidRDefault="00676992" w:rsidP="005312FB">
      <w:pPr>
        <w:widowControl w:val="0"/>
        <w:numPr>
          <w:ilvl w:val="0"/>
          <w:numId w:val="16"/>
        </w:numPr>
        <w:shd w:val="clear" w:color="auto" w:fill="FFFFFF"/>
        <w:tabs>
          <w:tab w:val="left" w:pos="581"/>
          <w:tab w:val="left" w:pos="851"/>
          <w:tab w:val="left" w:pos="1037"/>
        </w:tabs>
        <w:autoSpaceDE w:val="0"/>
        <w:autoSpaceDN w:val="0"/>
        <w:adjustRightInd w:val="0"/>
        <w:spacing w:after="0"/>
        <w:ind w:firstLine="567"/>
        <w:rPr>
          <w:rFonts w:ascii="Times New Roman" w:hAnsi="Times New Roman" w:cs="Times New Roman"/>
          <w:sz w:val="28"/>
          <w:szCs w:val="28"/>
        </w:rPr>
      </w:pPr>
      <w:r w:rsidRPr="00676992">
        <w:rPr>
          <w:rFonts w:ascii="Times New Roman" w:hAnsi="Times New Roman" w:cs="Times New Roman"/>
          <w:sz w:val="28"/>
          <w:szCs w:val="28"/>
        </w:rPr>
        <w:t>оздоровительные группы – 12 часовое пребывание.</w:t>
      </w:r>
    </w:p>
    <w:p w:rsidR="004E3320" w:rsidRPr="004E3320" w:rsidRDefault="004E3320" w:rsidP="004E3320">
      <w:pPr>
        <w:shd w:val="clear" w:color="auto" w:fill="FFFFFF"/>
        <w:tabs>
          <w:tab w:val="left" w:pos="851"/>
          <w:tab w:val="left" w:pos="931"/>
          <w:tab w:val="left" w:pos="1037"/>
        </w:tabs>
        <w:spacing w:before="34" w:after="0"/>
        <w:ind w:right="34" w:firstLine="567"/>
        <w:jc w:val="both"/>
        <w:rPr>
          <w:rFonts w:ascii="Times New Roman" w:hAnsi="Times New Roman" w:cs="Times New Roman"/>
          <w:sz w:val="28"/>
          <w:szCs w:val="28"/>
        </w:rPr>
      </w:pPr>
      <w:r w:rsidRPr="004E3320">
        <w:rPr>
          <w:rFonts w:ascii="Times New Roman" w:hAnsi="Times New Roman" w:cs="Times New Roman"/>
          <w:spacing w:val="-5"/>
          <w:sz w:val="28"/>
          <w:szCs w:val="28"/>
        </w:rPr>
        <w:t>5.3.</w:t>
      </w:r>
      <w:r w:rsidRPr="004E3320">
        <w:rPr>
          <w:rFonts w:ascii="Times New Roman" w:hAnsi="Times New Roman" w:cs="Times New Roman"/>
          <w:sz w:val="28"/>
          <w:szCs w:val="28"/>
        </w:rPr>
        <w:t>Воспитате</w:t>
      </w:r>
      <w:r w:rsidR="001E3C24">
        <w:rPr>
          <w:rFonts w:ascii="Times New Roman" w:hAnsi="Times New Roman" w:cs="Times New Roman"/>
          <w:sz w:val="28"/>
          <w:szCs w:val="28"/>
        </w:rPr>
        <w:t>ли МА</w:t>
      </w:r>
      <w:r w:rsidRPr="004E3320">
        <w:rPr>
          <w:rFonts w:ascii="Times New Roman" w:hAnsi="Times New Roman" w:cs="Times New Roman"/>
          <w:sz w:val="28"/>
          <w:szCs w:val="28"/>
        </w:rPr>
        <w:t>ДОУ должны приходить на работу за 15 минут до начала смены. Оконча</w:t>
      </w:r>
      <w:r w:rsidR="001E3C24">
        <w:rPr>
          <w:rFonts w:ascii="Times New Roman" w:hAnsi="Times New Roman" w:cs="Times New Roman"/>
          <w:sz w:val="28"/>
          <w:szCs w:val="28"/>
        </w:rPr>
        <w:t>ние рабочего дня воспитателей МА</w:t>
      </w:r>
      <w:r w:rsidRPr="004E3320">
        <w:rPr>
          <w:rFonts w:ascii="Times New Roman" w:hAnsi="Times New Roman" w:cs="Times New Roman"/>
          <w:sz w:val="28"/>
          <w:szCs w:val="28"/>
        </w:rPr>
        <w:t xml:space="preserve">ДОУ – в </w:t>
      </w:r>
      <w:r w:rsidRPr="004E3320">
        <w:rPr>
          <w:rFonts w:ascii="Times New Roman" w:hAnsi="Times New Roman" w:cs="Times New Roman"/>
          <w:spacing w:val="-1"/>
          <w:sz w:val="28"/>
          <w:szCs w:val="28"/>
        </w:rPr>
        <w:t xml:space="preserve">зависимости от смены. В конце дня воспитатели обязаны </w:t>
      </w:r>
      <w:r w:rsidRPr="004E3320">
        <w:rPr>
          <w:rFonts w:ascii="Times New Roman" w:hAnsi="Times New Roman" w:cs="Times New Roman"/>
          <w:sz w:val="28"/>
          <w:szCs w:val="28"/>
        </w:rPr>
        <w:t>проследить за уходом детей домой в сопровождении родителей (родственников).</w:t>
      </w:r>
    </w:p>
    <w:p w:rsidR="004E3320" w:rsidRPr="004E3320" w:rsidRDefault="004E3320" w:rsidP="004E3320">
      <w:pPr>
        <w:tabs>
          <w:tab w:val="left" w:pos="851"/>
          <w:tab w:val="left" w:pos="1037"/>
        </w:tabs>
        <w:spacing w:after="0"/>
        <w:ind w:firstLine="567"/>
        <w:jc w:val="both"/>
        <w:rPr>
          <w:rFonts w:ascii="Times New Roman" w:hAnsi="Times New Roman" w:cs="Times New Roman"/>
          <w:sz w:val="28"/>
          <w:szCs w:val="28"/>
        </w:rPr>
      </w:pPr>
      <w:r w:rsidRPr="004E3320">
        <w:rPr>
          <w:rFonts w:ascii="Times New Roman" w:hAnsi="Times New Roman" w:cs="Times New Roman"/>
          <w:spacing w:val="-5"/>
          <w:sz w:val="28"/>
          <w:szCs w:val="28"/>
        </w:rPr>
        <w:t>5.4.</w:t>
      </w:r>
      <w:r w:rsidRPr="004E3320">
        <w:rPr>
          <w:rFonts w:ascii="Times New Roman" w:hAnsi="Times New Roman" w:cs="Times New Roman"/>
          <w:sz w:val="28"/>
          <w:szCs w:val="28"/>
        </w:rPr>
        <w:tab/>
        <w:t>Продолжительность рабочего дня (смены) для руководящего, административно-управленческого</w:t>
      </w:r>
      <w:r w:rsidRPr="004E3320">
        <w:rPr>
          <w:rFonts w:ascii="Times New Roman" w:hAnsi="Times New Roman" w:cs="Times New Roman"/>
          <w:spacing w:val="-2"/>
          <w:sz w:val="28"/>
          <w:szCs w:val="28"/>
        </w:rPr>
        <w:t>,</w:t>
      </w:r>
      <w:r w:rsidRPr="004E3320">
        <w:rPr>
          <w:rFonts w:ascii="Times New Roman" w:hAnsi="Times New Roman" w:cs="Times New Roman"/>
          <w:spacing w:val="-4"/>
          <w:sz w:val="28"/>
          <w:szCs w:val="28"/>
        </w:rPr>
        <w:t xml:space="preserve"> учебно-</w:t>
      </w:r>
      <w:r w:rsidRPr="004E3320">
        <w:rPr>
          <w:rFonts w:ascii="Times New Roman" w:hAnsi="Times New Roman" w:cs="Times New Roman"/>
          <w:spacing w:val="-1"/>
          <w:sz w:val="28"/>
          <w:szCs w:val="28"/>
        </w:rPr>
        <w:t xml:space="preserve">вспомогательного и </w:t>
      </w:r>
      <w:r w:rsidRPr="004E3320">
        <w:rPr>
          <w:rFonts w:ascii="Times New Roman" w:hAnsi="Times New Roman" w:cs="Times New Roman"/>
          <w:spacing w:val="-2"/>
          <w:sz w:val="28"/>
          <w:szCs w:val="28"/>
        </w:rPr>
        <w:t xml:space="preserve">обслуживающего </w:t>
      </w:r>
      <w:r w:rsidRPr="004E3320">
        <w:rPr>
          <w:rFonts w:ascii="Times New Roman" w:hAnsi="Times New Roman" w:cs="Times New Roman"/>
          <w:spacing w:val="-1"/>
          <w:sz w:val="28"/>
          <w:szCs w:val="28"/>
        </w:rPr>
        <w:t xml:space="preserve">персонала определяется из расчета 40-часовой рабочей </w:t>
      </w:r>
      <w:r w:rsidRPr="004E3320">
        <w:rPr>
          <w:rFonts w:ascii="Times New Roman" w:hAnsi="Times New Roman" w:cs="Times New Roman"/>
          <w:sz w:val="28"/>
          <w:szCs w:val="28"/>
        </w:rPr>
        <w:t>недели. Графики рабо</w:t>
      </w:r>
      <w:r w:rsidR="001E3C24">
        <w:rPr>
          <w:rFonts w:ascii="Times New Roman" w:hAnsi="Times New Roman" w:cs="Times New Roman"/>
          <w:sz w:val="28"/>
          <w:szCs w:val="28"/>
        </w:rPr>
        <w:t>ты утверждаются руководителем МА</w:t>
      </w:r>
      <w:r w:rsidRPr="004E3320">
        <w:rPr>
          <w:rFonts w:ascii="Times New Roman" w:hAnsi="Times New Roman" w:cs="Times New Roman"/>
          <w:sz w:val="28"/>
          <w:szCs w:val="28"/>
        </w:rPr>
        <w:t xml:space="preserve">ДОУ и </w:t>
      </w:r>
      <w:r w:rsidRPr="004E3320">
        <w:rPr>
          <w:rFonts w:ascii="Times New Roman" w:hAnsi="Times New Roman" w:cs="Times New Roman"/>
          <w:spacing w:val="-1"/>
          <w:sz w:val="28"/>
          <w:szCs w:val="28"/>
        </w:rPr>
        <w:t xml:space="preserve">предусматривают время начала и окончания работы, перерыв для отдыха. Графики объявляются работнику под подпись и вывешиваются на </w:t>
      </w:r>
      <w:r w:rsidRPr="004E3320">
        <w:rPr>
          <w:rFonts w:ascii="Times New Roman" w:hAnsi="Times New Roman" w:cs="Times New Roman"/>
          <w:sz w:val="28"/>
          <w:szCs w:val="28"/>
        </w:rPr>
        <w:t>видном месте не позже, чем за один месяц до их введения в действие.</w:t>
      </w:r>
    </w:p>
    <w:p w:rsidR="004E3320" w:rsidRDefault="004E3320" w:rsidP="004E3320">
      <w:pPr>
        <w:shd w:val="clear" w:color="auto" w:fill="FFFFFF"/>
        <w:tabs>
          <w:tab w:val="left" w:pos="851"/>
          <w:tab w:val="left" w:pos="960"/>
          <w:tab w:val="left" w:pos="1037"/>
        </w:tabs>
        <w:spacing w:before="62" w:after="0"/>
        <w:ind w:right="43" w:firstLine="567"/>
        <w:jc w:val="both"/>
        <w:rPr>
          <w:rFonts w:ascii="Times New Roman" w:hAnsi="Times New Roman" w:cs="Times New Roman"/>
          <w:sz w:val="28"/>
          <w:szCs w:val="28"/>
        </w:rPr>
      </w:pPr>
      <w:r w:rsidRPr="004E3320">
        <w:rPr>
          <w:rFonts w:ascii="Times New Roman" w:hAnsi="Times New Roman" w:cs="Times New Roman"/>
          <w:spacing w:val="-6"/>
          <w:sz w:val="28"/>
          <w:szCs w:val="28"/>
        </w:rPr>
        <w:t>5.5.</w:t>
      </w:r>
      <w:r w:rsidR="001E3C24">
        <w:rPr>
          <w:rFonts w:ascii="Times New Roman" w:hAnsi="Times New Roman" w:cs="Times New Roman"/>
          <w:sz w:val="28"/>
          <w:szCs w:val="28"/>
        </w:rPr>
        <w:tab/>
        <w:t>Администрация МА</w:t>
      </w:r>
      <w:r w:rsidRPr="004E3320">
        <w:rPr>
          <w:rFonts w:ascii="Times New Roman" w:hAnsi="Times New Roman" w:cs="Times New Roman"/>
          <w:sz w:val="28"/>
          <w:szCs w:val="28"/>
        </w:rPr>
        <w:t xml:space="preserve">ДОУ организует учет рабочего времени и его использования всех </w:t>
      </w:r>
      <w:r w:rsidR="001E3C24">
        <w:rPr>
          <w:rFonts w:ascii="Times New Roman" w:hAnsi="Times New Roman" w:cs="Times New Roman"/>
          <w:sz w:val="28"/>
          <w:szCs w:val="28"/>
        </w:rPr>
        <w:t>работников МА</w:t>
      </w:r>
      <w:r w:rsidRPr="004E3320">
        <w:rPr>
          <w:rFonts w:ascii="Times New Roman" w:hAnsi="Times New Roman" w:cs="Times New Roman"/>
          <w:sz w:val="28"/>
          <w:szCs w:val="28"/>
        </w:rPr>
        <w:t>ДОУ.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5544FE" w:rsidRPr="005544FE" w:rsidRDefault="005544FE" w:rsidP="004E3320">
      <w:pPr>
        <w:shd w:val="clear" w:color="auto" w:fill="FFFFFF"/>
        <w:tabs>
          <w:tab w:val="left" w:pos="851"/>
          <w:tab w:val="left" w:pos="960"/>
          <w:tab w:val="left" w:pos="1037"/>
        </w:tabs>
        <w:spacing w:before="62" w:after="0"/>
        <w:ind w:right="43" w:firstLine="567"/>
        <w:jc w:val="both"/>
        <w:rPr>
          <w:rFonts w:ascii="Times New Roman" w:hAnsi="Times New Roman" w:cs="Times New Roman"/>
          <w:sz w:val="28"/>
          <w:szCs w:val="28"/>
        </w:rPr>
      </w:pPr>
      <w:r w:rsidRPr="005544FE">
        <w:rPr>
          <w:rFonts w:ascii="Times New Roman" w:hAnsi="Times New Roman" w:cs="Times New Roman"/>
          <w:sz w:val="28"/>
          <w:szCs w:val="28"/>
        </w:rPr>
        <w:lastRenderedPageBreak/>
        <w:t>5.6</w:t>
      </w:r>
      <w:r w:rsidR="004A7258">
        <w:rPr>
          <w:rFonts w:ascii="Times New Roman" w:hAnsi="Times New Roman" w:cs="Times New Roman"/>
          <w:sz w:val="28"/>
          <w:szCs w:val="28"/>
        </w:rPr>
        <w:t xml:space="preserve"> </w:t>
      </w:r>
      <w:r w:rsidRPr="005544FE">
        <w:rPr>
          <w:rFonts w:ascii="Times New Roman" w:hAnsi="Times New Roman" w:cs="Times New Roman"/>
          <w:sz w:val="28"/>
          <w:szCs w:val="28"/>
        </w:rPr>
        <w:t>По желанию работника, работавшего в выходные и нерабочие праздничные дни, ему может быть предоставлен другой день отдыха. В этом случае работа в выходной или нерабочий праздничный день оплачивается в одинарном размере,</w:t>
      </w:r>
      <w:r w:rsidR="004A7258">
        <w:rPr>
          <w:rFonts w:ascii="Times New Roman" w:hAnsi="Times New Roman" w:cs="Times New Roman"/>
          <w:sz w:val="28"/>
          <w:szCs w:val="28"/>
        </w:rPr>
        <w:t xml:space="preserve"> </w:t>
      </w:r>
      <w:r w:rsidRPr="005544FE">
        <w:rPr>
          <w:rFonts w:ascii="Times New Roman" w:hAnsi="Times New Roman" w:cs="Times New Roman"/>
          <w:sz w:val="28"/>
          <w:szCs w:val="28"/>
        </w:rPr>
        <w:t>а</w:t>
      </w:r>
      <w:r>
        <w:rPr>
          <w:rFonts w:ascii="Times New Roman" w:hAnsi="Times New Roman" w:cs="Times New Roman"/>
          <w:sz w:val="28"/>
          <w:szCs w:val="28"/>
        </w:rPr>
        <w:t xml:space="preserve"> день отдыха оплате не подлежит</w:t>
      </w:r>
      <w:r w:rsidRPr="005544FE">
        <w:rPr>
          <w:rFonts w:ascii="Times New Roman" w:hAnsi="Times New Roman" w:cs="Times New Roman"/>
          <w:sz w:val="28"/>
          <w:szCs w:val="28"/>
        </w:rPr>
        <w:t>.</w:t>
      </w:r>
    </w:p>
    <w:p w:rsidR="004E3320" w:rsidRPr="004E3320" w:rsidRDefault="004E3320" w:rsidP="004E3320">
      <w:pPr>
        <w:shd w:val="clear" w:color="auto" w:fill="FFFFFF"/>
        <w:tabs>
          <w:tab w:val="left" w:pos="662"/>
          <w:tab w:val="left" w:pos="851"/>
        </w:tabs>
        <w:spacing w:before="72" w:after="0"/>
        <w:ind w:hanging="10"/>
        <w:rPr>
          <w:rFonts w:ascii="Times New Roman" w:hAnsi="Times New Roman" w:cs="Times New Roman"/>
          <w:b/>
          <w:bCs/>
          <w:spacing w:val="-6"/>
          <w:sz w:val="28"/>
          <w:szCs w:val="28"/>
        </w:rPr>
      </w:pPr>
    </w:p>
    <w:p w:rsidR="004E3320" w:rsidRPr="004E3320" w:rsidRDefault="004E3320" w:rsidP="004E3320">
      <w:pPr>
        <w:shd w:val="clear" w:color="auto" w:fill="FFFFFF"/>
        <w:tabs>
          <w:tab w:val="left" w:pos="662"/>
          <w:tab w:val="left" w:pos="851"/>
        </w:tabs>
        <w:spacing w:before="72" w:after="0"/>
        <w:ind w:hanging="10"/>
        <w:jc w:val="center"/>
        <w:rPr>
          <w:rFonts w:ascii="Times New Roman" w:hAnsi="Times New Roman" w:cs="Times New Roman"/>
          <w:sz w:val="28"/>
          <w:szCs w:val="28"/>
        </w:rPr>
      </w:pPr>
      <w:r w:rsidRPr="004E3320">
        <w:rPr>
          <w:rFonts w:ascii="Times New Roman" w:hAnsi="Times New Roman" w:cs="Times New Roman"/>
          <w:b/>
          <w:bCs/>
          <w:spacing w:val="-6"/>
          <w:sz w:val="28"/>
          <w:szCs w:val="28"/>
        </w:rPr>
        <w:t>6.</w:t>
      </w:r>
      <w:r w:rsidRPr="004E3320">
        <w:rPr>
          <w:rFonts w:ascii="Times New Roman" w:hAnsi="Times New Roman" w:cs="Times New Roman"/>
          <w:b/>
          <w:bCs/>
          <w:sz w:val="28"/>
          <w:szCs w:val="28"/>
        </w:rPr>
        <w:tab/>
        <w:t xml:space="preserve">Организация и режим </w:t>
      </w:r>
      <w:r w:rsidR="001E3C24">
        <w:rPr>
          <w:rFonts w:ascii="Times New Roman" w:hAnsi="Times New Roman" w:cs="Times New Roman"/>
          <w:b/>
          <w:bCs/>
          <w:sz w:val="28"/>
          <w:szCs w:val="28"/>
        </w:rPr>
        <w:t>работы МА</w:t>
      </w:r>
      <w:r w:rsidRPr="004E3320">
        <w:rPr>
          <w:rFonts w:ascii="Times New Roman" w:hAnsi="Times New Roman" w:cs="Times New Roman"/>
          <w:b/>
          <w:bCs/>
          <w:sz w:val="28"/>
          <w:szCs w:val="28"/>
        </w:rPr>
        <w:t>ДОУ</w:t>
      </w:r>
    </w:p>
    <w:p w:rsidR="004E3320" w:rsidRPr="004E3320" w:rsidRDefault="004E3320" w:rsidP="005312FB">
      <w:pPr>
        <w:widowControl w:val="0"/>
        <w:numPr>
          <w:ilvl w:val="0"/>
          <w:numId w:val="25"/>
        </w:numPr>
        <w:shd w:val="clear" w:color="auto" w:fill="FFFFFF"/>
        <w:tabs>
          <w:tab w:val="left" w:pos="851"/>
          <w:tab w:val="left" w:pos="1056"/>
        </w:tabs>
        <w:autoSpaceDE w:val="0"/>
        <w:autoSpaceDN w:val="0"/>
        <w:adjustRightInd w:val="0"/>
        <w:spacing w:after="0"/>
        <w:ind w:firstLine="567"/>
        <w:jc w:val="both"/>
        <w:rPr>
          <w:rFonts w:ascii="Times New Roman" w:hAnsi="Times New Roman" w:cs="Times New Roman"/>
          <w:spacing w:val="-6"/>
          <w:sz w:val="28"/>
          <w:szCs w:val="28"/>
        </w:rPr>
      </w:pPr>
      <w:r w:rsidRPr="004E3320">
        <w:rPr>
          <w:rFonts w:ascii="Times New Roman" w:hAnsi="Times New Roman" w:cs="Times New Roman"/>
          <w:sz w:val="28"/>
          <w:szCs w:val="28"/>
        </w:rPr>
        <w:t>Привлечение к работе работников в установленные графиком выходные и праздничные дни запрещена и может иметь место лишь в случаях, предусмотренных законодательством.</w:t>
      </w:r>
    </w:p>
    <w:p w:rsidR="004E3320" w:rsidRPr="004E3320" w:rsidRDefault="004E3320" w:rsidP="005312FB">
      <w:pPr>
        <w:widowControl w:val="0"/>
        <w:numPr>
          <w:ilvl w:val="0"/>
          <w:numId w:val="25"/>
        </w:numPr>
        <w:shd w:val="clear" w:color="auto" w:fill="FFFFFF"/>
        <w:tabs>
          <w:tab w:val="left" w:pos="851"/>
          <w:tab w:val="left" w:pos="1056"/>
        </w:tabs>
        <w:autoSpaceDE w:val="0"/>
        <w:autoSpaceDN w:val="0"/>
        <w:adjustRightInd w:val="0"/>
        <w:spacing w:before="67" w:after="0"/>
        <w:ind w:firstLine="567"/>
        <w:jc w:val="both"/>
        <w:rPr>
          <w:rFonts w:ascii="Times New Roman" w:hAnsi="Times New Roman" w:cs="Times New Roman"/>
          <w:spacing w:val="-4"/>
          <w:sz w:val="28"/>
          <w:szCs w:val="28"/>
        </w:rPr>
      </w:pPr>
      <w:r w:rsidRPr="004E3320">
        <w:rPr>
          <w:rFonts w:ascii="Times New Roman" w:hAnsi="Times New Roman" w:cs="Times New Roman"/>
          <w:sz w:val="28"/>
          <w:szCs w:val="28"/>
        </w:rPr>
        <w:t>Общие собрания трудового коллектива проводятся по мере необходимости, но не реже одного раза в год.</w:t>
      </w:r>
    </w:p>
    <w:p w:rsidR="004E3320" w:rsidRPr="004E3320" w:rsidRDefault="004E3320" w:rsidP="004E3320">
      <w:pPr>
        <w:shd w:val="clear" w:color="auto" w:fill="FFFFFF"/>
        <w:tabs>
          <w:tab w:val="left" w:pos="851"/>
        </w:tabs>
        <w:spacing w:before="58" w:after="0"/>
        <w:ind w:firstLine="567"/>
        <w:rPr>
          <w:rFonts w:ascii="Times New Roman" w:hAnsi="Times New Roman" w:cs="Times New Roman"/>
          <w:sz w:val="28"/>
          <w:szCs w:val="28"/>
        </w:rPr>
      </w:pPr>
      <w:r w:rsidRPr="004E3320">
        <w:rPr>
          <w:rFonts w:ascii="Times New Roman" w:hAnsi="Times New Roman" w:cs="Times New Roman"/>
          <w:sz w:val="28"/>
          <w:szCs w:val="28"/>
        </w:rPr>
        <w:t>Заседания педагогического совета проводятся не реже двух раз в год.</w:t>
      </w:r>
    </w:p>
    <w:p w:rsidR="004E3320" w:rsidRPr="004E3320" w:rsidRDefault="004E3320" w:rsidP="004E3320">
      <w:pPr>
        <w:shd w:val="clear" w:color="auto" w:fill="FFFFFF"/>
        <w:tabs>
          <w:tab w:val="left" w:pos="851"/>
        </w:tabs>
        <w:spacing w:before="58" w:after="0"/>
        <w:ind w:right="10" w:firstLine="567"/>
        <w:jc w:val="both"/>
        <w:rPr>
          <w:rFonts w:ascii="Times New Roman" w:hAnsi="Times New Roman" w:cs="Times New Roman"/>
          <w:sz w:val="28"/>
          <w:szCs w:val="28"/>
        </w:rPr>
      </w:pPr>
      <w:r w:rsidRPr="004E3320">
        <w:rPr>
          <w:rFonts w:ascii="Times New Roman" w:hAnsi="Times New Roman" w:cs="Times New Roman"/>
          <w:spacing w:val="-2"/>
          <w:sz w:val="28"/>
          <w:szCs w:val="28"/>
        </w:rPr>
        <w:t xml:space="preserve">Все заседания проводятся в нерабочее время и не должны продолжаться </w:t>
      </w:r>
      <w:r w:rsidRPr="004E3320">
        <w:rPr>
          <w:rFonts w:ascii="Times New Roman" w:hAnsi="Times New Roman" w:cs="Times New Roman"/>
          <w:sz w:val="28"/>
          <w:szCs w:val="28"/>
        </w:rPr>
        <w:t>более двух часов, родительские собрания - более полутора часов.</w:t>
      </w:r>
    </w:p>
    <w:p w:rsidR="004E3320" w:rsidRPr="004E3320" w:rsidRDefault="004E3320" w:rsidP="004E3320">
      <w:pPr>
        <w:pStyle w:val="a3"/>
        <w:spacing w:after="0"/>
        <w:ind w:firstLine="567"/>
        <w:jc w:val="both"/>
        <w:rPr>
          <w:rFonts w:ascii="Times New Roman" w:hAnsi="Times New Roman"/>
          <w:sz w:val="28"/>
          <w:szCs w:val="28"/>
        </w:rPr>
      </w:pPr>
      <w:r w:rsidRPr="004E3320">
        <w:rPr>
          <w:rFonts w:ascii="Times New Roman" w:hAnsi="Times New Roman"/>
          <w:spacing w:val="-4"/>
          <w:sz w:val="28"/>
          <w:szCs w:val="28"/>
        </w:rPr>
        <w:t>6.3.</w:t>
      </w:r>
      <w:r w:rsidRPr="004E3320">
        <w:rPr>
          <w:rFonts w:ascii="Times New Roman" w:hAnsi="Times New Roman"/>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не позднее, чем за 2 недели до наступления календарного года.</w:t>
      </w:r>
    </w:p>
    <w:p w:rsidR="004E3320" w:rsidRPr="004E3320" w:rsidRDefault="004E3320" w:rsidP="004E3320">
      <w:pPr>
        <w:shd w:val="clear" w:color="auto" w:fill="FFFFFF"/>
        <w:tabs>
          <w:tab w:val="left" w:pos="851"/>
          <w:tab w:val="left" w:pos="931"/>
        </w:tabs>
        <w:spacing w:before="48" w:after="0"/>
        <w:ind w:firstLine="567"/>
        <w:rPr>
          <w:rFonts w:ascii="Times New Roman" w:hAnsi="Times New Roman" w:cs="Times New Roman"/>
          <w:sz w:val="28"/>
          <w:szCs w:val="28"/>
        </w:rPr>
      </w:pPr>
      <w:r w:rsidRPr="004E3320">
        <w:rPr>
          <w:rFonts w:ascii="Times New Roman" w:hAnsi="Times New Roman" w:cs="Times New Roman"/>
          <w:spacing w:val="-2"/>
          <w:sz w:val="28"/>
          <w:szCs w:val="28"/>
        </w:rPr>
        <w:t>6.4.</w:t>
      </w:r>
      <w:r w:rsidRPr="004E3320">
        <w:rPr>
          <w:rFonts w:ascii="Times New Roman" w:hAnsi="Times New Roman" w:cs="Times New Roman"/>
          <w:spacing w:val="-1"/>
          <w:sz w:val="28"/>
          <w:szCs w:val="28"/>
        </w:rPr>
        <w:t>Педагогическим и другим работникам запрещается:</w:t>
      </w:r>
    </w:p>
    <w:p w:rsidR="004E3320" w:rsidRPr="004E3320" w:rsidRDefault="004E3320" w:rsidP="004E3320">
      <w:pPr>
        <w:shd w:val="clear" w:color="auto" w:fill="FFFFFF"/>
        <w:tabs>
          <w:tab w:val="left" w:pos="595"/>
          <w:tab w:val="left" w:pos="851"/>
        </w:tabs>
        <w:spacing w:before="58" w:after="0"/>
        <w:ind w:firstLine="567"/>
        <w:rPr>
          <w:rFonts w:ascii="Times New Roman" w:hAnsi="Times New Roman" w:cs="Times New Roman"/>
          <w:sz w:val="28"/>
          <w:szCs w:val="28"/>
        </w:rPr>
      </w:pPr>
      <w:r w:rsidRPr="004E3320">
        <w:rPr>
          <w:rFonts w:ascii="Times New Roman" w:hAnsi="Times New Roman" w:cs="Times New Roman"/>
          <w:sz w:val="28"/>
          <w:szCs w:val="28"/>
        </w:rPr>
        <w:t>- изменять по своему усмотрению расписание занятий и график работы;</w:t>
      </w:r>
    </w:p>
    <w:p w:rsidR="004E3320" w:rsidRPr="004E3320" w:rsidRDefault="004E3320" w:rsidP="004E3320">
      <w:pPr>
        <w:shd w:val="clear" w:color="auto" w:fill="FFFFFF"/>
        <w:tabs>
          <w:tab w:val="left" w:pos="701"/>
          <w:tab w:val="left" w:pos="851"/>
        </w:tabs>
        <w:spacing w:before="67" w:after="0"/>
        <w:ind w:right="29" w:firstLine="567"/>
        <w:jc w:val="both"/>
        <w:rPr>
          <w:rFonts w:ascii="Times New Roman" w:hAnsi="Times New Roman" w:cs="Times New Roman"/>
          <w:sz w:val="28"/>
          <w:szCs w:val="28"/>
        </w:rPr>
      </w:pPr>
      <w:r w:rsidRPr="004E3320">
        <w:rPr>
          <w:rFonts w:ascii="Times New Roman" w:hAnsi="Times New Roman" w:cs="Times New Roman"/>
          <w:sz w:val="28"/>
          <w:szCs w:val="28"/>
        </w:rPr>
        <w:t>- отменять, удлинять или сокращать продолжительность занятий и перерывов между ними.</w:t>
      </w:r>
    </w:p>
    <w:p w:rsidR="004E3320" w:rsidRPr="004E3320" w:rsidRDefault="004E3320" w:rsidP="004E3320">
      <w:pPr>
        <w:shd w:val="clear" w:color="auto" w:fill="FFFFFF"/>
        <w:tabs>
          <w:tab w:val="left" w:pos="851"/>
          <w:tab w:val="left" w:pos="931"/>
        </w:tabs>
        <w:spacing w:before="77" w:after="0"/>
        <w:ind w:right="19" w:firstLine="567"/>
        <w:jc w:val="both"/>
        <w:rPr>
          <w:rFonts w:ascii="Times New Roman" w:hAnsi="Times New Roman" w:cs="Times New Roman"/>
          <w:spacing w:val="-6"/>
          <w:sz w:val="28"/>
          <w:szCs w:val="28"/>
        </w:rPr>
      </w:pPr>
      <w:r w:rsidRPr="004E3320">
        <w:rPr>
          <w:rFonts w:ascii="Times New Roman" w:hAnsi="Times New Roman" w:cs="Times New Roman"/>
          <w:sz w:val="28"/>
          <w:szCs w:val="28"/>
        </w:rPr>
        <w:t>6.5.Посторонним лицам</w:t>
      </w:r>
      <w:r w:rsidR="001E3C24">
        <w:rPr>
          <w:rFonts w:ascii="Times New Roman" w:hAnsi="Times New Roman" w:cs="Times New Roman"/>
          <w:sz w:val="28"/>
          <w:szCs w:val="28"/>
        </w:rPr>
        <w:t xml:space="preserve"> разрешается присутствовать в МА</w:t>
      </w:r>
      <w:r w:rsidRPr="004E3320">
        <w:rPr>
          <w:rFonts w:ascii="Times New Roman" w:hAnsi="Times New Roman" w:cs="Times New Roman"/>
          <w:sz w:val="28"/>
          <w:szCs w:val="28"/>
        </w:rPr>
        <w:t>ДОУ по согласованию с администрацией.</w:t>
      </w:r>
    </w:p>
    <w:p w:rsidR="004E3320" w:rsidRPr="004E3320" w:rsidRDefault="004E3320" w:rsidP="005312FB">
      <w:pPr>
        <w:widowControl w:val="0"/>
        <w:numPr>
          <w:ilvl w:val="0"/>
          <w:numId w:val="26"/>
        </w:numPr>
        <w:shd w:val="clear" w:color="auto" w:fill="FFFFFF"/>
        <w:tabs>
          <w:tab w:val="left" w:pos="851"/>
          <w:tab w:val="left" w:pos="931"/>
        </w:tabs>
        <w:autoSpaceDE w:val="0"/>
        <w:autoSpaceDN w:val="0"/>
        <w:adjustRightInd w:val="0"/>
        <w:spacing w:before="67" w:after="0"/>
        <w:ind w:right="10" w:firstLine="567"/>
        <w:jc w:val="both"/>
        <w:rPr>
          <w:rFonts w:ascii="Times New Roman" w:hAnsi="Times New Roman" w:cs="Times New Roman"/>
          <w:spacing w:val="-4"/>
          <w:sz w:val="28"/>
          <w:szCs w:val="28"/>
        </w:rPr>
      </w:pPr>
      <w:r w:rsidRPr="004E3320">
        <w:rPr>
          <w:rFonts w:ascii="Times New Roman" w:hAnsi="Times New Roman" w:cs="Times New Roman"/>
          <w:spacing w:val="-2"/>
          <w:sz w:val="28"/>
          <w:szCs w:val="28"/>
        </w:rPr>
        <w:t xml:space="preserve">Не разрешается делать замечаний педагогическим работникам по </w:t>
      </w:r>
      <w:r w:rsidRPr="004E3320">
        <w:rPr>
          <w:rFonts w:ascii="Times New Roman" w:hAnsi="Times New Roman" w:cs="Times New Roman"/>
          <w:sz w:val="28"/>
          <w:szCs w:val="28"/>
        </w:rPr>
        <w:t>поводу их работы во время проведения занятий, в присутствии детей и родителей.</w:t>
      </w:r>
    </w:p>
    <w:p w:rsidR="004E3320" w:rsidRPr="004E3320" w:rsidRDefault="001E3C24" w:rsidP="005312FB">
      <w:pPr>
        <w:widowControl w:val="0"/>
        <w:numPr>
          <w:ilvl w:val="0"/>
          <w:numId w:val="26"/>
        </w:numPr>
        <w:shd w:val="clear" w:color="auto" w:fill="FFFFFF"/>
        <w:tabs>
          <w:tab w:val="left" w:pos="851"/>
          <w:tab w:val="left" w:pos="931"/>
        </w:tabs>
        <w:autoSpaceDE w:val="0"/>
        <w:autoSpaceDN w:val="0"/>
        <w:adjustRightInd w:val="0"/>
        <w:spacing w:before="19" w:after="0"/>
        <w:ind w:firstLine="567"/>
        <w:rPr>
          <w:rFonts w:ascii="Times New Roman" w:hAnsi="Times New Roman" w:cs="Times New Roman"/>
          <w:spacing w:val="-6"/>
          <w:sz w:val="28"/>
          <w:szCs w:val="28"/>
        </w:rPr>
      </w:pPr>
      <w:r>
        <w:rPr>
          <w:rFonts w:ascii="Times New Roman" w:hAnsi="Times New Roman" w:cs="Times New Roman"/>
          <w:sz w:val="28"/>
          <w:szCs w:val="28"/>
        </w:rPr>
        <w:t>В помещениях МА</w:t>
      </w:r>
      <w:r w:rsidR="004E3320" w:rsidRPr="004E3320">
        <w:rPr>
          <w:rFonts w:ascii="Times New Roman" w:hAnsi="Times New Roman" w:cs="Times New Roman"/>
          <w:sz w:val="28"/>
          <w:szCs w:val="28"/>
        </w:rPr>
        <w:t>ДОУ запрещается:</w:t>
      </w:r>
    </w:p>
    <w:p w:rsidR="004E3320" w:rsidRPr="004E3320" w:rsidRDefault="004E3320" w:rsidP="004E3320">
      <w:pPr>
        <w:shd w:val="clear" w:color="auto" w:fill="FFFFFF"/>
        <w:tabs>
          <w:tab w:val="left" w:pos="557"/>
          <w:tab w:val="left" w:pos="851"/>
        </w:tabs>
        <w:spacing w:after="0"/>
        <w:ind w:firstLine="567"/>
        <w:rPr>
          <w:rFonts w:ascii="Times New Roman" w:hAnsi="Times New Roman" w:cs="Times New Roman"/>
          <w:sz w:val="28"/>
          <w:szCs w:val="28"/>
        </w:rPr>
      </w:pPr>
      <w:r w:rsidRPr="004E3320">
        <w:rPr>
          <w:rFonts w:ascii="Times New Roman" w:hAnsi="Times New Roman" w:cs="Times New Roman"/>
          <w:spacing w:val="-1"/>
          <w:sz w:val="28"/>
          <w:szCs w:val="28"/>
        </w:rPr>
        <w:t>- находиться в верхней одежде и головных уборах;</w:t>
      </w:r>
    </w:p>
    <w:p w:rsidR="004E3320" w:rsidRPr="004E3320" w:rsidRDefault="004E3320" w:rsidP="004E3320">
      <w:pPr>
        <w:shd w:val="clear" w:color="auto" w:fill="FFFFFF"/>
        <w:tabs>
          <w:tab w:val="left" w:pos="557"/>
          <w:tab w:val="left" w:pos="851"/>
        </w:tabs>
        <w:spacing w:after="0"/>
        <w:ind w:firstLine="567"/>
        <w:rPr>
          <w:rFonts w:ascii="Times New Roman" w:hAnsi="Times New Roman" w:cs="Times New Roman"/>
          <w:sz w:val="28"/>
          <w:szCs w:val="28"/>
        </w:rPr>
      </w:pPr>
      <w:r w:rsidRPr="004E3320">
        <w:rPr>
          <w:rFonts w:ascii="Times New Roman" w:hAnsi="Times New Roman" w:cs="Times New Roman"/>
          <w:spacing w:val="-1"/>
          <w:sz w:val="28"/>
          <w:szCs w:val="28"/>
        </w:rPr>
        <w:t>- громко разговаривать и шуметь в коридорах;</w:t>
      </w:r>
    </w:p>
    <w:p w:rsidR="004E3320" w:rsidRPr="004E3320" w:rsidRDefault="004E3320" w:rsidP="004E3320">
      <w:pPr>
        <w:shd w:val="clear" w:color="auto" w:fill="FFFFFF"/>
        <w:tabs>
          <w:tab w:val="left" w:pos="557"/>
          <w:tab w:val="left" w:pos="851"/>
        </w:tabs>
        <w:spacing w:after="0"/>
        <w:ind w:firstLine="567"/>
        <w:rPr>
          <w:rFonts w:ascii="Times New Roman" w:hAnsi="Times New Roman" w:cs="Times New Roman"/>
          <w:spacing w:val="-1"/>
          <w:sz w:val="28"/>
          <w:szCs w:val="28"/>
        </w:rPr>
      </w:pPr>
      <w:r w:rsidRPr="004E3320">
        <w:rPr>
          <w:rFonts w:ascii="Times New Roman" w:hAnsi="Times New Roman" w:cs="Times New Roman"/>
          <w:spacing w:val="-1"/>
          <w:sz w:val="28"/>
          <w:szCs w:val="28"/>
        </w:rPr>
        <w:t>- курить на территории М</w:t>
      </w:r>
      <w:r w:rsidR="001E3C24">
        <w:rPr>
          <w:rFonts w:ascii="Times New Roman" w:hAnsi="Times New Roman" w:cs="Times New Roman"/>
          <w:spacing w:val="-1"/>
          <w:sz w:val="28"/>
          <w:szCs w:val="28"/>
        </w:rPr>
        <w:t>А</w:t>
      </w:r>
      <w:r w:rsidRPr="004E3320">
        <w:rPr>
          <w:rFonts w:ascii="Times New Roman" w:hAnsi="Times New Roman" w:cs="Times New Roman"/>
          <w:spacing w:val="-1"/>
          <w:sz w:val="28"/>
          <w:szCs w:val="28"/>
        </w:rPr>
        <w:t xml:space="preserve">ДОУ. </w:t>
      </w:r>
    </w:p>
    <w:p w:rsidR="004E3320" w:rsidRPr="004E3320" w:rsidRDefault="004E3320" w:rsidP="004E3320">
      <w:pPr>
        <w:shd w:val="clear" w:color="auto" w:fill="FFFFFF"/>
        <w:tabs>
          <w:tab w:val="left" w:pos="557"/>
          <w:tab w:val="left" w:pos="851"/>
        </w:tabs>
        <w:spacing w:after="0"/>
        <w:ind w:firstLine="567"/>
        <w:rPr>
          <w:rFonts w:ascii="Times New Roman" w:hAnsi="Times New Roman" w:cs="Times New Roman"/>
          <w:sz w:val="28"/>
          <w:szCs w:val="28"/>
        </w:rPr>
      </w:pPr>
    </w:p>
    <w:p w:rsidR="004E3320" w:rsidRPr="004E3320" w:rsidRDefault="004E3320" w:rsidP="004E3320">
      <w:pPr>
        <w:shd w:val="clear" w:color="auto" w:fill="FFFFFF"/>
        <w:tabs>
          <w:tab w:val="left" w:pos="851"/>
        </w:tabs>
        <w:spacing w:after="0"/>
        <w:ind w:hanging="10"/>
        <w:jc w:val="center"/>
        <w:rPr>
          <w:rFonts w:ascii="Times New Roman" w:hAnsi="Times New Roman" w:cs="Times New Roman"/>
          <w:sz w:val="28"/>
          <w:szCs w:val="28"/>
        </w:rPr>
      </w:pPr>
      <w:r w:rsidRPr="004E3320">
        <w:rPr>
          <w:rFonts w:ascii="Times New Roman" w:hAnsi="Times New Roman" w:cs="Times New Roman"/>
          <w:spacing w:val="-1"/>
          <w:sz w:val="28"/>
          <w:szCs w:val="28"/>
        </w:rPr>
        <w:t xml:space="preserve">7. </w:t>
      </w:r>
      <w:r w:rsidRPr="004E3320">
        <w:rPr>
          <w:rFonts w:ascii="Times New Roman" w:hAnsi="Times New Roman" w:cs="Times New Roman"/>
          <w:b/>
          <w:bCs/>
          <w:spacing w:val="-1"/>
          <w:sz w:val="28"/>
          <w:szCs w:val="28"/>
        </w:rPr>
        <w:t>Поощрения за успехи в работе</w:t>
      </w:r>
    </w:p>
    <w:p w:rsidR="004E3320" w:rsidRPr="004E3320" w:rsidRDefault="004E3320" w:rsidP="004E3320">
      <w:pPr>
        <w:spacing w:after="0"/>
        <w:ind w:firstLine="567"/>
        <w:jc w:val="both"/>
        <w:rPr>
          <w:rFonts w:ascii="Times New Roman" w:hAnsi="Times New Roman" w:cs="Times New Roman"/>
          <w:sz w:val="28"/>
          <w:szCs w:val="28"/>
        </w:rPr>
      </w:pPr>
      <w:r w:rsidRPr="004E3320">
        <w:rPr>
          <w:rFonts w:ascii="Times New Roman" w:hAnsi="Times New Roman" w:cs="Times New Roman"/>
          <w:spacing w:val="-6"/>
          <w:sz w:val="28"/>
          <w:szCs w:val="28"/>
        </w:rPr>
        <w:t>7.1.</w:t>
      </w:r>
      <w:r w:rsidRPr="004E3320">
        <w:rPr>
          <w:rFonts w:ascii="Times New Roman" w:hAnsi="Times New Roman" w:cs="Times New Roman"/>
          <w:sz w:val="28"/>
          <w:szCs w:val="28"/>
        </w:rPr>
        <w:tab/>
        <w:t xml:space="preserve">За образцовое выполнение трудовых обязанностей, научно-методическую деятельность, участие в инновационной деятельности, ведение </w:t>
      </w:r>
      <w:r w:rsidRPr="004E3320">
        <w:rPr>
          <w:rFonts w:ascii="Times New Roman" w:hAnsi="Times New Roman" w:cs="Times New Roman"/>
          <w:sz w:val="28"/>
          <w:szCs w:val="28"/>
        </w:rPr>
        <w:lastRenderedPageBreak/>
        <w:t>экспериментальной работы, разработку и внедрение авторских программ и другие достижения в работе применяются следующие поощрения:</w:t>
      </w:r>
    </w:p>
    <w:p w:rsidR="004E3320" w:rsidRPr="004E3320" w:rsidRDefault="004E3320" w:rsidP="004E3320">
      <w:pPr>
        <w:shd w:val="clear" w:color="auto" w:fill="FFFFFF"/>
        <w:tabs>
          <w:tab w:val="left" w:pos="557"/>
          <w:tab w:val="left" w:pos="851"/>
        </w:tabs>
        <w:spacing w:before="10" w:after="0"/>
        <w:ind w:firstLine="567"/>
        <w:rPr>
          <w:rFonts w:ascii="Times New Roman" w:hAnsi="Times New Roman" w:cs="Times New Roman"/>
          <w:sz w:val="28"/>
          <w:szCs w:val="28"/>
        </w:rPr>
      </w:pPr>
      <w:r w:rsidRPr="004E3320">
        <w:rPr>
          <w:rFonts w:ascii="Times New Roman" w:hAnsi="Times New Roman" w:cs="Times New Roman"/>
          <w:spacing w:val="-1"/>
          <w:sz w:val="28"/>
          <w:szCs w:val="28"/>
        </w:rPr>
        <w:t>- объявление благодарности;</w:t>
      </w:r>
    </w:p>
    <w:p w:rsidR="004E3320" w:rsidRPr="004E3320" w:rsidRDefault="004E3320" w:rsidP="004E3320">
      <w:pPr>
        <w:shd w:val="clear" w:color="auto" w:fill="FFFFFF"/>
        <w:tabs>
          <w:tab w:val="left" w:pos="557"/>
          <w:tab w:val="left" w:pos="851"/>
        </w:tabs>
        <w:spacing w:after="0"/>
        <w:ind w:firstLine="567"/>
        <w:rPr>
          <w:rFonts w:ascii="Times New Roman" w:hAnsi="Times New Roman" w:cs="Times New Roman"/>
          <w:sz w:val="28"/>
          <w:szCs w:val="28"/>
        </w:rPr>
      </w:pPr>
      <w:r w:rsidRPr="004E3320">
        <w:rPr>
          <w:rFonts w:ascii="Times New Roman" w:hAnsi="Times New Roman" w:cs="Times New Roman"/>
          <w:sz w:val="28"/>
          <w:szCs w:val="28"/>
        </w:rPr>
        <w:t>- премирование;</w:t>
      </w:r>
    </w:p>
    <w:p w:rsidR="004E3320" w:rsidRPr="004E3320" w:rsidRDefault="004E3320" w:rsidP="001E3C24">
      <w:pPr>
        <w:shd w:val="clear" w:color="auto" w:fill="FFFFFF"/>
        <w:tabs>
          <w:tab w:val="left" w:pos="557"/>
          <w:tab w:val="left" w:pos="851"/>
        </w:tabs>
        <w:spacing w:after="0"/>
        <w:ind w:firstLine="567"/>
        <w:rPr>
          <w:rFonts w:ascii="Times New Roman" w:hAnsi="Times New Roman" w:cs="Times New Roman"/>
          <w:sz w:val="28"/>
          <w:szCs w:val="28"/>
        </w:rPr>
      </w:pPr>
      <w:r w:rsidRPr="004E3320">
        <w:rPr>
          <w:rFonts w:ascii="Times New Roman" w:hAnsi="Times New Roman" w:cs="Times New Roman"/>
          <w:spacing w:val="-1"/>
          <w:sz w:val="28"/>
          <w:szCs w:val="28"/>
        </w:rPr>
        <w:t>- награждение почетной грамотой.</w:t>
      </w:r>
    </w:p>
    <w:p w:rsidR="004E3320" w:rsidRPr="004E3320" w:rsidRDefault="004E3320" w:rsidP="004E3320">
      <w:pPr>
        <w:spacing w:after="0"/>
        <w:ind w:firstLine="567"/>
        <w:jc w:val="both"/>
        <w:rPr>
          <w:rFonts w:ascii="Times New Roman" w:hAnsi="Times New Roman" w:cs="Times New Roman"/>
          <w:sz w:val="28"/>
          <w:szCs w:val="28"/>
        </w:rPr>
      </w:pPr>
      <w:r w:rsidRPr="004E3320">
        <w:rPr>
          <w:rFonts w:ascii="Times New Roman" w:hAnsi="Times New Roman" w:cs="Times New Roman"/>
          <w:sz w:val="28"/>
          <w:szCs w:val="28"/>
        </w:rPr>
        <w:t xml:space="preserve">Поощрения применяются администрацией </w:t>
      </w:r>
      <w:r w:rsidRPr="004E3320">
        <w:rPr>
          <w:rFonts w:ascii="Times New Roman" w:hAnsi="Times New Roman" w:cs="Times New Roman"/>
          <w:spacing w:val="-1"/>
          <w:sz w:val="28"/>
          <w:szCs w:val="28"/>
        </w:rPr>
        <w:t xml:space="preserve">с учетом мнения </w:t>
      </w:r>
      <w:r w:rsidRPr="004E3320">
        <w:rPr>
          <w:rFonts w:ascii="Times New Roman" w:hAnsi="Times New Roman" w:cs="Times New Roman"/>
          <w:sz w:val="28"/>
          <w:szCs w:val="28"/>
        </w:rPr>
        <w:t>представительного органа работников.</w:t>
      </w:r>
    </w:p>
    <w:p w:rsidR="004E3320" w:rsidRPr="004E3320" w:rsidRDefault="004E3320" w:rsidP="004E3320">
      <w:pPr>
        <w:shd w:val="clear" w:color="auto" w:fill="FFFFFF"/>
        <w:tabs>
          <w:tab w:val="left" w:pos="851"/>
          <w:tab w:val="left" w:pos="1056"/>
        </w:tabs>
        <w:spacing w:before="58" w:after="0"/>
        <w:ind w:right="29" w:firstLine="567"/>
        <w:jc w:val="both"/>
        <w:rPr>
          <w:rFonts w:ascii="Times New Roman" w:hAnsi="Times New Roman" w:cs="Times New Roman"/>
          <w:spacing w:val="-10"/>
          <w:sz w:val="28"/>
          <w:szCs w:val="28"/>
        </w:rPr>
      </w:pPr>
      <w:r w:rsidRPr="004E3320">
        <w:rPr>
          <w:rFonts w:ascii="Times New Roman" w:hAnsi="Times New Roman" w:cs="Times New Roman"/>
          <w:sz w:val="28"/>
          <w:szCs w:val="28"/>
        </w:rPr>
        <w:t>7.2.Поощрения объя</w:t>
      </w:r>
      <w:r w:rsidR="001E3C24">
        <w:rPr>
          <w:rFonts w:ascii="Times New Roman" w:hAnsi="Times New Roman" w:cs="Times New Roman"/>
          <w:sz w:val="28"/>
          <w:szCs w:val="28"/>
        </w:rPr>
        <w:t>вляются приказом руководителя МА</w:t>
      </w:r>
      <w:r w:rsidRPr="004E3320">
        <w:rPr>
          <w:rFonts w:ascii="Times New Roman" w:hAnsi="Times New Roman" w:cs="Times New Roman"/>
          <w:sz w:val="28"/>
          <w:szCs w:val="28"/>
        </w:rPr>
        <w:t>ДОУ и доводятся до сведения коллектива, запись о поощрении вносится в трудовую книжку работника.</w:t>
      </w:r>
    </w:p>
    <w:p w:rsidR="004E3320" w:rsidRPr="004E3320" w:rsidRDefault="004E3320" w:rsidP="004E3320">
      <w:pPr>
        <w:shd w:val="clear" w:color="auto" w:fill="FFFFFF"/>
        <w:tabs>
          <w:tab w:val="left" w:pos="851"/>
        </w:tabs>
        <w:spacing w:after="0"/>
        <w:ind w:firstLine="567"/>
        <w:jc w:val="both"/>
        <w:rPr>
          <w:rFonts w:ascii="Times New Roman" w:hAnsi="Times New Roman" w:cs="Times New Roman"/>
          <w:sz w:val="28"/>
          <w:szCs w:val="28"/>
        </w:rPr>
      </w:pPr>
      <w:r w:rsidRPr="004E3320">
        <w:rPr>
          <w:rFonts w:ascii="Times New Roman" w:hAnsi="Times New Roman" w:cs="Times New Roman"/>
          <w:sz w:val="28"/>
          <w:szCs w:val="28"/>
        </w:rPr>
        <w:t xml:space="preserve">7.4.. За особые </w:t>
      </w:r>
      <w:r w:rsidRPr="004E3320">
        <w:rPr>
          <w:rFonts w:ascii="Times New Roman" w:hAnsi="Times New Roman" w:cs="Times New Roman"/>
          <w:spacing w:val="-1"/>
          <w:sz w:val="28"/>
          <w:szCs w:val="28"/>
        </w:rPr>
        <w:t xml:space="preserve">трудовые заслуги работники представляются в вышестоящие органы к </w:t>
      </w:r>
      <w:r w:rsidRPr="004E3320">
        <w:rPr>
          <w:rFonts w:ascii="Times New Roman" w:hAnsi="Times New Roman" w:cs="Times New Roman"/>
          <w:sz w:val="28"/>
          <w:szCs w:val="28"/>
        </w:rPr>
        <w:t>поощрению, наградам и присвоению званий.</w:t>
      </w:r>
    </w:p>
    <w:p w:rsidR="004E3320" w:rsidRPr="004E3320" w:rsidRDefault="004E3320" w:rsidP="004E3320">
      <w:pPr>
        <w:shd w:val="clear" w:color="auto" w:fill="FFFFFF"/>
        <w:tabs>
          <w:tab w:val="left" w:pos="851"/>
        </w:tabs>
        <w:spacing w:before="53" w:after="0"/>
        <w:ind w:firstLine="567"/>
        <w:rPr>
          <w:rFonts w:ascii="Times New Roman" w:hAnsi="Times New Roman" w:cs="Times New Roman"/>
          <w:b/>
          <w:bCs/>
          <w:spacing w:val="-1"/>
          <w:sz w:val="28"/>
          <w:szCs w:val="28"/>
        </w:rPr>
      </w:pPr>
    </w:p>
    <w:p w:rsidR="004E3320" w:rsidRPr="004E3320" w:rsidRDefault="004E3320" w:rsidP="004E3320">
      <w:pPr>
        <w:shd w:val="clear" w:color="auto" w:fill="FFFFFF"/>
        <w:tabs>
          <w:tab w:val="left" w:pos="851"/>
        </w:tabs>
        <w:spacing w:before="53" w:after="0"/>
        <w:ind w:hanging="10"/>
        <w:jc w:val="center"/>
        <w:rPr>
          <w:rFonts w:ascii="Times New Roman" w:hAnsi="Times New Roman" w:cs="Times New Roman"/>
          <w:sz w:val="28"/>
          <w:szCs w:val="28"/>
        </w:rPr>
      </w:pPr>
      <w:r w:rsidRPr="004E3320">
        <w:rPr>
          <w:rFonts w:ascii="Times New Roman" w:hAnsi="Times New Roman" w:cs="Times New Roman"/>
          <w:b/>
          <w:bCs/>
          <w:spacing w:val="-1"/>
          <w:sz w:val="28"/>
          <w:szCs w:val="28"/>
        </w:rPr>
        <w:t>8. Взыскания за нарушения трудовой дисциплины</w:t>
      </w:r>
    </w:p>
    <w:p w:rsidR="004E3320" w:rsidRPr="004E3320" w:rsidRDefault="004E3320" w:rsidP="004E3320">
      <w:pPr>
        <w:shd w:val="clear" w:color="auto" w:fill="FFFFFF"/>
        <w:tabs>
          <w:tab w:val="left" w:pos="993"/>
        </w:tabs>
        <w:spacing w:before="53" w:after="0"/>
        <w:ind w:firstLine="567"/>
        <w:jc w:val="both"/>
        <w:rPr>
          <w:rFonts w:ascii="Times New Roman" w:hAnsi="Times New Roman" w:cs="Times New Roman"/>
          <w:sz w:val="28"/>
          <w:szCs w:val="28"/>
        </w:rPr>
      </w:pPr>
      <w:r w:rsidRPr="004E3320">
        <w:rPr>
          <w:rFonts w:ascii="Times New Roman" w:hAnsi="Times New Roman" w:cs="Times New Roman"/>
          <w:sz w:val="28"/>
          <w:szCs w:val="28"/>
        </w:rPr>
        <w:t xml:space="preserve">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w:t>
      </w:r>
      <w:r w:rsidRPr="004E3320">
        <w:rPr>
          <w:rFonts w:ascii="Times New Roman" w:hAnsi="Times New Roman" w:cs="Times New Roman"/>
          <w:spacing w:val="-2"/>
          <w:sz w:val="28"/>
          <w:szCs w:val="28"/>
        </w:rPr>
        <w:t>влечет за собой применение мер дисциплинарного</w:t>
      </w:r>
      <w:r w:rsidRPr="004E3320">
        <w:rPr>
          <w:rFonts w:ascii="Times New Roman" w:hAnsi="Times New Roman" w:cs="Times New Roman"/>
          <w:sz w:val="28"/>
          <w:szCs w:val="28"/>
        </w:rPr>
        <w:t>, а также применение иных мер, предусмотренных действующим законодательством.</w:t>
      </w:r>
    </w:p>
    <w:p w:rsidR="004E3320" w:rsidRPr="004E3320" w:rsidRDefault="004E3320" w:rsidP="004E3320">
      <w:pPr>
        <w:pStyle w:val="a3"/>
        <w:tabs>
          <w:tab w:val="left" w:pos="426"/>
          <w:tab w:val="left" w:pos="993"/>
        </w:tabs>
        <w:spacing w:after="0"/>
        <w:ind w:firstLine="567"/>
        <w:jc w:val="both"/>
        <w:rPr>
          <w:rFonts w:ascii="Times New Roman" w:hAnsi="Times New Roman"/>
          <w:sz w:val="28"/>
          <w:szCs w:val="28"/>
        </w:rPr>
      </w:pPr>
      <w:r w:rsidRPr="004E3320">
        <w:rPr>
          <w:rFonts w:ascii="Times New Roman" w:hAnsi="Times New Roman"/>
          <w:spacing w:val="-14"/>
          <w:sz w:val="28"/>
          <w:szCs w:val="28"/>
        </w:rPr>
        <w:t>8.2.</w:t>
      </w:r>
      <w:r w:rsidRPr="004E3320">
        <w:rPr>
          <w:rFonts w:ascii="Times New Roman" w:hAnsi="Times New Roman"/>
          <w:sz w:val="28"/>
          <w:szCs w:val="28"/>
        </w:rPr>
        <w:t xml:space="preserve"> За нарушение трудовой дисциплины применяются следующие меры дисциплинарного взыскания: </w:t>
      </w:r>
    </w:p>
    <w:p w:rsidR="004E3320" w:rsidRPr="004E3320" w:rsidRDefault="004E3320" w:rsidP="004E3320">
      <w:pPr>
        <w:pStyle w:val="af8"/>
        <w:tabs>
          <w:tab w:val="left" w:pos="993"/>
        </w:tabs>
        <w:spacing w:after="0" w:line="276" w:lineRule="auto"/>
        <w:ind w:firstLine="567"/>
        <w:jc w:val="both"/>
        <w:rPr>
          <w:b w:val="0"/>
          <w:sz w:val="28"/>
          <w:szCs w:val="28"/>
        </w:rPr>
      </w:pPr>
      <w:r w:rsidRPr="004E3320">
        <w:rPr>
          <w:b w:val="0"/>
          <w:sz w:val="28"/>
          <w:szCs w:val="28"/>
        </w:rPr>
        <w:t xml:space="preserve">- замечание; </w:t>
      </w:r>
    </w:p>
    <w:p w:rsidR="004E3320" w:rsidRPr="004E3320" w:rsidRDefault="004E3320" w:rsidP="004E3320">
      <w:pPr>
        <w:pStyle w:val="af8"/>
        <w:tabs>
          <w:tab w:val="left" w:pos="993"/>
        </w:tabs>
        <w:spacing w:after="0" w:line="276" w:lineRule="auto"/>
        <w:ind w:firstLine="567"/>
        <w:jc w:val="both"/>
        <w:rPr>
          <w:b w:val="0"/>
          <w:sz w:val="28"/>
          <w:szCs w:val="28"/>
        </w:rPr>
      </w:pPr>
      <w:r w:rsidRPr="004E3320">
        <w:rPr>
          <w:b w:val="0"/>
          <w:sz w:val="28"/>
          <w:szCs w:val="28"/>
        </w:rPr>
        <w:t xml:space="preserve">- выговор; </w:t>
      </w:r>
    </w:p>
    <w:p w:rsidR="004E3320" w:rsidRPr="004E3320" w:rsidRDefault="004E3320" w:rsidP="004E3320">
      <w:pPr>
        <w:pStyle w:val="af8"/>
        <w:tabs>
          <w:tab w:val="left" w:pos="993"/>
        </w:tabs>
        <w:spacing w:after="0" w:line="276" w:lineRule="auto"/>
        <w:ind w:firstLine="567"/>
        <w:jc w:val="both"/>
        <w:rPr>
          <w:b w:val="0"/>
          <w:sz w:val="28"/>
          <w:szCs w:val="28"/>
        </w:rPr>
      </w:pPr>
      <w:r w:rsidRPr="004E3320">
        <w:rPr>
          <w:b w:val="0"/>
          <w:sz w:val="28"/>
          <w:szCs w:val="28"/>
        </w:rPr>
        <w:t>- увольнение по соответствующим основаниям (ст. 192 ТК РФ).</w:t>
      </w:r>
    </w:p>
    <w:p w:rsidR="004E3320" w:rsidRPr="004E3320" w:rsidRDefault="004E3320" w:rsidP="004E3320">
      <w:pPr>
        <w:pStyle w:val="af8"/>
        <w:tabs>
          <w:tab w:val="left" w:pos="993"/>
        </w:tabs>
        <w:spacing w:after="0" w:line="276" w:lineRule="auto"/>
        <w:ind w:firstLine="567"/>
        <w:jc w:val="both"/>
        <w:rPr>
          <w:b w:val="0"/>
          <w:sz w:val="28"/>
          <w:szCs w:val="28"/>
        </w:rPr>
      </w:pPr>
      <w:r w:rsidRPr="004E3320">
        <w:rPr>
          <w:b w:val="0"/>
          <w:sz w:val="28"/>
          <w:szCs w:val="28"/>
        </w:rPr>
        <w:t>8</w:t>
      </w:r>
      <w:r w:rsidRPr="004E3320">
        <w:rPr>
          <w:spacing w:val="-4"/>
          <w:sz w:val="28"/>
          <w:szCs w:val="28"/>
        </w:rPr>
        <w:t>.</w:t>
      </w:r>
      <w:r w:rsidRPr="004E3320">
        <w:rPr>
          <w:b w:val="0"/>
          <w:spacing w:val="-4"/>
          <w:sz w:val="28"/>
          <w:szCs w:val="28"/>
        </w:rPr>
        <w:t>3.</w:t>
      </w:r>
      <w:r w:rsidRPr="004E3320">
        <w:rPr>
          <w:b w:val="0"/>
          <w:spacing w:val="-1"/>
          <w:sz w:val="28"/>
          <w:szCs w:val="28"/>
        </w:rPr>
        <w:t xml:space="preserve">Увольнение в качестве дисциплинарного взыскания может быть </w:t>
      </w:r>
      <w:r w:rsidRPr="004E3320">
        <w:rPr>
          <w:b w:val="0"/>
          <w:sz w:val="28"/>
          <w:szCs w:val="28"/>
        </w:rPr>
        <w:t xml:space="preserve">применено за систематическое неисполнение работником без уважительных причин обязанностей, возложенных на него трудовым договором, уставом </w:t>
      </w:r>
      <w:r w:rsidR="001E3C24">
        <w:rPr>
          <w:b w:val="0"/>
          <w:sz w:val="28"/>
          <w:szCs w:val="28"/>
        </w:rPr>
        <w:t>МА</w:t>
      </w:r>
      <w:r w:rsidRPr="004E3320">
        <w:rPr>
          <w:b w:val="0"/>
          <w:sz w:val="28"/>
          <w:szCs w:val="28"/>
        </w:rPr>
        <w:t xml:space="preserve">ДОУ или правилами внутреннего трудового распорядка, если к работнику ранее применялись меры дисциплинарного </w:t>
      </w:r>
      <w:r w:rsidRPr="004E3320">
        <w:rPr>
          <w:b w:val="0"/>
          <w:spacing w:val="-1"/>
          <w:sz w:val="28"/>
          <w:szCs w:val="28"/>
        </w:rPr>
        <w:t xml:space="preserve">взыскания, за прогул без уважительных причин, а также </w:t>
      </w:r>
      <w:r w:rsidRPr="004E3320">
        <w:rPr>
          <w:b w:val="0"/>
          <w:sz w:val="28"/>
          <w:szCs w:val="28"/>
        </w:rPr>
        <w:t xml:space="preserve">за появление на работе в нетрезвом состоянии. Прогулом считается неявка на работу без уважительных причин в </w:t>
      </w:r>
      <w:r w:rsidRPr="004E3320">
        <w:rPr>
          <w:b w:val="0"/>
          <w:spacing w:val="-1"/>
          <w:sz w:val="28"/>
          <w:szCs w:val="28"/>
        </w:rPr>
        <w:t xml:space="preserve">течение всего рабочего дня, а также отсутствие на работе более 4 часов в </w:t>
      </w:r>
      <w:r w:rsidRPr="004E3320">
        <w:rPr>
          <w:b w:val="0"/>
          <w:sz w:val="28"/>
          <w:szCs w:val="28"/>
        </w:rPr>
        <w:t>течение рабочего дня.</w:t>
      </w:r>
    </w:p>
    <w:p w:rsidR="004E3320" w:rsidRPr="004E3320" w:rsidRDefault="004E3320" w:rsidP="004E3320">
      <w:pPr>
        <w:shd w:val="clear" w:color="auto" w:fill="FFFFFF"/>
        <w:tabs>
          <w:tab w:val="left" w:pos="993"/>
          <w:tab w:val="left" w:pos="1134"/>
        </w:tabs>
        <w:spacing w:before="77" w:after="0"/>
        <w:ind w:right="19" w:firstLine="567"/>
        <w:jc w:val="both"/>
        <w:rPr>
          <w:rFonts w:ascii="Times New Roman" w:hAnsi="Times New Roman" w:cs="Times New Roman"/>
          <w:sz w:val="28"/>
          <w:szCs w:val="28"/>
        </w:rPr>
      </w:pPr>
      <w:r w:rsidRPr="004E3320">
        <w:rPr>
          <w:rFonts w:ascii="Times New Roman" w:hAnsi="Times New Roman" w:cs="Times New Roman"/>
          <w:spacing w:val="-4"/>
          <w:sz w:val="28"/>
          <w:szCs w:val="28"/>
        </w:rPr>
        <w:t xml:space="preserve">8.4. </w:t>
      </w:r>
      <w:r w:rsidRPr="004E3320">
        <w:rPr>
          <w:rFonts w:ascii="Times New Roman" w:hAnsi="Times New Roman" w:cs="Times New Roman"/>
          <w:sz w:val="28"/>
          <w:szCs w:val="28"/>
        </w:rPr>
        <w:tab/>
        <w:t xml:space="preserve">За каждое нарушение может быть наложено только одно дисциплинарное взыскание. Меры дисциплинарного взыскания применяются </w:t>
      </w:r>
      <w:r w:rsidRPr="004E3320">
        <w:rPr>
          <w:rFonts w:ascii="Times New Roman" w:hAnsi="Times New Roman" w:cs="Times New Roman"/>
          <w:sz w:val="28"/>
          <w:szCs w:val="28"/>
        </w:rPr>
        <w:lastRenderedPageBreak/>
        <w:t>должностным лицом, наделенным правом приема и увольнения данного работника.</w:t>
      </w:r>
    </w:p>
    <w:p w:rsidR="004E3320" w:rsidRPr="004E3320" w:rsidRDefault="004E3320" w:rsidP="004E3320">
      <w:pPr>
        <w:shd w:val="clear" w:color="auto" w:fill="FFFFFF"/>
        <w:tabs>
          <w:tab w:val="left" w:pos="993"/>
          <w:tab w:val="left" w:pos="1134"/>
        </w:tabs>
        <w:spacing w:before="58" w:after="0"/>
        <w:ind w:right="34" w:firstLine="567"/>
        <w:jc w:val="both"/>
        <w:rPr>
          <w:rFonts w:ascii="Times New Roman" w:hAnsi="Times New Roman" w:cs="Times New Roman"/>
          <w:sz w:val="28"/>
          <w:szCs w:val="28"/>
        </w:rPr>
      </w:pPr>
      <w:r w:rsidRPr="004E3320">
        <w:rPr>
          <w:rFonts w:ascii="Times New Roman" w:hAnsi="Times New Roman" w:cs="Times New Roman"/>
          <w:spacing w:val="-4"/>
          <w:sz w:val="28"/>
          <w:szCs w:val="28"/>
        </w:rPr>
        <w:t xml:space="preserve">8.5. </w:t>
      </w:r>
      <w:r w:rsidRPr="004E3320">
        <w:rPr>
          <w:rFonts w:ascii="Times New Roman" w:hAnsi="Times New Roman" w:cs="Times New Roman"/>
          <w:sz w:val="28"/>
          <w:szCs w:val="28"/>
        </w:rPr>
        <w:tab/>
      </w:r>
      <w:r w:rsidRPr="004E3320">
        <w:rPr>
          <w:rFonts w:ascii="Times New Roman" w:hAnsi="Times New Roman" w:cs="Times New Roman"/>
          <w:spacing w:val="-1"/>
          <w:sz w:val="28"/>
          <w:szCs w:val="28"/>
        </w:rPr>
        <w:t xml:space="preserve">До применения взыскания от нарушителя трудовой дисциплины </w:t>
      </w:r>
      <w:r w:rsidRPr="004E3320">
        <w:rPr>
          <w:rFonts w:ascii="Times New Roman" w:hAnsi="Times New Roman" w:cs="Times New Roman"/>
          <w:sz w:val="28"/>
          <w:szCs w:val="28"/>
        </w:rPr>
        <w:t>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4E3320" w:rsidRPr="004E3320" w:rsidRDefault="004E3320" w:rsidP="005312FB">
      <w:pPr>
        <w:widowControl w:val="0"/>
        <w:numPr>
          <w:ilvl w:val="0"/>
          <w:numId w:val="27"/>
        </w:numPr>
        <w:shd w:val="clear" w:color="auto" w:fill="FFFFFF"/>
        <w:tabs>
          <w:tab w:val="left" w:pos="1134"/>
        </w:tabs>
        <w:autoSpaceDE w:val="0"/>
        <w:autoSpaceDN w:val="0"/>
        <w:adjustRightInd w:val="0"/>
        <w:spacing w:before="48" w:after="0"/>
        <w:ind w:firstLine="567"/>
        <w:jc w:val="both"/>
        <w:rPr>
          <w:rFonts w:ascii="Times New Roman" w:hAnsi="Times New Roman" w:cs="Times New Roman"/>
          <w:spacing w:val="-8"/>
          <w:sz w:val="28"/>
          <w:szCs w:val="28"/>
        </w:rPr>
      </w:pPr>
      <w:r w:rsidRPr="004E3320">
        <w:rPr>
          <w:rFonts w:ascii="Times New Roman" w:hAnsi="Times New Roman" w:cs="Times New Roman"/>
          <w:sz w:val="28"/>
          <w:szCs w:val="28"/>
        </w:rPr>
        <w:t xml:space="preserve">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w:t>
      </w:r>
      <w:r w:rsidRPr="004E3320">
        <w:rPr>
          <w:rFonts w:ascii="Times New Roman" w:hAnsi="Times New Roman" w:cs="Times New Roman"/>
          <w:spacing w:val="-1"/>
          <w:sz w:val="28"/>
          <w:szCs w:val="28"/>
        </w:rPr>
        <w:t xml:space="preserve">Копия жалобы должна быть вручена педагогическому работнику. Ход </w:t>
      </w:r>
      <w:r w:rsidRPr="004E3320">
        <w:rPr>
          <w:rFonts w:ascii="Times New Roman" w:hAnsi="Times New Roman" w:cs="Times New Roman"/>
          <w:sz w:val="28"/>
          <w:szCs w:val="28"/>
        </w:rPr>
        <w:t xml:space="preserve">дисциплинарного расследования и принятые по его результатам решения могут быть преданы гласности только с согласия заинтересованного </w:t>
      </w:r>
      <w:r w:rsidRPr="004E3320">
        <w:rPr>
          <w:rFonts w:ascii="Times New Roman" w:hAnsi="Times New Roman" w:cs="Times New Roman"/>
          <w:spacing w:val="-2"/>
          <w:sz w:val="28"/>
          <w:szCs w:val="28"/>
        </w:rPr>
        <w:t xml:space="preserve">работника за исключением случаев, предусмотренных законом (запрещение </w:t>
      </w:r>
      <w:r w:rsidRPr="004E3320">
        <w:rPr>
          <w:rFonts w:ascii="Times New Roman" w:hAnsi="Times New Roman" w:cs="Times New Roman"/>
          <w:spacing w:val="-1"/>
          <w:sz w:val="28"/>
          <w:szCs w:val="28"/>
        </w:rPr>
        <w:t>педагогической деятельности, защита интересов воспитанников).</w:t>
      </w:r>
    </w:p>
    <w:p w:rsidR="004E3320" w:rsidRPr="004E3320" w:rsidRDefault="004E3320" w:rsidP="005312FB">
      <w:pPr>
        <w:widowControl w:val="0"/>
        <w:numPr>
          <w:ilvl w:val="0"/>
          <w:numId w:val="27"/>
        </w:numPr>
        <w:shd w:val="clear" w:color="auto" w:fill="FFFFFF"/>
        <w:tabs>
          <w:tab w:val="left" w:pos="993"/>
        </w:tabs>
        <w:autoSpaceDE w:val="0"/>
        <w:autoSpaceDN w:val="0"/>
        <w:adjustRightInd w:val="0"/>
        <w:spacing w:before="62" w:after="0"/>
        <w:ind w:right="29" w:firstLine="567"/>
        <w:jc w:val="both"/>
        <w:rPr>
          <w:rFonts w:ascii="Times New Roman" w:hAnsi="Times New Roman" w:cs="Times New Roman"/>
          <w:sz w:val="28"/>
          <w:szCs w:val="28"/>
        </w:rPr>
      </w:pPr>
      <w:r w:rsidRPr="004E3320">
        <w:rPr>
          <w:rFonts w:ascii="Times New Roman" w:hAnsi="Times New Roman" w:cs="Times New Roman"/>
          <w:sz w:val="28"/>
          <w:szCs w:val="28"/>
        </w:rPr>
        <w:t xml:space="preserve">Взыскание применяется не позднее одного месяца со дня </w:t>
      </w:r>
      <w:r w:rsidRPr="004E3320">
        <w:rPr>
          <w:rFonts w:ascii="Times New Roman" w:hAnsi="Times New Roman" w:cs="Times New Roman"/>
          <w:spacing w:val="-1"/>
          <w:sz w:val="28"/>
          <w:szCs w:val="28"/>
        </w:rPr>
        <w:t xml:space="preserve">обнаружения нарушений трудовой дисциплины, не считая времени болезни </w:t>
      </w:r>
      <w:r w:rsidRPr="004E3320">
        <w:rPr>
          <w:rFonts w:ascii="Times New Roman" w:hAnsi="Times New Roman" w:cs="Times New Roman"/>
          <w:sz w:val="28"/>
          <w:szCs w:val="28"/>
        </w:rPr>
        <w:t xml:space="preserve">и отпуска работника. </w:t>
      </w:r>
      <w:r w:rsidRPr="004E3320">
        <w:rPr>
          <w:rFonts w:ascii="Times New Roman" w:hAnsi="Times New Roman" w:cs="Times New Roman"/>
          <w:spacing w:val="-2"/>
          <w:sz w:val="28"/>
          <w:szCs w:val="28"/>
        </w:rPr>
        <w:t xml:space="preserve">Взыскание не может быть применено позднее шести месяцев со дня </w:t>
      </w:r>
      <w:r w:rsidRPr="004E3320">
        <w:rPr>
          <w:rFonts w:ascii="Times New Roman" w:hAnsi="Times New Roman" w:cs="Times New Roman"/>
          <w:sz w:val="28"/>
          <w:szCs w:val="28"/>
        </w:rPr>
        <w:t>совершения нарушения трудовой дисциплины.</w:t>
      </w:r>
    </w:p>
    <w:p w:rsidR="004E3320" w:rsidRPr="004E3320" w:rsidRDefault="004E3320" w:rsidP="004E3320">
      <w:pPr>
        <w:shd w:val="clear" w:color="auto" w:fill="FFFFFF"/>
        <w:tabs>
          <w:tab w:val="left" w:pos="993"/>
        </w:tabs>
        <w:spacing w:before="72" w:after="0"/>
        <w:ind w:right="19" w:firstLine="567"/>
        <w:jc w:val="both"/>
        <w:rPr>
          <w:rFonts w:ascii="Times New Roman" w:hAnsi="Times New Roman" w:cs="Times New Roman"/>
          <w:sz w:val="28"/>
          <w:szCs w:val="28"/>
        </w:rPr>
      </w:pPr>
      <w:r w:rsidRPr="004E3320">
        <w:rPr>
          <w:rFonts w:ascii="Times New Roman" w:hAnsi="Times New Roman" w:cs="Times New Roman"/>
          <w:spacing w:val="-6"/>
          <w:sz w:val="28"/>
          <w:szCs w:val="28"/>
        </w:rPr>
        <w:t xml:space="preserve">8.8. </w:t>
      </w:r>
      <w:r w:rsidRPr="004E3320">
        <w:rPr>
          <w:rFonts w:ascii="Times New Roman" w:hAnsi="Times New Roman" w:cs="Times New Roman"/>
          <w:sz w:val="28"/>
          <w:szCs w:val="28"/>
        </w:rPr>
        <w:tab/>
        <w:t>Взыск</w:t>
      </w:r>
      <w:r w:rsidR="001E3C24">
        <w:rPr>
          <w:rFonts w:ascii="Times New Roman" w:hAnsi="Times New Roman" w:cs="Times New Roman"/>
          <w:sz w:val="28"/>
          <w:szCs w:val="28"/>
        </w:rPr>
        <w:t>ание объявляется приказом по МА</w:t>
      </w:r>
      <w:r w:rsidRPr="004E3320">
        <w:rPr>
          <w:rFonts w:ascii="Times New Roman" w:hAnsi="Times New Roman" w:cs="Times New Roman"/>
          <w:sz w:val="28"/>
          <w:szCs w:val="28"/>
        </w:rPr>
        <w:t xml:space="preserve">ДОУ. Приказ должен содержать указание на конкретное нарушение трудовой дисциплины, за которое налагается данное взыскание, мотивы применения взыскания. </w:t>
      </w:r>
      <w:r w:rsidRPr="004E3320">
        <w:rPr>
          <w:rFonts w:ascii="Times New Roman" w:hAnsi="Times New Roman" w:cs="Times New Roman"/>
          <w:spacing w:val="-1"/>
          <w:sz w:val="28"/>
          <w:szCs w:val="28"/>
        </w:rPr>
        <w:t xml:space="preserve">Приказ объявляется работнику под подпись в трехдневный срок со дня </w:t>
      </w:r>
      <w:r w:rsidRPr="004E3320">
        <w:rPr>
          <w:rFonts w:ascii="Times New Roman" w:eastAsiaTheme="minorHAnsi" w:hAnsi="Times New Roman" w:cs="Times New Roman"/>
          <w:sz w:val="28"/>
          <w:szCs w:val="28"/>
          <w:lang w:eastAsia="en-US"/>
        </w:rPr>
        <w:t>со дня его издания</w:t>
      </w:r>
      <w:r w:rsidRPr="004E3320">
        <w:rPr>
          <w:rFonts w:ascii="Times New Roman" w:hAnsi="Times New Roman" w:cs="Times New Roman"/>
          <w:sz w:val="28"/>
          <w:szCs w:val="28"/>
        </w:rPr>
        <w:t>.</w:t>
      </w:r>
    </w:p>
    <w:p w:rsidR="004E3320" w:rsidRPr="004E3320" w:rsidRDefault="004E3320" w:rsidP="005312FB">
      <w:pPr>
        <w:widowControl w:val="0"/>
        <w:numPr>
          <w:ilvl w:val="0"/>
          <w:numId w:val="28"/>
        </w:numPr>
        <w:shd w:val="clear" w:color="auto" w:fill="FFFFFF"/>
        <w:tabs>
          <w:tab w:val="left" w:pos="993"/>
          <w:tab w:val="left" w:pos="1190"/>
        </w:tabs>
        <w:autoSpaceDE w:val="0"/>
        <w:autoSpaceDN w:val="0"/>
        <w:adjustRightInd w:val="0"/>
        <w:spacing w:before="72" w:after="0"/>
        <w:ind w:right="14" w:firstLine="567"/>
        <w:jc w:val="both"/>
        <w:rPr>
          <w:rFonts w:ascii="Times New Roman" w:hAnsi="Times New Roman" w:cs="Times New Roman"/>
          <w:spacing w:val="-5"/>
          <w:sz w:val="28"/>
          <w:szCs w:val="28"/>
        </w:rPr>
      </w:pPr>
      <w:r w:rsidRPr="004E3320">
        <w:rPr>
          <w:rFonts w:ascii="Times New Roman" w:hAnsi="Times New Roman" w:cs="Times New Roman"/>
          <w:sz w:val="28"/>
          <w:szCs w:val="28"/>
        </w:rPr>
        <w:t>К работникам, имеющим взыскания, меры поощрения не применяются в течение срока действия этих взысканий.</w:t>
      </w:r>
      <w:r w:rsidR="00344049">
        <w:rPr>
          <w:rFonts w:ascii="Times New Roman" w:hAnsi="Times New Roman" w:cs="Times New Roman"/>
          <w:sz w:val="28"/>
          <w:szCs w:val="28"/>
        </w:rPr>
        <w:t xml:space="preserve"> </w:t>
      </w:r>
      <w:r w:rsidRPr="004E3320">
        <w:rPr>
          <w:rFonts w:ascii="Times New Roman" w:hAnsi="Times New Roman" w:cs="Times New Roman"/>
          <w:spacing w:val="-2"/>
          <w:sz w:val="28"/>
          <w:szCs w:val="28"/>
        </w:rPr>
        <w:t xml:space="preserve">Взыскание автоматически снимается, и работник, считается не </w:t>
      </w:r>
      <w:r w:rsidRPr="004E3320">
        <w:rPr>
          <w:rFonts w:ascii="Times New Roman" w:hAnsi="Times New Roman" w:cs="Times New Roman"/>
          <w:sz w:val="28"/>
          <w:szCs w:val="28"/>
        </w:rPr>
        <w:t xml:space="preserve">подвергшимся дисциплинарному взысканию, если он в течение года не будет подвергнут новому дисциплинарному взысканию. </w:t>
      </w:r>
    </w:p>
    <w:p w:rsidR="004E3320" w:rsidRPr="004E3320" w:rsidRDefault="004E3320" w:rsidP="004E3320">
      <w:pPr>
        <w:tabs>
          <w:tab w:val="left" w:pos="993"/>
        </w:tabs>
        <w:spacing w:after="0"/>
        <w:ind w:firstLine="567"/>
        <w:jc w:val="both"/>
        <w:rPr>
          <w:rFonts w:ascii="Times New Roman" w:hAnsi="Times New Roman" w:cs="Times New Roman"/>
          <w:sz w:val="28"/>
          <w:szCs w:val="28"/>
        </w:rPr>
      </w:pPr>
    </w:p>
    <w:p w:rsidR="004E3320" w:rsidRPr="004E3320" w:rsidRDefault="001E3C24" w:rsidP="004E3320">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8.10. Руководитель МА</w:t>
      </w:r>
      <w:r w:rsidR="004E3320" w:rsidRPr="004E3320">
        <w:rPr>
          <w:rFonts w:ascii="Times New Roman" w:hAnsi="Times New Roman" w:cs="Times New Roman"/>
          <w:sz w:val="28"/>
          <w:szCs w:val="28"/>
        </w:rPr>
        <w:t>ДОУ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w:t>
      </w:r>
      <w:r w:rsidR="004E3320" w:rsidRPr="004E3320">
        <w:rPr>
          <w:rFonts w:ascii="Times New Roman" w:hAnsi="Times New Roman" w:cs="Times New Roman"/>
          <w:spacing w:val="-1"/>
          <w:sz w:val="28"/>
          <w:szCs w:val="28"/>
        </w:rPr>
        <w:t xml:space="preserve">, если подвергнутый дисциплинарному взысканию не совершил </w:t>
      </w:r>
      <w:r w:rsidR="004E3320" w:rsidRPr="004E3320">
        <w:rPr>
          <w:rFonts w:ascii="Times New Roman" w:hAnsi="Times New Roman" w:cs="Times New Roman"/>
          <w:sz w:val="28"/>
          <w:szCs w:val="28"/>
        </w:rPr>
        <w:t>нового проступка и проявил себя как добросовестный работник.</w:t>
      </w:r>
    </w:p>
    <w:p w:rsidR="004E3320" w:rsidRPr="004E3320" w:rsidRDefault="004E3320" w:rsidP="004E3320">
      <w:pPr>
        <w:tabs>
          <w:tab w:val="left" w:pos="993"/>
        </w:tabs>
        <w:spacing w:after="0"/>
        <w:ind w:firstLine="567"/>
        <w:jc w:val="both"/>
        <w:rPr>
          <w:rFonts w:ascii="Times New Roman" w:hAnsi="Times New Roman" w:cs="Times New Roman"/>
          <w:sz w:val="28"/>
          <w:szCs w:val="28"/>
        </w:rPr>
      </w:pPr>
      <w:r w:rsidRPr="004E3320">
        <w:rPr>
          <w:rFonts w:ascii="Times New Roman" w:hAnsi="Times New Roman" w:cs="Times New Roman"/>
          <w:spacing w:val="-2"/>
          <w:sz w:val="28"/>
          <w:szCs w:val="28"/>
        </w:rPr>
        <w:t>8</w:t>
      </w:r>
      <w:r w:rsidR="001E3C24">
        <w:rPr>
          <w:rFonts w:ascii="Times New Roman" w:hAnsi="Times New Roman" w:cs="Times New Roman"/>
          <w:spacing w:val="-2"/>
          <w:sz w:val="28"/>
          <w:szCs w:val="28"/>
        </w:rPr>
        <w:t>.11. Педагогические работники МА</w:t>
      </w:r>
      <w:r w:rsidRPr="004E3320">
        <w:rPr>
          <w:rFonts w:ascii="Times New Roman" w:hAnsi="Times New Roman" w:cs="Times New Roman"/>
          <w:spacing w:val="-2"/>
          <w:sz w:val="28"/>
          <w:szCs w:val="28"/>
        </w:rPr>
        <w:t xml:space="preserve">ДОУ, в обязанности которых входит </w:t>
      </w:r>
      <w:r w:rsidRPr="004E3320">
        <w:rPr>
          <w:rFonts w:ascii="Times New Roman" w:hAnsi="Times New Roman" w:cs="Times New Roman"/>
          <w:spacing w:val="-1"/>
          <w:sz w:val="28"/>
          <w:szCs w:val="28"/>
        </w:rPr>
        <w:t xml:space="preserve">выполнение воспитательных функций по отношению к детям, могут быть </w:t>
      </w:r>
      <w:r w:rsidRPr="004E3320">
        <w:rPr>
          <w:rFonts w:ascii="Times New Roman" w:hAnsi="Times New Roman" w:cs="Times New Roman"/>
          <w:sz w:val="28"/>
          <w:szCs w:val="28"/>
        </w:rPr>
        <w:lastRenderedPageBreak/>
        <w:t>уволены за совершение аморального проступка, несовместимого с продолж</w:t>
      </w:r>
      <w:r w:rsidR="001E3C24">
        <w:rPr>
          <w:rFonts w:ascii="Times New Roman" w:hAnsi="Times New Roman" w:cs="Times New Roman"/>
          <w:sz w:val="28"/>
          <w:szCs w:val="28"/>
        </w:rPr>
        <w:t>ением данной работы. Педагоги МА</w:t>
      </w:r>
      <w:r w:rsidRPr="004E3320">
        <w:rPr>
          <w:rFonts w:ascii="Times New Roman" w:hAnsi="Times New Roman" w:cs="Times New Roman"/>
          <w:sz w:val="28"/>
          <w:szCs w:val="28"/>
        </w:rPr>
        <w:t xml:space="preserve">ДОУ могут быть уволены за применение методов </w:t>
      </w:r>
      <w:r w:rsidRPr="004E3320">
        <w:rPr>
          <w:rFonts w:ascii="Times New Roman" w:hAnsi="Times New Roman" w:cs="Times New Roman"/>
          <w:spacing w:val="-1"/>
          <w:sz w:val="28"/>
          <w:szCs w:val="28"/>
        </w:rPr>
        <w:t xml:space="preserve">воспитания, связанных с физическим и (или) психическим насилием над </w:t>
      </w:r>
      <w:r w:rsidRPr="004E3320">
        <w:rPr>
          <w:rFonts w:ascii="Times New Roman" w:hAnsi="Times New Roman" w:cs="Times New Roman"/>
          <w:sz w:val="28"/>
          <w:szCs w:val="28"/>
        </w:rPr>
        <w:t>личностью воспитанников (ст. 336 ТК РФ).</w:t>
      </w:r>
    </w:p>
    <w:p w:rsidR="004E3320" w:rsidRPr="004E3320" w:rsidRDefault="004E3320" w:rsidP="005312FB">
      <w:pPr>
        <w:widowControl w:val="0"/>
        <w:numPr>
          <w:ilvl w:val="0"/>
          <w:numId w:val="29"/>
        </w:numPr>
        <w:shd w:val="clear" w:color="auto" w:fill="FFFFFF"/>
        <w:tabs>
          <w:tab w:val="left" w:pos="993"/>
        </w:tabs>
        <w:autoSpaceDE w:val="0"/>
        <w:autoSpaceDN w:val="0"/>
        <w:adjustRightInd w:val="0"/>
        <w:spacing w:after="0"/>
        <w:ind w:firstLine="567"/>
        <w:jc w:val="both"/>
        <w:rPr>
          <w:rFonts w:ascii="Times New Roman" w:hAnsi="Times New Roman" w:cs="Times New Roman"/>
          <w:spacing w:val="-6"/>
          <w:sz w:val="28"/>
          <w:szCs w:val="28"/>
        </w:rPr>
      </w:pPr>
      <w:r w:rsidRPr="004E3320">
        <w:rPr>
          <w:rFonts w:ascii="Times New Roman" w:hAnsi="Times New Roman" w:cs="Times New Roman"/>
          <w:sz w:val="28"/>
          <w:szCs w:val="28"/>
        </w:rPr>
        <w:t>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w:t>
      </w:r>
    </w:p>
    <w:p w:rsidR="004E3320" w:rsidRPr="005544FE" w:rsidRDefault="004E3320" w:rsidP="005312FB">
      <w:pPr>
        <w:widowControl w:val="0"/>
        <w:numPr>
          <w:ilvl w:val="0"/>
          <w:numId w:val="29"/>
        </w:numPr>
        <w:shd w:val="clear" w:color="auto" w:fill="FFFFFF"/>
        <w:tabs>
          <w:tab w:val="left" w:pos="993"/>
        </w:tabs>
        <w:autoSpaceDE w:val="0"/>
        <w:autoSpaceDN w:val="0"/>
        <w:adjustRightInd w:val="0"/>
        <w:spacing w:before="77" w:after="0"/>
        <w:ind w:right="10" w:firstLine="567"/>
        <w:jc w:val="both"/>
        <w:rPr>
          <w:rFonts w:ascii="Times New Roman" w:hAnsi="Times New Roman" w:cs="Times New Roman"/>
          <w:spacing w:val="-4"/>
          <w:sz w:val="28"/>
          <w:szCs w:val="28"/>
        </w:rPr>
      </w:pPr>
      <w:r w:rsidRPr="004E3320">
        <w:rPr>
          <w:rFonts w:ascii="Times New Roman" w:hAnsi="Times New Roman" w:cs="Times New Roman"/>
          <w:spacing w:val="-1"/>
          <w:sz w:val="28"/>
          <w:szCs w:val="28"/>
        </w:rPr>
        <w:t xml:space="preserve">Дисциплинарные взыскания </w:t>
      </w:r>
      <w:r w:rsidRPr="004E3320">
        <w:rPr>
          <w:rFonts w:ascii="Times New Roman" w:hAnsi="Times New Roman" w:cs="Times New Roman"/>
          <w:iCs/>
          <w:spacing w:val="-1"/>
          <w:sz w:val="28"/>
          <w:szCs w:val="28"/>
        </w:rPr>
        <w:t xml:space="preserve">к </w:t>
      </w:r>
      <w:r w:rsidR="001E3C24">
        <w:rPr>
          <w:rFonts w:ascii="Times New Roman" w:hAnsi="Times New Roman" w:cs="Times New Roman"/>
          <w:spacing w:val="-1"/>
          <w:sz w:val="28"/>
          <w:szCs w:val="28"/>
        </w:rPr>
        <w:t>руководителю МА</w:t>
      </w:r>
      <w:r w:rsidRPr="004E3320">
        <w:rPr>
          <w:rFonts w:ascii="Times New Roman" w:hAnsi="Times New Roman" w:cs="Times New Roman"/>
          <w:spacing w:val="-1"/>
          <w:sz w:val="28"/>
          <w:szCs w:val="28"/>
        </w:rPr>
        <w:t xml:space="preserve">ДОУ </w:t>
      </w:r>
      <w:r w:rsidRPr="004E3320">
        <w:rPr>
          <w:rFonts w:ascii="Times New Roman" w:hAnsi="Times New Roman" w:cs="Times New Roman"/>
          <w:spacing w:val="-2"/>
          <w:sz w:val="28"/>
          <w:szCs w:val="28"/>
        </w:rPr>
        <w:t xml:space="preserve">применяются тем органом народного образования, который имеет право его </w:t>
      </w:r>
      <w:r w:rsidRPr="004E3320">
        <w:rPr>
          <w:rFonts w:ascii="Times New Roman" w:hAnsi="Times New Roman" w:cs="Times New Roman"/>
          <w:sz w:val="28"/>
          <w:szCs w:val="28"/>
        </w:rPr>
        <w:t>назначать и увольнять.</w:t>
      </w:r>
    </w:p>
    <w:p w:rsidR="005544FE" w:rsidRDefault="005544FE"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3A3585" w:rsidRDefault="003A3585" w:rsidP="005544FE">
      <w:pPr>
        <w:widowControl w:val="0"/>
        <w:shd w:val="clear" w:color="auto" w:fill="FFFFFF"/>
        <w:tabs>
          <w:tab w:val="left" w:pos="993"/>
        </w:tabs>
        <w:autoSpaceDE w:val="0"/>
        <w:autoSpaceDN w:val="0"/>
        <w:adjustRightInd w:val="0"/>
        <w:spacing w:before="77" w:after="0"/>
        <w:ind w:left="567" w:right="10"/>
        <w:jc w:val="both"/>
        <w:rPr>
          <w:rFonts w:ascii="Times New Roman" w:hAnsi="Times New Roman" w:cs="Times New Roman"/>
          <w:sz w:val="28"/>
          <w:szCs w:val="28"/>
        </w:rPr>
      </w:pPr>
    </w:p>
    <w:p w:rsidR="004E3320" w:rsidRDefault="004E3320" w:rsidP="004E3320">
      <w:pPr>
        <w:spacing w:after="0"/>
        <w:rPr>
          <w:rFonts w:ascii="Times New Roman" w:hAnsi="Times New Roman" w:cs="Times New Roman"/>
          <w:sz w:val="28"/>
          <w:szCs w:val="28"/>
        </w:rPr>
      </w:pPr>
    </w:p>
    <w:p w:rsidR="007F53F1" w:rsidRDefault="007F53F1" w:rsidP="004E3320">
      <w:pPr>
        <w:spacing w:after="0"/>
        <w:rPr>
          <w:noProof/>
        </w:rPr>
      </w:pPr>
    </w:p>
    <w:p w:rsidR="007F53F1" w:rsidRDefault="007F53F1" w:rsidP="004E3320">
      <w:pPr>
        <w:spacing w:after="0"/>
        <w:rPr>
          <w:noProof/>
        </w:rPr>
      </w:pPr>
    </w:p>
    <w:p w:rsidR="007F53F1" w:rsidRDefault="007F53F1" w:rsidP="004E3320">
      <w:pPr>
        <w:spacing w:after="0"/>
        <w:rPr>
          <w:rFonts w:ascii="Times New Roman" w:hAnsi="Times New Roman" w:cs="Times New Roman"/>
          <w:sz w:val="28"/>
          <w:szCs w:val="28"/>
        </w:rPr>
      </w:pPr>
    </w:p>
    <w:p w:rsidR="00DD6B98" w:rsidRDefault="00FC7344" w:rsidP="004E3320">
      <w:pPr>
        <w:spacing w:after="0"/>
        <w:rPr>
          <w:rFonts w:ascii="Times New Roman" w:hAnsi="Times New Roman" w:cs="Times New Roman"/>
          <w:sz w:val="28"/>
          <w:szCs w:val="28"/>
        </w:rPr>
      </w:pPr>
      <w:r>
        <w:rPr>
          <w:noProof/>
        </w:rPr>
        <w:drawing>
          <wp:inline distT="0" distB="0" distL="0" distR="0" wp14:anchorId="7CC5D817" wp14:editId="2CDDD1D8">
            <wp:extent cx="5940425" cy="775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7753350"/>
                    </a:xfrm>
                    <a:prstGeom prst="rect">
                      <a:avLst/>
                    </a:prstGeom>
                  </pic:spPr>
                </pic:pic>
              </a:graphicData>
            </a:graphic>
          </wp:inline>
        </w:drawing>
      </w:r>
    </w:p>
    <w:p w:rsidR="007F53F1" w:rsidRDefault="007F53F1" w:rsidP="004E3320">
      <w:pPr>
        <w:spacing w:after="0"/>
        <w:rPr>
          <w:rFonts w:ascii="Times New Roman" w:hAnsi="Times New Roman" w:cs="Times New Roman"/>
          <w:sz w:val="28"/>
          <w:szCs w:val="28"/>
        </w:rPr>
      </w:pPr>
    </w:p>
    <w:p w:rsidR="007F53F1" w:rsidRDefault="007F53F1" w:rsidP="004E3320">
      <w:pPr>
        <w:spacing w:after="0"/>
        <w:rPr>
          <w:rFonts w:ascii="Times New Roman" w:hAnsi="Times New Roman" w:cs="Times New Roman"/>
          <w:sz w:val="28"/>
          <w:szCs w:val="28"/>
        </w:rPr>
      </w:pPr>
    </w:p>
    <w:p w:rsidR="007F53F1" w:rsidRPr="004E3320" w:rsidRDefault="007F53F1" w:rsidP="004E3320">
      <w:pPr>
        <w:spacing w:after="0"/>
        <w:rPr>
          <w:rFonts w:ascii="Times New Roman" w:hAnsi="Times New Roman" w:cs="Times New Roman"/>
          <w:sz w:val="28"/>
          <w:szCs w:val="28"/>
        </w:rPr>
      </w:pPr>
      <w:r>
        <w:rPr>
          <w:noProof/>
        </w:rPr>
        <w:lastRenderedPageBreak/>
        <w:drawing>
          <wp:inline distT="0" distB="0" distL="0" distR="0" wp14:anchorId="1A56EFF8" wp14:editId="2B10EF0B">
            <wp:extent cx="5940425" cy="78892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7889240"/>
                    </a:xfrm>
                    <a:prstGeom prst="rect">
                      <a:avLst/>
                    </a:prstGeom>
                  </pic:spPr>
                </pic:pic>
              </a:graphicData>
            </a:graphic>
          </wp:inline>
        </w:drawing>
      </w:r>
    </w:p>
    <w:sectPr w:rsidR="007F53F1" w:rsidRPr="004E3320" w:rsidSect="005312FB">
      <w:footerReference w:type="default" r:id="rId2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B0F" w:rsidRDefault="00E25B0F">
      <w:pPr>
        <w:spacing w:after="0" w:line="240" w:lineRule="auto"/>
      </w:pPr>
      <w:r>
        <w:separator/>
      </w:r>
    </w:p>
  </w:endnote>
  <w:endnote w:type="continuationSeparator" w:id="0">
    <w:p w:rsidR="00E25B0F" w:rsidRDefault="00E2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5226"/>
    </w:sdtPr>
    <w:sdtEndPr/>
    <w:sdtContent>
      <w:p w:rsidR="001B45A9" w:rsidRDefault="001B45A9">
        <w:pPr>
          <w:pStyle w:val="aa"/>
          <w:jc w:val="right"/>
        </w:pPr>
        <w:r>
          <w:fldChar w:fldCharType="begin"/>
        </w:r>
        <w:r>
          <w:instrText xml:space="preserve"> PAGE   \* MERGEFORMAT </w:instrText>
        </w:r>
        <w:r>
          <w:fldChar w:fldCharType="separate"/>
        </w:r>
        <w:r w:rsidR="004B5C13">
          <w:rPr>
            <w:noProof/>
          </w:rPr>
          <w:t>11</w:t>
        </w:r>
        <w:r>
          <w:rPr>
            <w:noProof/>
          </w:rPr>
          <w:fldChar w:fldCharType="end"/>
        </w:r>
      </w:p>
    </w:sdtContent>
  </w:sdt>
  <w:p w:rsidR="001B45A9" w:rsidRDefault="001B45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B0F" w:rsidRDefault="00E25B0F">
      <w:pPr>
        <w:spacing w:after="0" w:line="240" w:lineRule="auto"/>
      </w:pPr>
      <w:r>
        <w:separator/>
      </w:r>
    </w:p>
  </w:footnote>
  <w:footnote w:type="continuationSeparator" w:id="0">
    <w:p w:rsidR="00E25B0F" w:rsidRDefault="00E2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C8C886"/>
    <w:lvl w:ilvl="0">
      <w:numFmt w:val="bullet"/>
      <w:lvlText w:val="*"/>
      <w:lvlJc w:val="left"/>
    </w:lvl>
  </w:abstractNum>
  <w:abstractNum w:abstractNumId="1">
    <w:nsid w:val="041B1FB3"/>
    <w:multiLevelType w:val="multilevel"/>
    <w:tmpl w:val="8528C454"/>
    <w:lvl w:ilvl="0">
      <w:start w:val="4"/>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371C61"/>
    <w:multiLevelType w:val="hybridMultilevel"/>
    <w:tmpl w:val="0062EA44"/>
    <w:lvl w:ilvl="0" w:tplc="AF8067F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B75421"/>
    <w:multiLevelType w:val="hybridMultilevel"/>
    <w:tmpl w:val="72162AC6"/>
    <w:lvl w:ilvl="0" w:tplc="4926A5DC">
      <w:start w:val="1"/>
      <w:numFmt w:val="bullet"/>
      <w:lvlText w:val="−"/>
      <w:lvlJc w:val="left"/>
      <w:pPr>
        <w:tabs>
          <w:tab w:val="num" w:pos="780"/>
        </w:tabs>
        <w:ind w:left="780" w:hanging="360"/>
      </w:pPr>
      <w:rPr>
        <w:rFonts w:ascii="Times New Roman" w:hAnsi="Times New Roman" w:cs="Times New Roman"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8B009DE"/>
    <w:multiLevelType w:val="singleLevel"/>
    <w:tmpl w:val="9AC2A9E8"/>
    <w:lvl w:ilvl="0">
      <w:start w:val="12"/>
      <w:numFmt w:val="decimal"/>
      <w:lvlText w:val="4.%1."/>
      <w:legacy w:legacy="1" w:legacySpace="0" w:legacyIndent="682"/>
      <w:lvlJc w:val="left"/>
      <w:rPr>
        <w:rFonts w:ascii="Times New Roman" w:hAnsi="Times New Roman" w:cs="Times New Roman" w:hint="default"/>
      </w:rPr>
    </w:lvl>
  </w:abstractNum>
  <w:abstractNum w:abstractNumId="5">
    <w:nsid w:val="099B3ECF"/>
    <w:multiLevelType w:val="hybridMultilevel"/>
    <w:tmpl w:val="AC5CB0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E157C41"/>
    <w:multiLevelType w:val="hybridMultilevel"/>
    <w:tmpl w:val="586A60C8"/>
    <w:lvl w:ilvl="0" w:tplc="F202D5E6">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578B2"/>
    <w:multiLevelType w:val="multilevel"/>
    <w:tmpl w:val="245097DA"/>
    <w:lvl w:ilvl="0">
      <w:start w:val="4"/>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02F0469"/>
    <w:multiLevelType w:val="singleLevel"/>
    <w:tmpl w:val="BA2E1D6A"/>
    <w:lvl w:ilvl="0">
      <w:start w:val="31"/>
      <w:numFmt w:val="decimal"/>
      <w:lvlText w:val="4.%1."/>
      <w:legacy w:legacy="1" w:legacySpace="0" w:legacyIndent="658"/>
      <w:lvlJc w:val="left"/>
      <w:rPr>
        <w:rFonts w:ascii="Times New Roman" w:hAnsi="Times New Roman" w:cs="Times New Roman" w:hint="default"/>
      </w:rPr>
    </w:lvl>
  </w:abstractNum>
  <w:abstractNum w:abstractNumId="10">
    <w:nsid w:val="11D0005D"/>
    <w:multiLevelType w:val="singleLevel"/>
    <w:tmpl w:val="44446112"/>
    <w:lvl w:ilvl="0">
      <w:start w:val="9"/>
      <w:numFmt w:val="decimal"/>
      <w:lvlText w:val="8.%1."/>
      <w:legacy w:legacy="1" w:legacySpace="0" w:legacyIndent="739"/>
      <w:lvlJc w:val="left"/>
      <w:rPr>
        <w:rFonts w:ascii="Times New Roman" w:hAnsi="Times New Roman" w:cs="Times New Roman" w:hint="default"/>
      </w:rPr>
    </w:lvl>
  </w:abstractNum>
  <w:abstractNum w:abstractNumId="11">
    <w:nsid w:val="13E323A8"/>
    <w:multiLevelType w:val="hybridMultilevel"/>
    <w:tmpl w:val="4BB4B0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58D6AD6"/>
    <w:multiLevelType w:val="hybridMultilevel"/>
    <w:tmpl w:val="CB60AD4E"/>
    <w:lvl w:ilvl="0" w:tplc="F202D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F22B68"/>
    <w:multiLevelType w:val="hybridMultilevel"/>
    <w:tmpl w:val="E74CE156"/>
    <w:lvl w:ilvl="0" w:tplc="F202D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BC5D30"/>
    <w:multiLevelType w:val="hybridMultilevel"/>
    <w:tmpl w:val="9F840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3667E4"/>
    <w:multiLevelType w:val="singleLevel"/>
    <w:tmpl w:val="CF7C43E4"/>
    <w:lvl w:ilvl="0">
      <w:start w:val="1"/>
      <w:numFmt w:val="decimal"/>
      <w:lvlText w:val="6.%1."/>
      <w:legacy w:legacy="1" w:legacySpace="0" w:legacyIndent="643"/>
      <w:lvlJc w:val="left"/>
      <w:rPr>
        <w:rFonts w:ascii="Times New Roman" w:hAnsi="Times New Roman" w:cs="Times New Roman" w:hint="default"/>
      </w:rPr>
    </w:lvl>
  </w:abstractNum>
  <w:abstractNum w:abstractNumId="16">
    <w:nsid w:val="19992EF7"/>
    <w:multiLevelType w:val="singleLevel"/>
    <w:tmpl w:val="CABE7108"/>
    <w:lvl w:ilvl="0">
      <w:start w:val="8"/>
      <w:numFmt w:val="decimal"/>
      <w:lvlText w:val="4.%1."/>
      <w:legacy w:legacy="1" w:legacySpace="0" w:legacyIndent="643"/>
      <w:lvlJc w:val="left"/>
      <w:rPr>
        <w:rFonts w:ascii="Times New Roman" w:hAnsi="Times New Roman" w:cs="Times New Roman" w:hint="default"/>
      </w:rPr>
    </w:lvl>
  </w:abstractNum>
  <w:abstractNum w:abstractNumId="17">
    <w:nsid w:val="1A585920"/>
    <w:multiLevelType w:val="multilevel"/>
    <w:tmpl w:val="F0BA99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B217658"/>
    <w:multiLevelType w:val="multilevel"/>
    <w:tmpl w:val="3A506FAA"/>
    <w:lvl w:ilvl="0">
      <w:start w:val="4"/>
      <w:numFmt w:val="decimal"/>
      <w:lvlText w:val="%1"/>
      <w:lvlJc w:val="left"/>
      <w:pPr>
        <w:ind w:left="350" w:hanging="360"/>
      </w:pPr>
      <w:rPr>
        <w:rFonts w:hint="default"/>
        <w:sz w:val="28"/>
      </w:rPr>
    </w:lvl>
    <w:lvl w:ilvl="1">
      <w:start w:val="30"/>
      <w:numFmt w:val="decimal"/>
      <w:isLgl/>
      <w:lvlText w:val="%1.%2."/>
      <w:lvlJc w:val="left"/>
      <w:pPr>
        <w:ind w:left="720" w:hanging="72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80"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30" w:hanging="2160"/>
      </w:pPr>
      <w:rPr>
        <w:rFonts w:hint="default"/>
      </w:rPr>
    </w:lvl>
  </w:abstractNum>
  <w:abstractNum w:abstractNumId="19">
    <w:nsid w:val="215276CE"/>
    <w:multiLevelType w:val="singleLevel"/>
    <w:tmpl w:val="62502460"/>
    <w:lvl w:ilvl="0">
      <w:start w:val="6"/>
      <w:numFmt w:val="decimal"/>
      <w:lvlText w:val="8.%1."/>
      <w:legacy w:legacy="1" w:legacySpace="0" w:legacyIndent="701"/>
      <w:lvlJc w:val="left"/>
      <w:rPr>
        <w:rFonts w:ascii="Times New Roman" w:hAnsi="Times New Roman" w:cs="Times New Roman" w:hint="default"/>
        <w:sz w:val="28"/>
        <w:szCs w:val="28"/>
      </w:rPr>
    </w:lvl>
  </w:abstractNum>
  <w:abstractNum w:abstractNumId="20">
    <w:nsid w:val="25E15A01"/>
    <w:multiLevelType w:val="singleLevel"/>
    <w:tmpl w:val="FA981B16"/>
    <w:lvl w:ilvl="0">
      <w:start w:val="1"/>
      <w:numFmt w:val="decimal"/>
      <w:lvlText w:val="1.%1."/>
      <w:legacy w:legacy="1" w:legacySpace="0" w:legacyIndent="500"/>
      <w:lvlJc w:val="left"/>
      <w:rPr>
        <w:rFonts w:ascii="Times New Roman" w:hAnsi="Times New Roman" w:cs="Times New Roman" w:hint="default"/>
        <w:b w:val="0"/>
      </w:rPr>
    </w:lvl>
  </w:abstractNum>
  <w:abstractNum w:abstractNumId="21">
    <w:nsid w:val="27F9478A"/>
    <w:multiLevelType w:val="hybridMultilevel"/>
    <w:tmpl w:val="965AA944"/>
    <w:lvl w:ilvl="0" w:tplc="F202D5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8A341BD"/>
    <w:multiLevelType w:val="singleLevel"/>
    <w:tmpl w:val="1D383B0E"/>
    <w:lvl w:ilvl="0">
      <w:start w:val="5"/>
      <w:numFmt w:val="decimal"/>
      <w:lvlText w:val="2.%1."/>
      <w:legacy w:legacy="1" w:legacySpace="0" w:legacyIndent="576"/>
      <w:lvlJc w:val="left"/>
      <w:rPr>
        <w:rFonts w:ascii="Times New Roman" w:hAnsi="Times New Roman" w:cs="Times New Roman" w:hint="default"/>
        <w:color w:val="auto"/>
      </w:rPr>
    </w:lvl>
  </w:abstractNum>
  <w:abstractNum w:abstractNumId="23">
    <w:nsid w:val="299B4CB3"/>
    <w:multiLevelType w:val="singleLevel"/>
    <w:tmpl w:val="88A4A548"/>
    <w:lvl w:ilvl="0">
      <w:start w:val="6"/>
      <w:numFmt w:val="decimal"/>
      <w:lvlText w:val="4.%1."/>
      <w:legacy w:legacy="1" w:legacySpace="0" w:legacyIndent="585"/>
      <w:lvlJc w:val="left"/>
      <w:rPr>
        <w:rFonts w:ascii="Times New Roman" w:hAnsi="Times New Roman" w:cs="Times New Roman" w:hint="default"/>
      </w:rPr>
    </w:lvl>
  </w:abstractNum>
  <w:abstractNum w:abstractNumId="2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B576828"/>
    <w:multiLevelType w:val="singleLevel"/>
    <w:tmpl w:val="16ECD722"/>
    <w:lvl w:ilvl="0">
      <w:start w:val="18"/>
      <w:numFmt w:val="decimal"/>
      <w:lvlText w:val="4.%1."/>
      <w:legacy w:legacy="1" w:legacySpace="0" w:legacyIndent="658"/>
      <w:lvlJc w:val="left"/>
      <w:rPr>
        <w:rFonts w:ascii="Times New Roman" w:hAnsi="Times New Roman" w:cs="Times New Roman" w:hint="default"/>
      </w:rPr>
    </w:lvl>
  </w:abstractNum>
  <w:abstractNum w:abstractNumId="26">
    <w:nsid w:val="2C6135EB"/>
    <w:multiLevelType w:val="hybridMultilevel"/>
    <w:tmpl w:val="74C07802"/>
    <w:lvl w:ilvl="0" w:tplc="F202D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FB05E7"/>
    <w:multiLevelType w:val="multilevel"/>
    <w:tmpl w:val="677A1D6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8972F97"/>
    <w:multiLevelType w:val="hybridMultilevel"/>
    <w:tmpl w:val="EE78016C"/>
    <w:lvl w:ilvl="0" w:tplc="F202D5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B3D2BDD"/>
    <w:multiLevelType w:val="singleLevel"/>
    <w:tmpl w:val="E7821C98"/>
    <w:lvl w:ilvl="0">
      <w:start w:val="16"/>
      <w:numFmt w:val="decimal"/>
      <w:lvlText w:val="4.%1."/>
      <w:legacy w:legacy="1" w:legacySpace="0" w:legacyIndent="754"/>
      <w:lvlJc w:val="left"/>
      <w:rPr>
        <w:rFonts w:ascii="Times New Roman" w:hAnsi="Times New Roman" w:cs="Times New Roman" w:hint="default"/>
      </w:rPr>
    </w:lvl>
  </w:abstractNum>
  <w:abstractNum w:abstractNumId="30">
    <w:nsid w:val="4EFA1E96"/>
    <w:multiLevelType w:val="multilevel"/>
    <w:tmpl w:val="2458B9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773DE5"/>
    <w:multiLevelType w:val="hybridMultilevel"/>
    <w:tmpl w:val="15826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0504A90"/>
    <w:multiLevelType w:val="singleLevel"/>
    <w:tmpl w:val="5A3C4A80"/>
    <w:lvl w:ilvl="0">
      <w:start w:val="12"/>
      <w:numFmt w:val="decimal"/>
      <w:lvlText w:val="8.%1."/>
      <w:legacy w:legacy="1" w:legacySpace="0" w:legacyIndent="724"/>
      <w:lvlJc w:val="left"/>
      <w:rPr>
        <w:rFonts w:ascii="Times New Roman" w:hAnsi="Times New Roman" w:cs="Times New Roman" w:hint="default"/>
      </w:rPr>
    </w:lvl>
  </w:abstractNum>
  <w:abstractNum w:abstractNumId="33">
    <w:nsid w:val="54B97829"/>
    <w:multiLevelType w:val="hybridMultilevel"/>
    <w:tmpl w:val="065C5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A3747DE"/>
    <w:multiLevelType w:val="hybridMultilevel"/>
    <w:tmpl w:val="BBCACC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BD54D2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D73325D"/>
    <w:multiLevelType w:val="hybridMultilevel"/>
    <w:tmpl w:val="24AC2528"/>
    <w:lvl w:ilvl="0" w:tplc="4B0E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8">
    <w:nsid w:val="6F4734F8"/>
    <w:multiLevelType w:val="hybridMultilevel"/>
    <w:tmpl w:val="B34E2956"/>
    <w:lvl w:ilvl="0" w:tplc="F202D5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1A045C6"/>
    <w:multiLevelType w:val="singleLevel"/>
    <w:tmpl w:val="0F42B170"/>
    <w:lvl w:ilvl="0">
      <w:start w:val="6"/>
      <w:numFmt w:val="decimal"/>
      <w:lvlText w:val="6.%1."/>
      <w:legacy w:legacy="1" w:legacySpace="0" w:legacyIndent="518"/>
      <w:lvlJc w:val="left"/>
      <w:rPr>
        <w:rFonts w:ascii="Times New Roman" w:hAnsi="Times New Roman" w:cs="Times New Roman" w:hint="default"/>
      </w:rPr>
    </w:lvl>
  </w:abstractNum>
  <w:abstractNum w:abstractNumId="40">
    <w:nsid w:val="72586FCE"/>
    <w:multiLevelType w:val="hybridMultilevel"/>
    <w:tmpl w:val="67AEF6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453742B"/>
    <w:multiLevelType w:val="singleLevel"/>
    <w:tmpl w:val="C76AB980"/>
    <w:lvl w:ilvl="0">
      <w:start w:val="20"/>
      <w:numFmt w:val="decimal"/>
      <w:lvlText w:val="4.%1."/>
      <w:legacy w:legacy="1" w:legacySpace="0" w:legacyIndent="734"/>
      <w:lvlJc w:val="left"/>
      <w:rPr>
        <w:rFonts w:ascii="Times New Roman" w:hAnsi="Times New Roman" w:cs="Times New Roman" w:hint="default"/>
      </w:rPr>
    </w:lvl>
  </w:abstractNum>
  <w:abstractNum w:abstractNumId="42">
    <w:nsid w:val="771244D9"/>
    <w:multiLevelType w:val="hybridMultilevel"/>
    <w:tmpl w:val="51687210"/>
    <w:lvl w:ilvl="0" w:tplc="7C0C7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0"/>
  </w:num>
  <w:num w:numId="3">
    <w:abstractNumId w:val="2"/>
  </w:num>
  <w:num w:numId="4">
    <w:abstractNumId w:val="24"/>
  </w:num>
  <w:num w:numId="5">
    <w:abstractNumId w:val="37"/>
  </w:num>
  <w:num w:numId="6">
    <w:abstractNumId w:val="7"/>
  </w:num>
  <w:num w:numId="7">
    <w:abstractNumId w:val="30"/>
  </w:num>
  <w:num w:numId="8">
    <w:abstractNumId w:val="17"/>
  </w:num>
  <w:num w:numId="9">
    <w:abstractNumId w:val="31"/>
  </w:num>
  <w:num w:numId="10">
    <w:abstractNumId w:val="34"/>
  </w:num>
  <w:num w:numId="11">
    <w:abstractNumId w:val="33"/>
  </w:num>
  <w:num w:numId="12">
    <w:abstractNumId w:val="14"/>
  </w:num>
  <w:num w:numId="13">
    <w:abstractNumId w:val="36"/>
  </w:num>
  <w:num w:numId="14">
    <w:abstractNumId w:val="11"/>
  </w:num>
  <w:num w:numId="15">
    <w:abstractNumId w:val="20"/>
  </w:num>
  <w:num w:numId="1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7">
    <w:abstractNumId w:val="22"/>
  </w:num>
  <w:num w:numId="18">
    <w:abstractNumId w:val="23"/>
  </w:num>
  <w:num w:numId="19">
    <w:abstractNumId w:val="16"/>
  </w:num>
  <w:num w:numId="20">
    <w:abstractNumId w:val="4"/>
  </w:num>
  <w:num w:numId="21">
    <w:abstractNumId w:val="29"/>
  </w:num>
  <w:num w:numId="22">
    <w:abstractNumId w:val="25"/>
  </w:num>
  <w:num w:numId="23">
    <w:abstractNumId w:val="41"/>
  </w:num>
  <w:num w:numId="24">
    <w:abstractNumId w:val="9"/>
  </w:num>
  <w:num w:numId="25">
    <w:abstractNumId w:val="15"/>
  </w:num>
  <w:num w:numId="26">
    <w:abstractNumId w:val="39"/>
  </w:num>
  <w:num w:numId="27">
    <w:abstractNumId w:val="19"/>
  </w:num>
  <w:num w:numId="28">
    <w:abstractNumId w:val="10"/>
  </w:num>
  <w:num w:numId="29">
    <w:abstractNumId w:val="32"/>
  </w:num>
  <w:num w:numId="30">
    <w:abstractNumId w:val="1"/>
  </w:num>
  <w:num w:numId="31">
    <w:abstractNumId w:val="8"/>
  </w:num>
  <w:num w:numId="32">
    <w:abstractNumId w:val="18"/>
  </w:num>
  <w:num w:numId="33">
    <w:abstractNumId w:val="27"/>
  </w:num>
  <w:num w:numId="34">
    <w:abstractNumId w:val="26"/>
  </w:num>
  <w:num w:numId="35">
    <w:abstractNumId w:val="38"/>
  </w:num>
  <w:num w:numId="36">
    <w:abstractNumId w:val="28"/>
  </w:num>
  <w:num w:numId="37">
    <w:abstractNumId w:val="12"/>
  </w:num>
  <w:num w:numId="38">
    <w:abstractNumId w:val="13"/>
  </w:num>
  <w:num w:numId="39">
    <w:abstractNumId w:val="21"/>
  </w:num>
  <w:num w:numId="40">
    <w:abstractNumId w:val="6"/>
  </w:num>
  <w:num w:numId="41">
    <w:abstractNumId w:val="35"/>
  </w:num>
  <w:num w:numId="42">
    <w:abstractNumId w:val="42"/>
  </w:num>
  <w:num w:numId="43">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21E0"/>
    <w:rsid w:val="000108C7"/>
    <w:rsid w:val="000231E0"/>
    <w:rsid w:val="00023956"/>
    <w:rsid w:val="000246DE"/>
    <w:rsid w:val="00036867"/>
    <w:rsid w:val="00061A6C"/>
    <w:rsid w:val="00062EC9"/>
    <w:rsid w:val="0009398E"/>
    <w:rsid w:val="000F12EA"/>
    <w:rsid w:val="001310BB"/>
    <w:rsid w:val="00140CA4"/>
    <w:rsid w:val="00174660"/>
    <w:rsid w:val="00182802"/>
    <w:rsid w:val="001A0973"/>
    <w:rsid w:val="001A229E"/>
    <w:rsid w:val="001B45A9"/>
    <w:rsid w:val="001C77C0"/>
    <w:rsid w:val="001D6205"/>
    <w:rsid w:val="001D6418"/>
    <w:rsid w:val="001E3C24"/>
    <w:rsid w:val="001F0FBA"/>
    <w:rsid w:val="001F67A1"/>
    <w:rsid w:val="001F6F4E"/>
    <w:rsid w:val="00217BAF"/>
    <w:rsid w:val="002513EF"/>
    <w:rsid w:val="00253390"/>
    <w:rsid w:val="002622B4"/>
    <w:rsid w:val="002A6EE0"/>
    <w:rsid w:val="002C12A5"/>
    <w:rsid w:val="002D4578"/>
    <w:rsid w:val="002D5CBC"/>
    <w:rsid w:val="002F64A0"/>
    <w:rsid w:val="00310870"/>
    <w:rsid w:val="00314228"/>
    <w:rsid w:val="00344049"/>
    <w:rsid w:val="003548E5"/>
    <w:rsid w:val="00356E6C"/>
    <w:rsid w:val="00361EEE"/>
    <w:rsid w:val="00365ECF"/>
    <w:rsid w:val="00372531"/>
    <w:rsid w:val="00374469"/>
    <w:rsid w:val="00376E68"/>
    <w:rsid w:val="00380C68"/>
    <w:rsid w:val="00382F93"/>
    <w:rsid w:val="0039664D"/>
    <w:rsid w:val="003A3585"/>
    <w:rsid w:val="003A38C6"/>
    <w:rsid w:val="003B514C"/>
    <w:rsid w:val="003C7FA1"/>
    <w:rsid w:val="003D111D"/>
    <w:rsid w:val="003D458B"/>
    <w:rsid w:val="003E7148"/>
    <w:rsid w:val="003F28C4"/>
    <w:rsid w:val="00414406"/>
    <w:rsid w:val="0041685B"/>
    <w:rsid w:val="004329F5"/>
    <w:rsid w:val="00433FFE"/>
    <w:rsid w:val="00443AEF"/>
    <w:rsid w:val="004A7258"/>
    <w:rsid w:val="004B4906"/>
    <w:rsid w:val="004B5C13"/>
    <w:rsid w:val="004C413D"/>
    <w:rsid w:val="004E3320"/>
    <w:rsid w:val="00503E96"/>
    <w:rsid w:val="00515989"/>
    <w:rsid w:val="005312FB"/>
    <w:rsid w:val="005544FE"/>
    <w:rsid w:val="00571F06"/>
    <w:rsid w:val="005840EA"/>
    <w:rsid w:val="005B0637"/>
    <w:rsid w:val="005B1247"/>
    <w:rsid w:val="005D3BF4"/>
    <w:rsid w:val="005D53F6"/>
    <w:rsid w:val="005F5630"/>
    <w:rsid w:val="006167CC"/>
    <w:rsid w:val="006221BC"/>
    <w:rsid w:val="006427DD"/>
    <w:rsid w:val="0064700E"/>
    <w:rsid w:val="0066139B"/>
    <w:rsid w:val="0067240D"/>
    <w:rsid w:val="00675CC9"/>
    <w:rsid w:val="00676992"/>
    <w:rsid w:val="006866FA"/>
    <w:rsid w:val="00686CD5"/>
    <w:rsid w:val="006B2095"/>
    <w:rsid w:val="006B4EBF"/>
    <w:rsid w:val="006B5CE1"/>
    <w:rsid w:val="006C5485"/>
    <w:rsid w:val="006D2CEB"/>
    <w:rsid w:val="006F42FF"/>
    <w:rsid w:val="00700AF1"/>
    <w:rsid w:val="00711A7F"/>
    <w:rsid w:val="00725A75"/>
    <w:rsid w:val="00727B78"/>
    <w:rsid w:val="00733F72"/>
    <w:rsid w:val="00742B04"/>
    <w:rsid w:val="00744144"/>
    <w:rsid w:val="00766303"/>
    <w:rsid w:val="007738CF"/>
    <w:rsid w:val="00774F93"/>
    <w:rsid w:val="0078281C"/>
    <w:rsid w:val="007A1C00"/>
    <w:rsid w:val="007C4B3C"/>
    <w:rsid w:val="007C6C08"/>
    <w:rsid w:val="007F53F1"/>
    <w:rsid w:val="00807238"/>
    <w:rsid w:val="0083454B"/>
    <w:rsid w:val="00841E55"/>
    <w:rsid w:val="0085521A"/>
    <w:rsid w:val="00870CA6"/>
    <w:rsid w:val="0088160C"/>
    <w:rsid w:val="00885F95"/>
    <w:rsid w:val="0088697A"/>
    <w:rsid w:val="008D3368"/>
    <w:rsid w:val="008D7496"/>
    <w:rsid w:val="008F0C6F"/>
    <w:rsid w:val="008F6D5F"/>
    <w:rsid w:val="00902FD1"/>
    <w:rsid w:val="00915647"/>
    <w:rsid w:val="00940CB3"/>
    <w:rsid w:val="0094508C"/>
    <w:rsid w:val="009465DC"/>
    <w:rsid w:val="009538FA"/>
    <w:rsid w:val="00955907"/>
    <w:rsid w:val="00974A5F"/>
    <w:rsid w:val="0098043A"/>
    <w:rsid w:val="009C24B1"/>
    <w:rsid w:val="009C3FBA"/>
    <w:rsid w:val="00A1693F"/>
    <w:rsid w:val="00A36C20"/>
    <w:rsid w:val="00A5181C"/>
    <w:rsid w:val="00A75C9F"/>
    <w:rsid w:val="00A76C9B"/>
    <w:rsid w:val="00A85E5A"/>
    <w:rsid w:val="00AA7A04"/>
    <w:rsid w:val="00B250E6"/>
    <w:rsid w:val="00B25468"/>
    <w:rsid w:val="00B6107A"/>
    <w:rsid w:val="00B61934"/>
    <w:rsid w:val="00B75A56"/>
    <w:rsid w:val="00B767EC"/>
    <w:rsid w:val="00B8311D"/>
    <w:rsid w:val="00B877F7"/>
    <w:rsid w:val="00B95A77"/>
    <w:rsid w:val="00B975A4"/>
    <w:rsid w:val="00BA5360"/>
    <w:rsid w:val="00BB5457"/>
    <w:rsid w:val="00BC11D4"/>
    <w:rsid w:val="00BD0091"/>
    <w:rsid w:val="00BD7D2E"/>
    <w:rsid w:val="00BE5B9C"/>
    <w:rsid w:val="00BE748A"/>
    <w:rsid w:val="00BF3403"/>
    <w:rsid w:val="00C03DD9"/>
    <w:rsid w:val="00C16CC1"/>
    <w:rsid w:val="00C220C0"/>
    <w:rsid w:val="00C348C9"/>
    <w:rsid w:val="00C421E0"/>
    <w:rsid w:val="00C710A9"/>
    <w:rsid w:val="00C7317B"/>
    <w:rsid w:val="00C93212"/>
    <w:rsid w:val="00C95DEF"/>
    <w:rsid w:val="00CB021B"/>
    <w:rsid w:val="00CC20B8"/>
    <w:rsid w:val="00CC4A48"/>
    <w:rsid w:val="00D24703"/>
    <w:rsid w:val="00D428D7"/>
    <w:rsid w:val="00D7245A"/>
    <w:rsid w:val="00D87CA0"/>
    <w:rsid w:val="00DA05B1"/>
    <w:rsid w:val="00DA618D"/>
    <w:rsid w:val="00DB4222"/>
    <w:rsid w:val="00DC2AAE"/>
    <w:rsid w:val="00DD3C4A"/>
    <w:rsid w:val="00DD51EA"/>
    <w:rsid w:val="00DD6B98"/>
    <w:rsid w:val="00DE1494"/>
    <w:rsid w:val="00DE4492"/>
    <w:rsid w:val="00E035EB"/>
    <w:rsid w:val="00E07337"/>
    <w:rsid w:val="00E17D40"/>
    <w:rsid w:val="00E25B0F"/>
    <w:rsid w:val="00E30847"/>
    <w:rsid w:val="00E54031"/>
    <w:rsid w:val="00E81FF6"/>
    <w:rsid w:val="00E879FF"/>
    <w:rsid w:val="00EE1A45"/>
    <w:rsid w:val="00EE48EC"/>
    <w:rsid w:val="00EE75C6"/>
    <w:rsid w:val="00EF3916"/>
    <w:rsid w:val="00F0047D"/>
    <w:rsid w:val="00F27201"/>
    <w:rsid w:val="00F828C8"/>
    <w:rsid w:val="00FB57D2"/>
    <w:rsid w:val="00FC0A6B"/>
    <w:rsid w:val="00FC7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B34C282-495B-4EDF-AE2B-CEEA5C34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14C"/>
    <w:rPr>
      <w:rFonts w:eastAsiaTheme="minorEastAsia"/>
      <w:lang w:eastAsia="ru-RU"/>
    </w:rPr>
  </w:style>
  <w:style w:type="paragraph" w:styleId="1">
    <w:name w:val="heading 1"/>
    <w:basedOn w:val="a"/>
    <w:next w:val="a"/>
    <w:link w:val="10"/>
    <w:qFormat/>
    <w:rsid w:val="00182802"/>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182802"/>
    <w:pPr>
      <w:keepNext/>
      <w:spacing w:after="0" w:line="240" w:lineRule="auto"/>
      <w:outlineLvl w:val="1"/>
    </w:pPr>
    <w:rPr>
      <w:rFonts w:ascii="Times New Roman" w:eastAsia="Times New Roman" w:hAnsi="Times New Roman" w:cs="Times New Roman"/>
      <w:bCs/>
      <w:sz w:val="28"/>
      <w:szCs w:val="28"/>
    </w:rPr>
  </w:style>
  <w:style w:type="paragraph" w:styleId="3">
    <w:name w:val="heading 3"/>
    <w:basedOn w:val="a"/>
    <w:next w:val="a"/>
    <w:link w:val="30"/>
    <w:qFormat/>
    <w:rsid w:val="00182802"/>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182802"/>
    <w:pPr>
      <w:keepNext/>
      <w:spacing w:before="240" w:after="60" w:line="240" w:lineRule="auto"/>
      <w:ind w:left="864" w:hanging="864"/>
      <w:outlineLvl w:val="3"/>
    </w:pPr>
    <w:rPr>
      <w:rFonts w:ascii="Calibri" w:eastAsia="Times New Roman" w:hAnsi="Calibri" w:cs="Times New Roman"/>
      <w:b/>
      <w:bCs/>
      <w:sz w:val="28"/>
      <w:szCs w:val="28"/>
    </w:rPr>
  </w:style>
  <w:style w:type="paragraph" w:styleId="5">
    <w:name w:val="heading 5"/>
    <w:basedOn w:val="a"/>
    <w:next w:val="a"/>
    <w:link w:val="50"/>
    <w:qFormat/>
    <w:rsid w:val="00182802"/>
    <w:pPr>
      <w:spacing w:before="240" w:after="60" w:line="240" w:lineRule="auto"/>
      <w:ind w:left="1008" w:hanging="1008"/>
      <w:outlineLvl w:val="4"/>
    </w:pPr>
    <w:rPr>
      <w:rFonts w:ascii="Calibri" w:eastAsia="Times New Roman" w:hAnsi="Calibri" w:cs="Times New Roman"/>
      <w:b/>
      <w:bCs/>
      <w:i/>
      <w:iCs/>
      <w:sz w:val="26"/>
      <w:szCs w:val="26"/>
    </w:rPr>
  </w:style>
  <w:style w:type="paragraph" w:styleId="6">
    <w:name w:val="heading 6"/>
    <w:basedOn w:val="a"/>
    <w:next w:val="a"/>
    <w:link w:val="60"/>
    <w:qFormat/>
    <w:rsid w:val="00182802"/>
    <w:pPr>
      <w:spacing w:before="240" w:after="60" w:line="240" w:lineRule="auto"/>
      <w:ind w:left="1152" w:hanging="1152"/>
      <w:outlineLvl w:val="5"/>
    </w:pPr>
    <w:rPr>
      <w:rFonts w:ascii="Calibri" w:eastAsia="Times New Roman" w:hAnsi="Calibri" w:cs="Times New Roman"/>
      <w:b/>
      <w:bCs/>
      <w:sz w:val="20"/>
      <w:szCs w:val="20"/>
    </w:rPr>
  </w:style>
  <w:style w:type="paragraph" w:styleId="7">
    <w:name w:val="heading 7"/>
    <w:basedOn w:val="a"/>
    <w:next w:val="a"/>
    <w:link w:val="70"/>
    <w:qFormat/>
    <w:rsid w:val="00182802"/>
    <w:pPr>
      <w:spacing w:before="240" w:after="60" w:line="240" w:lineRule="auto"/>
      <w:ind w:left="1296" w:hanging="1296"/>
      <w:outlineLvl w:val="6"/>
    </w:pPr>
    <w:rPr>
      <w:rFonts w:ascii="Calibri" w:eastAsia="Times New Roman" w:hAnsi="Calibri" w:cs="Times New Roman"/>
      <w:sz w:val="24"/>
      <w:szCs w:val="24"/>
    </w:rPr>
  </w:style>
  <w:style w:type="paragraph" w:styleId="8">
    <w:name w:val="heading 8"/>
    <w:basedOn w:val="a"/>
    <w:next w:val="a"/>
    <w:link w:val="80"/>
    <w:qFormat/>
    <w:rsid w:val="00182802"/>
    <w:pPr>
      <w:spacing w:before="240" w:after="60" w:line="240" w:lineRule="auto"/>
      <w:ind w:left="1440" w:hanging="1440"/>
      <w:outlineLvl w:val="7"/>
    </w:pPr>
    <w:rPr>
      <w:rFonts w:ascii="Calibri" w:eastAsia="Times New Roman" w:hAnsi="Calibri" w:cs="Times New Roman"/>
      <w:i/>
      <w:iCs/>
      <w:sz w:val="24"/>
      <w:szCs w:val="24"/>
    </w:rPr>
  </w:style>
  <w:style w:type="paragraph" w:styleId="9">
    <w:name w:val="heading 9"/>
    <w:basedOn w:val="a"/>
    <w:next w:val="a"/>
    <w:link w:val="90"/>
    <w:qFormat/>
    <w:rsid w:val="00182802"/>
    <w:pPr>
      <w:autoSpaceDE w:val="0"/>
      <w:autoSpaceDN w:val="0"/>
      <w:adjustRightInd w:val="0"/>
      <w:spacing w:after="0" w:line="240" w:lineRule="auto"/>
      <w:ind w:left="1584" w:hanging="1584"/>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514C"/>
    <w:pPr>
      <w:spacing w:after="120"/>
    </w:pPr>
    <w:rPr>
      <w:rFonts w:ascii="Calibri" w:eastAsia="Times New Roman" w:hAnsi="Calibri" w:cs="Times New Roman"/>
    </w:rPr>
  </w:style>
  <w:style w:type="character" w:customStyle="1" w:styleId="a4">
    <w:name w:val="Основной текст Знак"/>
    <w:basedOn w:val="a0"/>
    <w:link w:val="a3"/>
    <w:rsid w:val="003B514C"/>
    <w:rPr>
      <w:rFonts w:ascii="Calibri" w:eastAsia="Times New Roman" w:hAnsi="Calibri" w:cs="Times New Roman"/>
      <w:lang w:eastAsia="ru-RU"/>
    </w:rPr>
  </w:style>
  <w:style w:type="paragraph" w:styleId="31">
    <w:name w:val="Body Text 3"/>
    <w:basedOn w:val="a"/>
    <w:link w:val="32"/>
    <w:unhideWhenUsed/>
    <w:rsid w:val="00B95A77"/>
    <w:pPr>
      <w:spacing w:after="120"/>
    </w:pPr>
    <w:rPr>
      <w:sz w:val="16"/>
      <w:szCs w:val="16"/>
    </w:rPr>
  </w:style>
  <w:style w:type="character" w:customStyle="1" w:styleId="32">
    <w:name w:val="Основной текст 3 Знак"/>
    <w:basedOn w:val="a0"/>
    <w:link w:val="31"/>
    <w:rsid w:val="00B95A77"/>
    <w:rPr>
      <w:rFonts w:eastAsiaTheme="minorEastAsia"/>
      <w:sz w:val="16"/>
      <w:szCs w:val="16"/>
      <w:lang w:eastAsia="ru-RU"/>
    </w:rPr>
  </w:style>
  <w:style w:type="paragraph" w:styleId="a5">
    <w:name w:val="List Continue"/>
    <w:basedOn w:val="a"/>
    <w:rsid w:val="00B95A77"/>
    <w:pPr>
      <w:spacing w:after="120" w:line="240" w:lineRule="auto"/>
      <w:ind w:left="283"/>
      <w:jc w:val="right"/>
    </w:pPr>
    <w:rPr>
      <w:rFonts w:ascii="Times New Roman" w:eastAsia="Times New Roman" w:hAnsi="Times New Roman" w:cs="Times New Roman"/>
      <w:sz w:val="24"/>
      <w:szCs w:val="24"/>
    </w:rPr>
  </w:style>
  <w:style w:type="paragraph" w:styleId="a6">
    <w:name w:val="List Paragraph"/>
    <w:basedOn w:val="a"/>
    <w:uiPriority w:val="34"/>
    <w:qFormat/>
    <w:rsid w:val="00B95A77"/>
    <w:pPr>
      <w:ind w:left="720"/>
      <w:contextualSpacing/>
    </w:pPr>
  </w:style>
  <w:style w:type="paragraph" w:styleId="41">
    <w:name w:val="List 4"/>
    <w:basedOn w:val="a"/>
    <w:uiPriority w:val="99"/>
    <w:semiHidden/>
    <w:unhideWhenUsed/>
    <w:rsid w:val="00B95A77"/>
    <w:pPr>
      <w:ind w:left="1132" w:hanging="283"/>
      <w:contextualSpacing/>
    </w:pPr>
  </w:style>
  <w:style w:type="paragraph" w:styleId="a7">
    <w:name w:val="Balloon Text"/>
    <w:basedOn w:val="a"/>
    <w:link w:val="a8"/>
    <w:uiPriority w:val="99"/>
    <w:unhideWhenUsed/>
    <w:rsid w:val="00B95A7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B95A77"/>
    <w:rPr>
      <w:rFonts w:ascii="Segoe UI" w:eastAsiaTheme="minorEastAsia" w:hAnsi="Segoe UI" w:cs="Segoe UI"/>
      <w:sz w:val="18"/>
      <w:szCs w:val="18"/>
      <w:lang w:eastAsia="ru-RU"/>
    </w:rPr>
  </w:style>
  <w:style w:type="character" w:customStyle="1" w:styleId="10">
    <w:name w:val="Заголовок 1 Знак"/>
    <w:basedOn w:val="a0"/>
    <w:link w:val="1"/>
    <w:rsid w:val="00182802"/>
    <w:rPr>
      <w:rFonts w:ascii="Arial" w:eastAsia="Times New Roman" w:hAnsi="Arial" w:cs="Times New Roman"/>
      <w:b/>
      <w:bCs/>
      <w:kern w:val="32"/>
      <w:sz w:val="32"/>
      <w:szCs w:val="32"/>
    </w:rPr>
  </w:style>
  <w:style w:type="character" w:customStyle="1" w:styleId="20">
    <w:name w:val="Заголовок 2 Знак"/>
    <w:basedOn w:val="a0"/>
    <w:link w:val="2"/>
    <w:rsid w:val="00182802"/>
    <w:rPr>
      <w:rFonts w:ascii="Times New Roman" w:eastAsia="Times New Roman" w:hAnsi="Times New Roman" w:cs="Times New Roman"/>
      <w:bCs/>
      <w:sz w:val="28"/>
      <w:szCs w:val="28"/>
    </w:rPr>
  </w:style>
  <w:style w:type="character" w:customStyle="1" w:styleId="30">
    <w:name w:val="Заголовок 3 Знак"/>
    <w:basedOn w:val="a0"/>
    <w:link w:val="3"/>
    <w:rsid w:val="00182802"/>
    <w:rPr>
      <w:rFonts w:ascii="Arial" w:eastAsia="Times New Roman" w:hAnsi="Arial" w:cs="Times New Roman"/>
      <w:b/>
      <w:bCs/>
      <w:sz w:val="26"/>
      <w:szCs w:val="26"/>
    </w:rPr>
  </w:style>
  <w:style w:type="character" w:customStyle="1" w:styleId="40">
    <w:name w:val="Заголовок 4 Знак"/>
    <w:basedOn w:val="a0"/>
    <w:link w:val="4"/>
    <w:rsid w:val="00182802"/>
    <w:rPr>
      <w:rFonts w:ascii="Calibri" w:eastAsia="Times New Roman" w:hAnsi="Calibri" w:cs="Times New Roman"/>
      <w:b/>
      <w:bCs/>
      <w:sz w:val="28"/>
      <w:szCs w:val="28"/>
    </w:rPr>
  </w:style>
  <w:style w:type="character" w:customStyle="1" w:styleId="50">
    <w:name w:val="Заголовок 5 Знак"/>
    <w:basedOn w:val="a0"/>
    <w:link w:val="5"/>
    <w:rsid w:val="00182802"/>
    <w:rPr>
      <w:rFonts w:ascii="Calibri" w:eastAsia="Times New Roman" w:hAnsi="Calibri" w:cs="Times New Roman"/>
      <w:b/>
      <w:bCs/>
      <w:i/>
      <w:iCs/>
      <w:sz w:val="26"/>
      <w:szCs w:val="26"/>
    </w:rPr>
  </w:style>
  <w:style w:type="character" w:customStyle="1" w:styleId="60">
    <w:name w:val="Заголовок 6 Знак"/>
    <w:basedOn w:val="a0"/>
    <w:link w:val="6"/>
    <w:rsid w:val="00182802"/>
    <w:rPr>
      <w:rFonts w:ascii="Calibri" w:eastAsia="Times New Roman" w:hAnsi="Calibri" w:cs="Times New Roman"/>
      <w:b/>
      <w:bCs/>
      <w:sz w:val="20"/>
      <w:szCs w:val="20"/>
    </w:rPr>
  </w:style>
  <w:style w:type="character" w:customStyle="1" w:styleId="70">
    <w:name w:val="Заголовок 7 Знак"/>
    <w:basedOn w:val="a0"/>
    <w:link w:val="7"/>
    <w:rsid w:val="00182802"/>
    <w:rPr>
      <w:rFonts w:ascii="Calibri" w:eastAsia="Times New Roman" w:hAnsi="Calibri" w:cs="Times New Roman"/>
      <w:sz w:val="24"/>
      <w:szCs w:val="24"/>
    </w:rPr>
  </w:style>
  <w:style w:type="character" w:customStyle="1" w:styleId="80">
    <w:name w:val="Заголовок 8 Знак"/>
    <w:basedOn w:val="a0"/>
    <w:link w:val="8"/>
    <w:rsid w:val="00182802"/>
    <w:rPr>
      <w:rFonts w:ascii="Calibri" w:eastAsia="Times New Roman" w:hAnsi="Calibri" w:cs="Times New Roman"/>
      <w:i/>
      <w:iCs/>
      <w:sz w:val="24"/>
      <w:szCs w:val="24"/>
    </w:rPr>
  </w:style>
  <w:style w:type="character" w:customStyle="1" w:styleId="90">
    <w:name w:val="Заголовок 9 Знак"/>
    <w:basedOn w:val="a0"/>
    <w:link w:val="9"/>
    <w:rsid w:val="00182802"/>
    <w:rPr>
      <w:rFonts w:ascii="Times New Roman" w:eastAsia="Times New Roman" w:hAnsi="Times New Roman" w:cs="Times New Roman"/>
      <w:sz w:val="24"/>
      <w:szCs w:val="24"/>
    </w:rPr>
  </w:style>
  <w:style w:type="paragraph" w:customStyle="1" w:styleId="ConsPlusTitle">
    <w:name w:val="ConsPlusTitle"/>
    <w:rsid w:val="001828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828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828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rsid w:val="0018280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828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er"/>
    <w:basedOn w:val="a"/>
    <w:link w:val="ab"/>
    <w:uiPriority w:val="99"/>
    <w:rsid w:val="00182802"/>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rsid w:val="00182802"/>
    <w:rPr>
      <w:rFonts w:ascii="Calibri" w:eastAsia="Times New Roman" w:hAnsi="Calibri" w:cs="Times New Roman"/>
    </w:rPr>
  </w:style>
  <w:style w:type="character" w:styleId="ac">
    <w:name w:val="page number"/>
    <w:basedOn w:val="a0"/>
    <w:rsid w:val="00182802"/>
  </w:style>
  <w:style w:type="character" w:customStyle="1" w:styleId="ad">
    <w:name w:val="Цветовое выделение"/>
    <w:rsid w:val="00182802"/>
    <w:rPr>
      <w:b/>
      <w:bCs/>
      <w:color w:val="000080"/>
    </w:rPr>
  </w:style>
  <w:style w:type="paragraph" w:customStyle="1" w:styleId="ConsPlusDocList">
    <w:name w:val="ConsPlusDocList"/>
    <w:rsid w:val="001828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uiPriority w:val="1"/>
    <w:qFormat/>
    <w:rsid w:val="00182802"/>
    <w:pPr>
      <w:spacing w:after="0" w:line="240" w:lineRule="auto"/>
    </w:pPr>
    <w:rPr>
      <w:rFonts w:ascii="Calibri" w:eastAsia="Calibri" w:hAnsi="Calibri" w:cs="Times New Roman"/>
    </w:rPr>
  </w:style>
  <w:style w:type="paragraph" w:styleId="af">
    <w:name w:val="header"/>
    <w:basedOn w:val="a"/>
    <w:link w:val="af0"/>
    <w:rsid w:val="00182802"/>
    <w:pPr>
      <w:tabs>
        <w:tab w:val="center" w:pos="4677"/>
        <w:tab w:val="right" w:pos="9355"/>
      </w:tabs>
    </w:pPr>
    <w:rPr>
      <w:rFonts w:ascii="Calibri" w:eastAsia="Times New Roman" w:hAnsi="Calibri" w:cs="Times New Roman"/>
    </w:rPr>
  </w:style>
  <w:style w:type="character" w:customStyle="1" w:styleId="af0">
    <w:name w:val="Верхний колонтитул Знак"/>
    <w:basedOn w:val="a0"/>
    <w:link w:val="af"/>
    <w:rsid w:val="00182802"/>
    <w:rPr>
      <w:rFonts w:ascii="Calibri" w:eastAsia="Times New Roman" w:hAnsi="Calibri" w:cs="Times New Roman"/>
    </w:rPr>
  </w:style>
  <w:style w:type="paragraph" w:customStyle="1" w:styleId="11">
    <w:name w:val="Абзац списка1"/>
    <w:basedOn w:val="a"/>
    <w:rsid w:val="00182802"/>
    <w:pPr>
      <w:spacing w:after="0" w:line="240" w:lineRule="auto"/>
      <w:ind w:left="720" w:firstLine="709"/>
      <w:jc w:val="both"/>
    </w:pPr>
    <w:rPr>
      <w:rFonts w:ascii="Times New Roman" w:eastAsia="Calibri" w:hAnsi="Times New Roman" w:cs="Times New Roman"/>
      <w:sz w:val="24"/>
      <w:szCs w:val="24"/>
      <w:lang w:eastAsia="ar-SA"/>
    </w:rPr>
  </w:style>
  <w:style w:type="paragraph" w:styleId="af1">
    <w:name w:val="Normal (Web)"/>
    <w:basedOn w:val="a"/>
    <w:next w:val="a"/>
    <w:rsid w:val="00182802"/>
    <w:pPr>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Plain Text"/>
    <w:basedOn w:val="a"/>
    <w:link w:val="af3"/>
    <w:uiPriority w:val="99"/>
    <w:rsid w:val="00182802"/>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uiPriority w:val="99"/>
    <w:rsid w:val="00182802"/>
    <w:rPr>
      <w:rFonts w:ascii="Courier New" w:eastAsia="Times New Roman" w:hAnsi="Courier New" w:cs="Times New Roman"/>
      <w:sz w:val="20"/>
      <w:szCs w:val="20"/>
    </w:rPr>
  </w:style>
  <w:style w:type="paragraph" w:customStyle="1" w:styleId="ConsNormal">
    <w:name w:val="ConsNormal"/>
    <w:rsid w:val="00182802"/>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Default">
    <w:name w:val="Default"/>
    <w:rsid w:val="001828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182802"/>
    <w:pPr>
      <w:widowControl w:val="0"/>
      <w:autoSpaceDE w:val="0"/>
      <w:autoSpaceDN w:val="0"/>
      <w:adjustRightInd w:val="0"/>
      <w:spacing w:after="0" w:line="240" w:lineRule="auto"/>
      <w:ind w:right="19772"/>
    </w:pPr>
    <w:rPr>
      <w:rFonts w:ascii="Courier New" w:eastAsia="Times New Roman" w:hAnsi="Courier New" w:cs="Courier New"/>
      <w:sz w:val="20"/>
      <w:szCs w:val="20"/>
      <w:lang w:eastAsia="ko-KR"/>
    </w:rPr>
  </w:style>
  <w:style w:type="paragraph" w:customStyle="1" w:styleId="ConsTitle">
    <w:name w:val="ConsTitle"/>
    <w:rsid w:val="00182802"/>
    <w:pPr>
      <w:widowControl w:val="0"/>
      <w:autoSpaceDE w:val="0"/>
      <w:autoSpaceDN w:val="0"/>
      <w:adjustRightInd w:val="0"/>
      <w:spacing w:after="0" w:line="240" w:lineRule="auto"/>
      <w:ind w:right="19772"/>
    </w:pPr>
    <w:rPr>
      <w:rFonts w:ascii="Arial" w:eastAsia="Times New Roman" w:hAnsi="Arial" w:cs="Arial"/>
      <w:b/>
      <w:bCs/>
      <w:sz w:val="16"/>
      <w:szCs w:val="16"/>
      <w:lang w:eastAsia="ko-KR"/>
    </w:rPr>
  </w:style>
  <w:style w:type="character" w:styleId="af4">
    <w:name w:val="Emphasis"/>
    <w:qFormat/>
    <w:rsid w:val="00182802"/>
    <w:rPr>
      <w:rFonts w:cs="Times New Roman"/>
      <w:i/>
      <w:iCs/>
    </w:rPr>
  </w:style>
  <w:style w:type="paragraph" w:customStyle="1" w:styleId="af5">
    <w:name w:val="Нормал"/>
    <w:rsid w:val="001828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6">
    <w:name w:val="Нормальный (таблица)"/>
    <w:basedOn w:val="a"/>
    <w:next w:val="a"/>
    <w:uiPriority w:val="99"/>
    <w:rsid w:val="00182802"/>
    <w:pPr>
      <w:autoSpaceDE w:val="0"/>
      <w:autoSpaceDN w:val="0"/>
      <w:adjustRightInd w:val="0"/>
      <w:spacing w:after="0" w:line="240" w:lineRule="auto"/>
      <w:jc w:val="both"/>
    </w:pPr>
    <w:rPr>
      <w:rFonts w:ascii="Arial" w:eastAsia="Calibri" w:hAnsi="Arial" w:cs="Arial"/>
      <w:sz w:val="24"/>
      <w:szCs w:val="24"/>
    </w:rPr>
  </w:style>
  <w:style w:type="paragraph" w:customStyle="1" w:styleId="af7">
    <w:name w:val="Прижатый влево"/>
    <w:basedOn w:val="a"/>
    <w:next w:val="a"/>
    <w:rsid w:val="00182802"/>
    <w:pPr>
      <w:autoSpaceDE w:val="0"/>
      <w:autoSpaceDN w:val="0"/>
      <w:adjustRightInd w:val="0"/>
      <w:spacing w:after="0" w:line="240" w:lineRule="auto"/>
    </w:pPr>
    <w:rPr>
      <w:rFonts w:ascii="Arial" w:eastAsia="Calibri" w:hAnsi="Arial" w:cs="Arial"/>
      <w:sz w:val="24"/>
      <w:szCs w:val="24"/>
    </w:rPr>
  </w:style>
  <w:style w:type="paragraph" w:styleId="af8">
    <w:name w:val="caption"/>
    <w:basedOn w:val="a"/>
    <w:next w:val="a"/>
    <w:qFormat/>
    <w:rsid w:val="004E3320"/>
    <w:pPr>
      <w:spacing w:before="120" w:after="120" w:line="240" w:lineRule="auto"/>
      <w:jc w:val="right"/>
    </w:pPr>
    <w:rPr>
      <w:rFonts w:ascii="Times New Roman" w:eastAsia="Times New Roman" w:hAnsi="Times New Roman" w:cs="Times New Roman"/>
      <w:b/>
      <w:bCs/>
      <w:sz w:val="24"/>
      <w:szCs w:val="24"/>
    </w:rPr>
  </w:style>
  <w:style w:type="numbering" w:customStyle="1" w:styleId="12">
    <w:name w:val="Нет списка1"/>
    <w:next w:val="a2"/>
    <w:uiPriority w:val="99"/>
    <w:semiHidden/>
    <w:unhideWhenUsed/>
    <w:rsid w:val="006427DD"/>
  </w:style>
  <w:style w:type="character" w:customStyle="1" w:styleId="af9">
    <w:name w:val="Гипертекстовая ссылка"/>
    <w:basedOn w:val="a0"/>
    <w:rsid w:val="006427DD"/>
    <w:rPr>
      <w:b/>
      <w:bCs/>
      <w:color w:val="008000"/>
      <w:sz w:val="20"/>
      <w:szCs w:val="20"/>
      <w:u w:val="single"/>
    </w:rPr>
  </w:style>
  <w:style w:type="paragraph" w:styleId="afa">
    <w:name w:val="Block Text"/>
    <w:basedOn w:val="a"/>
    <w:rsid w:val="006427DD"/>
    <w:pPr>
      <w:widowControl w:val="0"/>
      <w:shd w:val="clear" w:color="auto" w:fill="FFFFFF"/>
      <w:autoSpaceDE w:val="0"/>
      <w:autoSpaceDN w:val="0"/>
      <w:adjustRightInd w:val="0"/>
      <w:spacing w:after="0" w:line="360" w:lineRule="auto"/>
      <w:ind w:left="29" w:right="77" w:firstLine="680"/>
      <w:jc w:val="both"/>
    </w:pPr>
    <w:rPr>
      <w:rFonts w:ascii="Arial" w:eastAsia="Times New Roman" w:hAnsi="Arial" w:cs="Arial"/>
      <w:color w:val="000000"/>
      <w:spacing w:val="-7"/>
      <w:sz w:val="24"/>
      <w:szCs w:val="28"/>
    </w:rPr>
  </w:style>
  <w:style w:type="character" w:customStyle="1" w:styleId="13">
    <w:name w:val="Гиперссылка1"/>
    <w:basedOn w:val="a0"/>
    <w:uiPriority w:val="99"/>
    <w:semiHidden/>
    <w:unhideWhenUsed/>
    <w:rsid w:val="006427DD"/>
    <w:rPr>
      <w:color w:val="0000FF"/>
      <w:u w:val="single"/>
    </w:rPr>
  </w:style>
  <w:style w:type="character" w:styleId="afb">
    <w:name w:val="Hyperlink"/>
    <w:basedOn w:val="a0"/>
    <w:uiPriority w:val="99"/>
    <w:unhideWhenUsed/>
    <w:rsid w:val="006427DD"/>
    <w:rPr>
      <w:color w:val="0000FF" w:themeColor="hyperlink"/>
      <w:u w:val="single"/>
    </w:rPr>
  </w:style>
  <w:style w:type="numbering" w:customStyle="1" w:styleId="21">
    <w:name w:val="Нет списка2"/>
    <w:next w:val="a2"/>
    <w:uiPriority w:val="99"/>
    <w:semiHidden/>
    <w:unhideWhenUsed/>
    <w:rsid w:val="0064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consultantplus://offline/ref=3FB4E3D246D0CE7601FD61F3AF6F042ED4044EFE11F30DA6F33E9C15CA9C19B41CF8BB0906C399D67EFE20O9a8D" TargetMode="External" Type="http://schemas.openxmlformats.org/officeDocument/2006/relationships/hyperlink"/><Relationship Id="rId18" Target="media/image8.jpeg" Type="http://schemas.openxmlformats.org/officeDocument/2006/relationships/image"/><Relationship Id="rId3" Target="styles.xml" Type="http://schemas.openxmlformats.org/officeDocument/2006/relationships/styles"/><Relationship Id="rId21" Target="fontTable.xml" Type="http://schemas.openxmlformats.org/officeDocument/2006/relationships/fontTable"/><Relationship Id="rId7" Target="endnotes.xml" Type="http://schemas.openxmlformats.org/officeDocument/2006/relationships/endnotes"/><Relationship Id="rId12" Target="consultantplus://offline/main?base=LAW;n=76147;fld=134;dst=100009" TargetMode="External" Type="http://schemas.openxmlformats.org/officeDocument/2006/relationships/hyperlink"/><Relationship Id="rId17" Target="media/image7.png" Type="http://schemas.openxmlformats.org/officeDocument/2006/relationships/image"/><Relationship Id="rId2" Target="numbering.xml" Type="http://schemas.openxmlformats.org/officeDocument/2006/relationships/numbering"/><Relationship Id="rId16" Target="media/image6.jpeg" Type="http://schemas.openxmlformats.org/officeDocument/2006/relationships/image"/><Relationship Id="rId20" Target="footer1.xml" Type="http://schemas.openxmlformats.org/officeDocument/2006/relationships/footer"/><Relationship Id="rId1" Target="../customXml/item1.xml" Type="http://schemas.openxmlformats.org/officeDocument/2006/relationships/customXml"/><Relationship Id="rId6" Target="footnotes.xml" Type="http://schemas.openxmlformats.org/officeDocument/2006/relationships/footnotes"/><Relationship Id="rId11" Target="consultantplus://offline/main?base=LAW;n=71507;fld=134;dst=100009" TargetMode="External" Type="http://schemas.openxmlformats.org/officeDocument/2006/relationships/hyperlink"/><Relationship Id="rId5" Target="webSettings.xml" Type="http://schemas.openxmlformats.org/officeDocument/2006/relationships/webSettings"/><Relationship Id="rId15" Target="media/image5.jpeg" Type="http://schemas.openxmlformats.org/officeDocument/2006/relationships/image"/><Relationship Id="rId10" Target="media/image3.png" Type="http://schemas.openxmlformats.org/officeDocument/2006/relationships/image"/><Relationship Id="rId19" Target="media/image9.png" Type="http://schemas.openxmlformats.org/officeDocument/2006/relationships/image"/><Relationship Id="rId4" Target="settings.xml" Type="http://schemas.openxmlformats.org/officeDocument/2006/relationships/settings"/><Relationship Id="rId9" Target="media/image2.jpeg" Type="http://schemas.openxmlformats.org/officeDocument/2006/relationships/image"/><Relationship Id="rId14" Target="media/image4.jpeg" Type="http://schemas.openxmlformats.org/officeDocument/2006/relationships/image"/><Relationship Id="rId22"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3E07-34C1-42B0-9B73-E137022F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94</Pages>
  <Words>23251</Words>
  <Characters>132535</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Танечка</dc:creator>
  <cp:keywords/>
  <dc:description/>
  <cp:lastModifiedBy>МБДОУ209</cp:lastModifiedBy>
  <cp:revision>13</cp:revision>
  <cp:lastPrinted>2021-02-25T03:16:00Z</cp:lastPrinted>
  <dcterms:created xsi:type="dcterms:W3CDTF">2021-03-15T05:34:00Z</dcterms:created>
  <dcterms:modified xsi:type="dcterms:W3CDTF">2021-03-17T02:30:00Z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849160</vt:lpwstr>
  </property>
  <property fmtid="{D5CDD505-2E9C-101B-9397-08002B2CF9AE}" name="NXPowerLiteSettings" pid="3">
    <vt:lpwstr>C7000400038000</vt:lpwstr>
  </property>
  <property fmtid="{D5CDD505-2E9C-101B-9397-08002B2CF9AE}" name="NXPowerLiteVersion" pid="4">
    <vt:lpwstr>S9.0.3</vt:lpwstr>
  </property>
</Properties>
</file>