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15" w:rsidRPr="004536E0" w:rsidRDefault="00885315" w:rsidP="004536E0">
      <w:pPr>
        <w:pStyle w:val="a7"/>
        <w:pBdr>
          <w:bottom w:val="single" w:sz="12" w:space="1" w:color="auto"/>
        </w:pBdr>
        <w:spacing w:line="360" w:lineRule="auto"/>
        <w:rPr>
          <w:sz w:val="20"/>
        </w:rPr>
      </w:pPr>
      <w:r w:rsidRPr="004536E0">
        <w:rPr>
          <w:sz w:val="20"/>
        </w:rPr>
        <w:t xml:space="preserve">МУНИЦИПАЛЬНОЕ АВТОНОМНОЕ ДОШКОЛЬНОЕ ОБРАЗОВАТЕЛЬНОЕ УЧРЕЖДЕНИЕ «ДЕТСКИЙ САД № 209 КОМБИНИРОВАННОГО ВИДА»  </w:t>
      </w:r>
    </w:p>
    <w:p w:rsidR="00885315" w:rsidRPr="004536E0" w:rsidRDefault="00885315" w:rsidP="004536E0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4536E0">
        <w:rPr>
          <w:rFonts w:ascii="Times New Roman" w:hAnsi="Times New Roman"/>
          <w:bCs/>
          <w:i/>
          <w:iCs/>
          <w:sz w:val="20"/>
          <w:szCs w:val="20"/>
        </w:rPr>
        <w:t xml:space="preserve">ОРГН 1032402514121 ИНН 2464050502 КПП 246401001 </w:t>
      </w:r>
      <w:r w:rsidRPr="004536E0">
        <w:rPr>
          <w:rFonts w:ascii="Times New Roman" w:hAnsi="Times New Roman"/>
          <w:bCs/>
          <w:i/>
          <w:iCs/>
          <w:sz w:val="20"/>
          <w:szCs w:val="20"/>
          <w:lang w:val="en-US"/>
        </w:rPr>
        <w:t>E</w:t>
      </w:r>
      <w:r w:rsidRPr="004536E0">
        <w:rPr>
          <w:rFonts w:ascii="Times New Roman" w:hAnsi="Times New Roman"/>
          <w:bCs/>
          <w:i/>
          <w:iCs/>
          <w:sz w:val="20"/>
          <w:szCs w:val="20"/>
        </w:rPr>
        <w:t>-</w:t>
      </w:r>
      <w:r w:rsidRPr="004536E0">
        <w:rPr>
          <w:rFonts w:ascii="Times New Roman" w:hAnsi="Times New Roman"/>
          <w:bCs/>
          <w:i/>
          <w:iCs/>
          <w:sz w:val="20"/>
          <w:szCs w:val="20"/>
          <w:lang w:val="en-US"/>
        </w:rPr>
        <w:t>mail</w:t>
      </w:r>
      <w:r w:rsidRPr="004536E0">
        <w:rPr>
          <w:rFonts w:ascii="Times New Roman" w:hAnsi="Times New Roman"/>
          <w:bCs/>
          <w:i/>
          <w:iCs/>
          <w:sz w:val="20"/>
          <w:szCs w:val="20"/>
        </w:rPr>
        <w:t>:</w:t>
      </w:r>
      <w:proofErr w:type="spellStart"/>
      <w:r w:rsidRPr="004536E0">
        <w:rPr>
          <w:rFonts w:ascii="Times New Roman" w:hAnsi="Times New Roman"/>
          <w:bCs/>
          <w:i/>
          <w:iCs/>
          <w:sz w:val="20"/>
          <w:szCs w:val="20"/>
          <w:lang w:val="en-US"/>
        </w:rPr>
        <w:t>mdou</w:t>
      </w:r>
      <w:proofErr w:type="spellEnd"/>
      <w:r w:rsidRPr="004536E0">
        <w:rPr>
          <w:rFonts w:ascii="Times New Roman" w:hAnsi="Times New Roman"/>
          <w:bCs/>
          <w:i/>
          <w:iCs/>
          <w:sz w:val="20"/>
          <w:szCs w:val="20"/>
        </w:rPr>
        <w:t>209@</w:t>
      </w:r>
      <w:proofErr w:type="spellStart"/>
      <w:r w:rsidRPr="004536E0">
        <w:rPr>
          <w:rFonts w:ascii="Times New Roman" w:hAnsi="Times New Roman"/>
          <w:bCs/>
          <w:i/>
          <w:iCs/>
          <w:sz w:val="20"/>
          <w:szCs w:val="20"/>
          <w:lang w:val="en-US"/>
        </w:rPr>
        <w:t>yandex</w:t>
      </w:r>
      <w:proofErr w:type="spellEnd"/>
      <w:r w:rsidRPr="004536E0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4536E0">
        <w:rPr>
          <w:rFonts w:ascii="Times New Roman" w:hAnsi="Times New Roman"/>
          <w:bCs/>
          <w:i/>
          <w:iCs/>
          <w:sz w:val="20"/>
          <w:szCs w:val="20"/>
          <w:lang w:val="en-US"/>
        </w:rPr>
        <w:t>ru</w:t>
      </w:r>
      <w:proofErr w:type="spellEnd"/>
    </w:p>
    <w:p w:rsidR="00885315" w:rsidRPr="004536E0" w:rsidRDefault="00885315" w:rsidP="004536E0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4536E0">
        <w:rPr>
          <w:rFonts w:ascii="Times New Roman" w:hAnsi="Times New Roman"/>
          <w:bCs/>
          <w:i/>
          <w:iCs/>
          <w:sz w:val="20"/>
          <w:szCs w:val="20"/>
        </w:rPr>
        <w:t>660079,г. Красноярск, Ул. 60 лет Октября, 89а, тел. 233-16-84</w:t>
      </w:r>
    </w:p>
    <w:p w:rsidR="00885315" w:rsidRPr="004536E0" w:rsidRDefault="00885315" w:rsidP="004536E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36E0" w:rsidRPr="004536E0" w:rsidRDefault="004536E0" w:rsidP="004536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15" w:rsidRPr="004536E0" w:rsidRDefault="00885315" w:rsidP="004536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6E0">
        <w:rPr>
          <w:rFonts w:ascii="Times New Roman" w:hAnsi="Times New Roman"/>
          <w:b/>
          <w:sz w:val="28"/>
          <w:szCs w:val="28"/>
        </w:rPr>
        <w:t>ОБРАЗОВАТЕЛЬНЫЙ ПРОЕКТ</w:t>
      </w:r>
    </w:p>
    <w:p w:rsidR="00885315" w:rsidRPr="004536E0" w:rsidRDefault="00885315" w:rsidP="004536E0">
      <w:pPr>
        <w:spacing w:after="0" w:line="360" w:lineRule="auto"/>
        <w:ind w:right="283"/>
        <w:jc w:val="center"/>
        <w:rPr>
          <w:rFonts w:ascii="Times New Roman" w:hAnsi="Times New Roman"/>
          <w:i/>
          <w:sz w:val="28"/>
          <w:szCs w:val="28"/>
        </w:rPr>
      </w:pPr>
      <w:r w:rsidRPr="004536E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536E0">
        <w:rPr>
          <w:rFonts w:ascii="Times New Roman" w:hAnsi="Times New Roman"/>
          <w:sz w:val="28"/>
          <w:szCs w:val="28"/>
        </w:rPr>
        <w:t>Эбру-терапия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как одно из направлений работы учреждения по созданию </w:t>
      </w:r>
      <w:proofErr w:type="spellStart"/>
      <w:r w:rsidRPr="004536E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среды и реабилитации детей с нарушениями развития»</w:t>
      </w:r>
    </w:p>
    <w:p w:rsidR="00885315" w:rsidRPr="004536E0" w:rsidRDefault="00885315" w:rsidP="004536E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07CC" w:rsidRPr="004536E0" w:rsidRDefault="00FB07CC" w:rsidP="004536E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6E0">
        <w:rPr>
          <w:rFonts w:ascii="Times New Roman" w:hAnsi="Times New Roman"/>
          <w:b/>
          <w:sz w:val="28"/>
          <w:szCs w:val="28"/>
        </w:rPr>
        <w:t>АННОТАЦИЯ</w:t>
      </w:r>
    </w:p>
    <w:p w:rsidR="00885315" w:rsidRPr="004536E0" w:rsidRDefault="00885315" w:rsidP="004536E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536E0">
        <w:rPr>
          <w:rFonts w:ascii="Times New Roman" w:hAnsi="Times New Roman"/>
          <w:b/>
          <w:i/>
          <w:sz w:val="28"/>
          <w:szCs w:val="28"/>
        </w:rPr>
        <w:t xml:space="preserve">Краткое описание проекта: </w:t>
      </w:r>
      <w:r w:rsidRPr="004536E0">
        <w:rPr>
          <w:rFonts w:ascii="Times New Roman" w:hAnsi="Times New Roman"/>
          <w:i/>
          <w:sz w:val="28"/>
          <w:szCs w:val="28"/>
        </w:rPr>
        <w:t xml:space="preserve">в проекте представлена работа педагога-психолога, </w:t>
      </w:r>
      <w:proofErr w:type="gramStart"/>
      <w:r w:rsidRPr="004536E0">
        <w:rPr>
          <w:rFonts w:ascii="Times New Roman" w:hAnsi="Times New Roman"/>
          <w:i/>
          <w:sz w:val="28"/>
          <w:szCs w:val="28"/>
        </w:rPr>
        <w:t>направленная</w:t>
      </w:r>
      <w:proofErr w:type="gramEnd"/>
      <w:r w:rsidRPr="004536E0">
        <w:rPr>
          <w:rFonts w:ascii="Times New Roman" w:hAnsi="Times New Roman"/>
          <w:i/>
          <w:sz w:val="28"/>
          <w:szCs w:val="28"/>
        </w:rPr>
        <w:t xml:space="preserve"> на сохранение психического здоровья и эмоционального благополучия детей </w:t>
      </w:r>
      <w:r w:rsidR="00C34056" w:rsidRPr="004536E0">
        <w:rPr>
          <w:rFonts w:ascii="Times New Roman" w:hAnsi="Times New Roman"/>
          <w:i/>
          <w:sz w:val="28"/>
          <w:szCs w:val="28"/>
        </w:rPr>
        <w:t xml:space="preserve">старшего </w:t>
      </w:r>
      <w:r w:rsidRPr="004536E0">
        <w:rPr>
          <w:rFonts w:ascii="Times New Roman" w:hAnsi="Times New Roman"/>
          <w:i/>
          <w:sz w:val="28"/>
          <w:szCs w:val="28"/>
        </w:rPr>
        <w:t xml:space="preserve">дошкольного возраста. </w:t>
      </w:r>
    </w:p>
    <w:p w:rsidR="005A17A4" w:rsidRPr="004536E0" w:rsidRDefault="005A17A4" w:rsidP="004536E0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5A17A4" w:rsidRPr="004536E0" w:rsidRDefault="005A17A4" w:rsidP="004536E0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F1357" w:rsidRPr="004536E0" w:rsidTr="000D769A">
        <w:tc>
          <w:tcPr>
            <w:tcW w:w="4785" w:type="dxa"/>
          </w:tcPr>
          <w:p w:rsidR="00DF1357" w:rsidRPr="000D769A" w:rsidRDefault="00DF1357" w:rsidP="000D769A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F1357" w:rsidRPr="000D769A" w:rsidRDefault="00DF1357" w:rsidP="000D76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76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Автор:</w:t>
            </w:r>
          </w:p>
          <w:p w:rsidR="00DF1357" w:rsidRPr="000D769A" w:rsidRDefault="00DF1357" w:rsidP="000D76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769A">
              <w:rPr>
                <w:rFonts w:ascii="Times New Roman" w:hAnsi="Times New Roman"/>
                <w:sz w:val="28"/>
                <w:szCs w:val="28"/>
                <w:lang w:eastAsia="en-US"/>
              </w:rPr>
              <w:t>Соболева Татьяна Валентиновна,  педагог-психолог МАДОУ № 209, тел. 89131865022</w:t>
            </w:r>
          </w:p>
          <w:p w:rsidR="00DF1357" w:rsidRPr="000D769A" w:rsidRDefault="00DF1357" w:rsidP="000D769A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AB7147" w:rsidRPr="004536E0" w:rsidRDefault="00AB7147" w:rsidP="004536E0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AB7147" w:rsidRDefault="00AB7147" w:rsidP="004536E0">
      <w:pPr>
        <w:pStyle w:val="a3"/>
        <w:spacing w:after="0" w:line="360" w:lineRule="auto"/>
        <w:ind w:left="568"/>
        <w:rPr>
          <w:rFonts w:ascii="Times New Roman" w:hAnsi="Times New Roman"/>
          <w:b/>
          <w:i/>
          <w:sz w:val="28"/>
          <w:szCs w:val="28"/>
        </w:rPr>
      </w:pPr>
    </w:p>
    <w:p w:rsidR="007C6553" w:rsidRDefault="007C6553" w:rsidP="004536E0">
      <w:pPr>
        <w:pStyle w:val="a3"/>
        <w:spacing w:after="0" w:line="360" w:lineRule="auto"/>
        <w:ind w:left="568"/>
        <w:rPr>
          <w:rFonts w:ascii="Times New Roman" w:hAnsi="Times New Roman"/>
          <w:b/>
          <w:i/>
          <w:sz w:val="28"/>
          <w:szCs w:val="28"/>
        </w:rPr>
      </w:pPr>
    </w:p>
    <w:p w:rsidR="004536E0" w:rsidRPr="004536E0" w:rsidRDefault="004536E0" w:rsidP="004536E0">
      <w:pPr>
        <w:pStyle w:val="a3"/>
        <w:spacing w:after="0" w:line="360" w:lineRule="auto"/>
        <w:ind w:left="568"/>
        <w:rPr>
          <w:rFonts w:ascii="Times New Roman" w:hAnsi="Times New Roman"/>
          <w:b/>
          <w:i/>
          <w:sz w:val="28"/>
          <w:szCs w:val="28"/>
        </w:rPr>
      </w:pPr>
    </w:p>
    <w:p w:rsidR="00885315" w:rsidRPr="004536E0" w:rsidRDefault="00885315" w:rsidP="004536E0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536E0">
        <w:rPr>
          <w:rFonts w:ascii="Times New Roman" w:hAnsi="Times New Roman"/>
          <w:b/>
          <w:i/>
          <w:sz w:val="28"/>
          <w:szCs w:val="28"/>
        </w:rPr>
        <w:lastRenderedPageBreak/>
        <w:t>Описание проекта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36E0">
        <w:rPr>
          <w:rFonts w:ascii="Times New Roman" w:hAnsi="Times New Roman"/>
          <w:b/>
          <w:sz w:val="28"/>
          <w:szCs w:val="28"/>
        </w:rPr>
        <w:t>Актуальность:</w:t>
      </w:r>
    </w:p>
    <w:p w:rsidR="00885315" w:rsidRPr="004536E0" w:rsidRDefault="00885315" w:rsidP="00B72687">
      <w:pPr>
        <w:spacing w:after="0" w:line="360" w:lineRule="auto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Психическое здоровье детей, в том числе их эмоциональное благополучие является неотъемлемой составляющей здоровья в целом. Здоровый, счастливый, спокойный малыш активно познаёт мир, развивается, учится новому, общается с окружающими взрослыми и детьми, с удовольствием ходит в детский сад. Поэтому наша главная цель – чтобы ребёнок, посещающий детский</w:t>
      </w:r>
      <w:r w:rsidR="002375A9" w:rsidRPr="004536E0">
        <w:rPr>
          <w:rFonts w:ascii="Times New Roman" w:hAnsi="Times New Roman"/>
          <w:sz w:val="28"/>
          <w:szCs w:val="28"/>
        </w:rPr>
        <w:t xml:space="preserve"> сад, стал здоровым, активным, </w:t>
      </w:r>
      <w:r w:rsidRPr="004536E0">
        <w:rPr>
          <w:rFonts w:ascii="Times New Roman" w:hAnsi="Times New Roman"/>
          <w:sz w:val="28"/>
          <w:szCs w:val="28"/>
        </w:rPr>
        <w:t>открытым окружающему миру</w:t>
      </w:r>
      <w:r w:rsidR="002375A9" w:rsidRPr="004536E0">
        <w:rPr>
          <w:rFonts w:ascii="Times New Roman" w:hAnsi="Times New Roman"/>
          <w:sz w:val="28"/>
          <w:szCs w:val="28"/>
        </w:rPr>
        <w:t xml:space="preserve"> и проживал своё дошкольное детство полноценно</w:t>
      </w:r>
      <w:r w:rsidRPr="004536E0">
        <w:rPr>
          <w:rFonts w:ascii="Times New Roman" w:hAnsi="Times New Roman"/>
          <w:sz w:val="28"/>
          <w:szCs w:val="28"/>
        </w:rPr>
        <w:t xml:space="preserve">. В этом нам может помочь, в числе прочих методов, инновационная </w:t>
      </w:r>
      <w:proofErr w:type="spellStart"/>
      <w:r w:rsidRPr="004536E0">
        <w:rPr>
          <w:rFonts w:ascii="Times New Roman" w:hAnsi="Times New Roman"/>
          <w:sz w:val="28"/>
          <w:szCs w:val="28"/>
        </w:rPr>
        <w:t>арт-терапевтическая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техника – </w:t>
      </w:r>
      <w:proofErr w:type="spellStart"/>
      <w:r w:rsidRPr="004536E0">
        <w:rPr>
          <w:rFonts w:ascii="Times New Roman" w:hAnsi="Times New Roman"/>
          <w:sz w:val="28"/>
          <w:szCs w:val="28"/>
        </w:rPr>
        <w:t>эбру-терапия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. Сегодня применение различных </w:t>
      </w:r>
      <w:proofErr w:type="spellStart"/>
      <w:r w:rsidRPr="004536E0">
        <w:rPr>
          <w:rFonts w:ascii="Times New Roman" w:hAnsi="Times New Roman"/>
          <w:sz w:val="28"/>
          <w:szCs w:val="28"/>
        </w:rPr>
        <w:t>арттерапевтических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техник приобретает всё большее значение в области коррекционной, реабилитационной работы с детьми, которые имеют нарушения в развитии. Это происходит потому, что подобные техники дают ребёнку с нарушениями в развитии очень большие возможности для самореализации, самовыражения в продуктах творчества, они помогают ему выразить отношение к миру, облегчить процесс коммуникации.</w:t>
      </w:r>
    </w:p>
    <w:p w:rsidR="00885315" w:rsidRPr="004536E0" w:rsidRDefault="00885315" w:rsidP="00B72687">
      <w:pPr>
        <w:spacing w:after="0" w:line="360" w:lineRule="auto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Кроме того, занятия творчеством формируют </w:t>
      </w:r>
      <w:r w:rsidR="002375A9" w:rsidRPr="004536E0">
        <w:rPr>
          <w:rFonts w:ascii="Times New Roman" w:hAnsi="Times New Roman"/>
          <w:sz w:val="28"/>
          <w:szCs w:val="28"/>
        </w:rPr>
        <w:t xml:space="preserve">инициативу, </w:t>
      </w:r>
      <w:r w:rsidRPr="004536E0">
        <w:rPr>
          <w:rFonts w:ascii="Times New Roman" w:hAnsi="Times New Roman"/>
          <w:sz w:val="28"/>
          <w:szCs w:val="28"/>
        </w:rPr>
        <w:t xml:space="preserve">мышление, целенаправленную деятельность, устойчивость внимания, становятся источником позитивных переживаний, и как инструмент коррекции, подходят как для агрессивных и </w:t>
      </w:r>
      <w:proofErr w:type="spellStart"/>
      <w:r w:rsidRPr="004536E0">
        <w:rPr>
          <w:rFonts w:ascii="Times New Roman" w:hAnsi="Times New Roman"/>
          <w:sz w:val="28"/>
          <w:szCs w:val="28"/>
        </w:rPr>
        <w:t>гиперактивных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, так и замкнутых, тревожных детей. </w:t>
      </w:r>
    </w:p>
    <w:p w:rsidR="00885315" w:rsidRPr="004536E0" w:rsidRDefault="00885315" w:rsidP="00B72687">
      <w:pPr>
        <w:spacing w:after="0" w:line="360" w:lineRule="auto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Раскрытие индивидуальных задатков и развитие способностей детей с нарушениями в развитии становится возможным при создании комфортных условий для деятельности, в атмосфере творческого общения, сочувствия и сопереживания. 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36E0">
        <w:rPr>
          <w:rFonts w:ascii="Times New Roman" w:hAnsi="Times New Roman"/>
          <w:b/>
          <w:sz w:val="28"/>
          <w:szCs w:val="28"/>
        </w:rPr>
        <w:t>Проблема:</w:t>
      </w:r>
    </w:p>
    <w:p w:rsidR="00885315" w:rsidRPr="004536E0" w:rsidRDefault="00885315" w:rsidP="00B72687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МАДОУ №20</w:t>
      </w:r>
      <w:r w:rsidR="00456BA7" w:rsidRPr="004536E0">
        <w:rPr>
          <w:rFonts w:ascii="Times New Roman" w:hAnsi="Times New Roman"/>
          <w:sz w:val="28"/>
          <w:szCs w:val="28"/>
        </w:rPr>
        <w:t>9 – это детский сад комбинированного</w:t>
      </w:r>
      <w:r w:rsidRPr="004536E0">
        <w:rPr>
          <w:rFonts w:ascii="Times New Roman" w:hAnsi="Times New Roman"/>
          <w:sz w:val="28"/>
          <w:szCs w:val="28"/>
        </w:rPr>
        <w:t xml:space="preserve"> вида, который имеет группы оздоровительной направленности для соматически ослабленных детей и детей с туберкулёзной интоксикацией, а также группы для детей с </w:t>
      </w:r>
      <w:r w:rsidRPr="004536E0">
        <w:rPr>
          <w:rFonts w:ascii="Times New Roman" w:hAnsi="Times New Roman"/>
          <w:sz w:val="28"/>
          <w:szCs w:val="28"/>
        </w:rPr>
        <w:lastRenderedPageBreak/>
        <w:t xml:space="preserve">тяжёлыми нарушениями речи. Это значит, что более 50% детей нуждаются в особой помощи - в коррекции, реабилитации и социальной адаптации.  Специалисты дошкольного учреждения находятся в тесном взаимодействии друг с другом и используют различные методы и технологии развития и поддержки детей с такими проблемами. Дети, имеющие речевые нарушения, испытывают определённые трудности в выражении своих чувств, эмоций, переживаний, и им, порой просто необходимо время от времени давать выход накопившимся впечатлениям. Словами их выразить трудно, а при помощи цвета, плавных линий, растекающихся цветовых пятен на поверхности воды и полного погружения в процесс рисования, становится возможным перенести на водную гладь, а затем и на бумагу свои переживания, снять напряжение, получить массу положительных эмоций от процесса, и восторг и удивление от результата.  </w:t>
      </w:r>
    </w:p>
    <w:p w:rsidR="00885315" w:rsidRPr="004536E0" w:rsidRDefault="00885315" w:rsidP="00B72687">
      <w:pPr>
        <w:spacing w:after="0" w:line="360" w:lineRule="auto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Дети с такими проблемами, как правило, имеют помимо речевых нарушений ещё и достаточное количество других проблем, таких как – трудности сосредоточения внимания, плохо развитую мелкую моторику, двигательную расторможенность, заниженную самооценку, испытывают трудности </w:t>
      </w:r>
      <w:proofErr w:type="spellStart"/>
      <w:r w:rsidRPr="004536E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. Курс занятий по </w:t>
      </w:r>
      <w:proofErr w:type="spellStart"/>
      <w:r w:rsidRPr="004536E0">
        <w:rPr>
          <w:rFonts w:ascii="Times New Roman" w:hAnsi="Times New Roman"/>
          <w:sz w:val="28"/>
          <w:szCs w:val="28"/>
        </w:rPr>
        <w:t>эбру-терапии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в значительной мере способствует решению этих проблем.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36E0">
        <w:rPr>
          <w:rFonts w:ascii="Times New Roman" w:hAnsi="Times New Roman"/>
          <w:b/>
          <w:sz w:val="28"/>
          <w:szCs w:val="28"/>
        </w:rPr>
        <w:t>Цель:</w:t>
      </w:r>
    </w:p>
    <w:p w:rsidR="00885315" w:rsidRPr="004536E0" w:rsidRDefault="00C34056" w:rsidP="00B72687">
      <w:pPr>
        <w:spacing w:after="0" w:line="360" w:lineRule="auto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Создание условий, </w:t>
      </w:r>
      <w:r w:rsidR="00BF46A6" w:rsidRPr="004536E0">
        <w:rPr>
          <w:rFonts w:ascii="Times New Roman" w:hAnsi="Times New Roman"/>
          <w:sz w:val="28"/>
          <w:szCs w:val="28"/>
        </w:rPr>
        <w:t xml:space="preserve">способствующих </w:t>
      </w:r>
      <w:r w:rsidRPr="004536E0">
        <w:rPr>
          <w:rFonts w:ascii="Times New Roman" w:hAnsi="Times New Roman"/>
          <w:sz w:val="28"/>
          <w:szCs w:val="28"/>
        </w:rPr>
        <w:t>пози</w:t>
      </w:r>
      <w:r w:rsidR="00BF46A6" w:rsidRPr="004536E0">
        <w:rPr>
          <w:rFonts w:ascii="Times New Roman" w:hAnsi="Times New Roman"/>
          <w:sz w:val="28"/>
          <w:szCs w:val="28"/>
        </w:rPr>
        <w:t>тивной социализации, личностному развитию</w:t>
      </w:r>
      <w:r w:rsidRPr="004536E0">
        <w:rPr>
          <w:rFonts w:ascii="Times New Roman" w:hAnsi="Times New Roman"/>
          <w:sz w:val="28"/>
          <w:szCs w:val="28"/>
        </w:rPr>
        <w:t>,</w:t>
      </w:r>
      <w:r w:rsidR="00BF46A6" w:rsidRPr="004536E0">
        <w:rPr>
          <w:rFonts w:ascii="Times New Roman" w:hAnsi="Times New Roman"/>
          <w:sz w:val="28"/>
          <w:szCs w:val="28"/>
        </w:rPr>
        <w:t xml:space="preserve"> развитию</w:t>
      </w:r>
      <w:r w:rsidRPr="004536E0">
        <w:rPr>
          <w:rFonts w:ascii="Times New Roman" w:hAnsi="Times New Roman"/>
          <w:sz w:val="28"/>
          <w:szCs w:val="28"/>
        </w:rPr>
        <w:t xml:space="preserve"> инициативы и творческих </w:t>
      </w:r>
      <w:r w:rsidR="00885315" w:rsidRPr="004536E0">
        <w:rPr>
          <w:rFonts w:ascii="Times New Roman" w:hAnsi="Times New Roman"/>
          <w:sz w:val="28"/>
          <w:szCs w:val="28"/>
        </w:rPr>
        <w:t xml:space="preserve">способностей детей с нарушениями в развитии посредством курса занятий по </w:t>
      </w:r>
      <w:proofErr w:type="spellStart"/>
      <w:r w:rsidR="00885315" w:rsidRPr="004536E0">
        <w:rPr>
          <w:rFonts w:ascii="Times New Roman" w:hAnsi="Times New Roman"/>
          <w:sz w:val="28"/>
          <w:szCs w:val="28"/>
        </w:rPr>
        <w:t>эбру-терапии</w:t>
      </w:r>
      <w:proofErr w:type="spellEnd"/>
      <w:r w:rsidR="00885315" w:rsidRPr="004536E0">
        <w:rPr>
          <w:rFonts w:ascii="Times New Roman" w:hAnsi="Times New Roman"/>
          <w:sz w:val="28"/>
          <w:szCs w:val="28"/>
        </w:rPr>
        <w:t xml:space="preserve"> в атмосфере творческого общения</w:t>
      </w:r>
      <w:r w:rsidRPr="004536E0">
        <w:rPr>
          <w:rFonts w:ascii="Times New Roman" w:hAnsi="Times New Roman"/>
          <w:sz w:val="28"/>
          <w:szCs w:val="28"/>
        </w:rPr>
        <w:t xml:space="preserve"> и сотрудничества</w:t>
      </w:r>
      <w:r w:rsidR="00885315" w:rsidRPr="004536E0">
        <w:rPr>
          <w:rFonts w:ascii="Times New Roman" w:hAnsi="Times New Roman"/>
          <w:sz w:val="28"/>
          <w:szCs w:val="28"/>
        </w:rPr>
        <w:t xml:space="preserve">. </w:t>
      </w:r>
    </w:p>
    <w:p w:rsidR="00885315" w:rsidRPr="004536E0" w:rsidRDefault="00885315" w:rsidP="00B7268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536E0">
        <w:rPr>
          <w:b/>
          <w:sz w:val="28"/>
          <w:szCs w:val="28"/>
        </w:rPr>
        <w:t>Задачи:</w:t>
      </w:r>
    </w:p>
    <w:p w:rsidR="00885315" w:rsidRPr="004536E0" w:rsidRDefault="00885315" w:rsidP="00B72687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4536E0">
        <w:rPr>
          <w:sz w:val="28"/>
          <w:szCs w:val="28"/>
        </w:rPr>
        <w:t>Изучить уровень психического развития и эмоционального состояния детей в группе.</w:t>
      </w:r>
    </w:p>
    <w:p w:rsidR="00885315" w:rsidRPr="004536E0" w:rsidRDefault="00885315" w:rsidP="00B72687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4536E0">
        <w:rPr>
          <w:sz w:val="28"/>
          <w:szCs w:val="28"/>
        </w:rPr>
        <w:t>Провести курс занятий в группе (10 занятий).</w:t>
      </w:r>
    </w:p>
    <w:p w:rsidR="00885315" w:rsidRPr="004536E0" w:rsidRDefault="00885315" w:rsidP="00B72687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4536E0">
        <w:rPr>
          <w:sz w:val="28"/>
          <w:szCs w:val="28"/>
        </w:rPr>
        <w:t>Провести мониторинг психического состояния детей (наблюдение, анкетирование родителей и педагогов, проективные методики).</w:t>
      </w:r>
    </w:p>
    <w:p w:rsidR="00885315" w:rsidRPr="004536E0" w:rsidRDefault="00885315" w:rsidP="00B72687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4536E0">
        <w:rPr>
          <w:sz w:val="28"/>
          <w:szCs w:val="28"/>
        </w:rPr>
        <w:lastRenderedPageBreak/>
        <w:t>По результатам мониторинга разработать методические рекомендации для родителей и педагогов.</w:t>
      </w:r>
    </w:p>
    <w:p w:rsidR="00885315" w:rsidRPr="004536E0" w:rsidRDefault="00885315" w:rsidP="00B7268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536E0">
        <w:rPr>
          <w:b/>
          <w:sz w:val="28"/>
          <w:szCs w:val="28"/>
        </w:rPr>
        <w:t>Результат</w:t>
      </w:r>
    </w:p>
    <w:p w:rsidR="00885315" w:rsidRPr="004536E0" w:rsidRDefault="00885315" w:rsidP="00B7268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36E0">
        <w:rPr>
          <w:rFonts w:ascii="Times New Roman" w:hAnsi="Times New Roman"/>
          <w:b/>
          <w:bCs/>
          <w:i/>
          <w:iCs/>
          <w:sz w:val="28"/>
          <w:szCs w:val="28"/>
        </w:rPr>
        <w:t>Для детей:</w:t>
      </w:r>
    </w:p>
    <w:p w:rsidR="00885315" w:rsidRPr="004536E0" w:rsidRDefault="00885315" w:rsidP="00B72687">
      <w:pPr>
        <w:pStyle w:val="a3"/>
        <w:numPr>
          <w:ilvl w:val="0"/>
          <w:numId w:val="16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Снижение утомления, негативных эмоциональных проявлений и </w:t>
      </w:r>
      <w:proofErr w:type="spellStart"/>
      <w:r w:rsidRPr="004536E0">
        <w:rPr>
          <w:rFonts w:ascii="Times New Roman" w:hAnsi="Times New Roman"/>
          <w:sz w:val="28"/>
          <w:szCs w:val="28"/>
        </w:rPr>
        <w:t>психо-эмоционального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напряжения.</w:t>
      </w:r>
    </w:p>
    <w:p w:rsidR="00885315" w:rsidRPr="004536E0" w:rsidRDefault="00885315" w:rsidP="00B72687">
      <w:pPr>
        <w:pStyle w:val="a3"/>
        <w:numPr>
          <w:ilvl w:val="0"/>
          <w:numId w:val="16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Развитие чувства внутреннего контроля.</w:t>
      </w:r>
    </w:p>
    <w:p w:rsidR="00885315" w:rsidRPr="004536E0" w:rsidRDefault="00885315" w:rsidP="00B72687">
      <w:pPr>
        <w:pStyle w:val="a3"/>
        <w:numPr>
          <w:ilvl w:val="0"/>
          <w:numId w:val="16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Повышение самооценки.</w:t>
      </w:r>
    </w:p>
    <w:p w:rsidR="00885315" w:rsidRPr="004536E0" w:rsidRDefault="00885315" w:rsidP="00B72687">
      <w:pPr>
        <w:pStyle w:val="a3"/>
        <w:numPr>
          <w:ilvl w:val="0"/>
          <w:numId w:val="16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Повышение познавательного интереса.</w:t>
      </w:r>
    </w:p>
    <w:p w:rsidR="00885315" w:rsidRPr="004536E0" w:rsidRDefault="00885315" w:rsidP="00B72687">
      <w:pPr>
        <w:pStyle w:val="a3"/>
        <w:numPr>
          <w:ilvl w:val="0"/>
          <w:numId w:val="16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4536E0">
        <w:rPr>
          <w:rFonts w:ascii="Times New Roman" w:hAnsi="Times New Roman"/>
          <w:sz w:val="28"/>
          <w:szCs w:val="28"/>
        </w:rPr>
        <w:t>многовариативности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 мышления.</w:t>
      </w:r>
    </w:p>
    <w:p w:rsidR="00885315" w:rsidRPr="004536E0" w:rsidRDefault="00885315" w:rsidP="00B72687">
      <w:pPr>
        <w:pStyle w:val="a3"/>
        <w:numPr>
          <w:ilvl w:val="0"/>
          <w:numId w:val="16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Развитие мелкой моторики.</w:t>
      </w:r>
    </w:p>
    <w:p w:rsidR="00885315" w:rsidRPr="004536E0" w:rsidRDefault="00885315" w:rsidP="00B72687">
      <w:pPr>
        <w:pStyle w:val="a3"/>
        <w:numPr>
          <w:ilvl w:val="0"/>
          <w:numId w:val="16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Развитие воображения.</w:t>
      </w:r>
    </w:p>
    <w:p w:rsidR="00885315" w:rsidRPr="004536E0" w:rsidRDefault="00885315" w:rsidP="00B72687">
      <w:pPr>
        <w:pStyle w:val="a3"/>
        <w:numPr>
          <w:ilvl w:val="0"/>
          <w:numId w:val="16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Создание положительного эмоционального настроя на совместную эффективную деятельность.</w:t>
      </w:r>
    </w:p>
    <w:p w:rsidR="00885315" w:rsidRPr="004536E0" w:rsidRDefault="00885315" w:rsidP="00B72687">
      <w:pPr>
        <w:pStyle w:val="a3"/>
        <w:numPr>
          <w:ilvl w:val="0"/>
          <w:numId w:val="16"/>
        </w:num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Облегчение процесса коммуникации со сверстниками, педагогами и другими взрослыми.</w:t>
      </w:r>
    </w:p>
    <w:p w:rsidR="00885315" w:rsidRPr="004536E0" w:rsidRDefault="00FB07CC" w:rsidP="00B7268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36E0">
        <w:rPr>
          <w:rFonts w:ascii="Times New Roman" w:hAnsi="Times New Roman"/>
          <w:b/>
          <w:bCs/>
          <w:i/>
          <w:iCs/>
          <w:sz w:val="28"/>
          <w:szCs w:val="28"/>
        </w:rPr>
        <w:t>Для педагога-психолога</w:t>
      </w:r>
      <w:r w:rsidR="00885315" w:rsidRPr="004536E0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85315" w:rsidRPr="004536E0" w:rsidRDefault="00885315" w:rsidP="00B726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Получение материалов для интерпретации и диагностических заключений.</w:t>
      </w:r>
    </w:p>
    <w:p w:rsidR="00885315" w:rsidRPr="004536E0" w:rsidRDefault="00885315" w:rsidP="00B726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Установление контакта между </w:t>
      </w:r>
      <w:r w:rsidR="00FB07CC" w:rsidRPr="004536E0">
        <w:rPr>
          <w:rFonts w:ascii="Times New Roman" w:hAnsi="Times New Roman"/>
          <w:sz w:val="28"/>
          <w:szCs w:val="28"/>
        </w:rPr>
        <w:t xml:space="preserve">взрослым </w:t>
      </w:r>
      <w:r w:rsidRPr="004536E0">
        <w:rPr>
          <w:rFonts w:ascii="Times New Roman" w:hAnsi="Times New Roman"/>
          <w:sz w:val="28"/>
          <w:szCs w:val="28"/>
        </w:rPr>
        <w:t xml:space="preserve">и ребёнком, создание отношений взаимного принятия, </w:t>
      </w:r>
      <w:proofErr w:type="spellStart"/>
      <w:r w:rsidRPr="004536E0">
        <w:rPr>
          <w:rFonts w:ascii="Times New Roman" w:hAnsi="Times New Roman"/>
          <w:sz w:val="28"/>
          <w:szCs w:val="28"/>
        </w:rPr>
        <w:t>эмпатии</w:t>
      </w:r>
      <w:proofErr w:type="spellEnd"/>
      <w:r w:rsidRPr="004536E0">
        <w:rPr>
          <w:rFonts w:ascii="Times New Roman" w:hAnsi="Times New Roman"/>
          <w:sz w:val="28"/>
          <w:szCs w:val="28"/>
        </w:rPr>
        <w:t>.</w:t>
      </w:r>
    </w:p>
    <w:p w:rsidR="00885315" w:rsidRPr="004536E0" w:rsidRDefault="00885315" w:rsidP="00B726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Возможность обратиться к реальным проблемам или фантазиям, которые затруднительно обсуждать вербально.</w:t>
      </w:r>
    </w:p>
    <w:p w:rsidR="00885315" w:rsidRPr="004536E0" w:rsidRDefault="00885315" w:rsidP="00B726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Возможность выстраивать отношения с ребёнком на основе любви, доверия и взаимной привязанности и, тем самым, компенсировать их возможное отсутствие в родительском доме.</w:t>
      </w:r>
    </w:p>
    <w:p w:rsidR="00885315" w:rsidRPr="004536E0" w:rsidRDefault="00885315" w:rsidP="00B726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Повышение профес</w:t>
      </w:r>
      <w:r w:rsidR="00FB07CC" w:rsidRPr="004536E0">
        <w:rPr>
          <w:rFonts w:ascii="Times New Roman" w:hAnsi="Times New Roman"/>
          <w:sz w:val="28"/>
          <w:szCs w:val="28"/>
        </w:rPr>
        <w:t>сионального мастерства педагога-психолога</w:t>
      </w:r>
      <w:r w:rsidRPr="004536E0">
        <w:rPr>
          <w:rFonts w:ascii="Times New Roman" w:hAnsi="Times New Roman"/>
          <w:sz w:val="28"/>
          <w:szCs w:val="28"/>
        </w:rPr>
        <w:t>, самообразование, саморазвитие.</w:t>
      </w:r>
    </w:p>
    <w:p w:rsidR="00885315" w:rsidRDefault="00885315" w:rsidP="00B726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553" w:rsidRDefault="007C6553" w:rsidP="00B726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553" w:rsidRPr="004536E0" w:rsidRDefault="007C6553" w:rsidP="00B726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315" w:rsidRPr="004536E0" w:rsidRDefault="00AB7147" w:rsidP="00B7268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36E0">
        <w:rPr>
          <w:rFonts w:ascii="Times New Roman" w:hAnsi="Times New Roman"/>
          <w:b/>
          <w:i/>
          <w:sz w:val="28"/>
          <w:szCs w:val="28"/>
        </w:rPr>
        <w:lastRenderedPageBreak/>
        <w:t>Де</w:t>
      </w:r>
      <w:r w:rsidR="00885315" w:rsidRPr="004536E0">
        <w:rPr>
          <w:rFonts w:ascii="Times New Roman" w:hAnsi="Times New Roman"/>
          <w:b/>
          <w:i/>
          <w:sz w:val="28"/>
          <w:szCs w:val="28"/>
        </w:rPr>
        <w:t>ятельность в рамках проекта</w:t>
      </w:r>
    </w:p>
    <w:p w:rsidR="00885315" w:rsidRPr="004536E0" w:rsidRDefault="00885315" w:rsidP="00B72687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536E0">
        <w:rPr>
          <w:rFonts w:ascii="Times New Roman" w:hAnsi="Times New Roman"/>
          <w:b/>
          <w:bCs/>
          <w:sz w:val="28"/>
          <w:szCs w:val="28"/>
        </w:rPr>
        <w:t>Содержание деятельности:</w:t>
      </w:r>
    </w:p>
    <w:p w:rsidR="00885315" w:rsidRPr="004536E0" w:rsidRDefault="00885315" w:rsidP="00B72687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36E0">
        <w:rPr>
          <w:sz w:val="28"/>
          <w:szCs w:val="28"/>
        </w:rPr>
        <w:t>Изучение программ и ме</w:t>
      </w:r>
      <w:r w:rsidR="00184D07" w:rsidRPr="004536E0">
        <w:rPr>
          <w:sz w:val="28"/>
          <w:szCs w:val="28"/>
        </w:rPr>
        <w:t xml:space="preserve">тодических рекомендаций по теме с целью выявления особенностей техники рисования </w:t>
      </w:r>
      <w:proofErr w:type="spellStart"/>
      <w:r w:rsidR="00184D07" w:rsidRPr="004536E0">
        <w:rPr>
          <w:sz w:val="28"/>
          <w:szCs w:val="28"/>
        </w:rPr>
        <w:t>эбру</w:t>
      </w:r>
      <w:proofErr w:type="spellEnd"/>
      <w:r w:rsidR="00184D07" w:rsidRPr="004536E0">
        <w:rPr>
          <w:sz w:val="28"/>
          <w:szCs w:val="28"/>
        </w:rPr>
        <w:t xml:space="preserve"> и возможности её применения в старшем дошкольном возрасте. Изучение материалов для рисования на предмет их безопасности для детей. Подбор материалов и инструментов для занятий. </w:t>
      </w:r>
    </w:p>
    <w:p w:rsidR="00922F0A" w:rsidRPr="004536E0" w:rsidRDefault="00885315" w:rsidP="00B72687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Диагностика психического развития и эмоцио</w:t>
      </w:r>
      <w:r w:rsidR="00184D07" w:rsidRPr="004536E0">
        <w:rPr>
          <w:rFonts w:ascii="Times New Roman" w:hAnsi="Times New Roman"/>
          <w:sz w:val="28"/>
          <w:szCs w:val="28"/>
        </w:rPr>
        <w:t>нального состояния детей группы для осуществления последующего мониторинга и оценки результативности проведения курса занятий.</w:t>
      </w:r>
      <w:r w:rsidR="00922F0A" w:rsidRPr="004536E0">
        <w:rPr>
          <w:rFonts w:ascii="Times New Roman" w:hAnsi="Times New Roman"/>
          <w:sz w:val="28"/>
          <w:szCs w:val="28"/>
        </w:rPr>
        <w:t xml:space="preserve"> Для диагностики используем следующие методики и диагностические комплекты: проективный тест тревожности (</w:t>
      </w:r>
      <w:proofErr w:type="spellStart"/>
      <w:r w:rsidR="00922F0A" w:rsidRPr="004536E0">
        <w:rPr>
          <w:rFonts w:ascii="Times New Roman" w:hAnsi="Times New Roman"/>
          <w:sz w:val="28"/>
          <w:szCs w:val="28"/>
        </w:rPr>
        <w:t>Р.Тэммл</w:t>
      </w:r>
      <w:proofErr w:type="spellEnd"/>
      <w:r w:rsidR="00922F0A" w:rsidRPr="00453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F0A" w:rsidRPr="004536E0">
        <w:rPr>
          <w:rFonts w:ascii="Times New Roman" w:hAnsi="Times New Roman"/>
          <w:sz w:val="28"/>
          <w:szCs w:val="28"/>
        </w:rPr>
        <w:t>М.Дорки</w:t>
      </w:r>
      <w:proofErr w:type="spellEnd"/>
      <w:r w:rsidR="00922F0A" w:rsidRPr="004536E0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="00922F0A" w:rsidRPr="004536E0">
        <w:rPr>
          <w:rFonts w:ascii="Times New Roman" w:hAnsi="Times New Roman"/>
          <w:sz w:val="28"/>
          <w:szCs w:val="28"/>
        </w:rPr>
        <w:t>Амен</w:t>
      </w:r>
      <w:proofErr w:type="spellEnd"/>
      <w:r w:rsidR="00922F0A" w:rsidRPr="004536E0">
        <w:rPr>
          <w:rFonts w:ascii="Times New Roman" w:hAnsi="Times New Roman"/>
          <w:sz w:val="28"/>
          <w:szCs w:val="28"/>
        </w:rPr>
        <w:t>); тест «Руки» Вагнера, методика «Паровозик» (</w:t>
      </w:r>
      <w:proofErr w:type="spellStart"/>
      <w:r w:rsidR="00922F0A" w:rsidRPr="004536E0">
        <w:rPr>
          <w:rFonts w:ascii="Times New Roman" w:hAnsi="Times New Roman"/>
          <w:sz w:val="28"/>
          <w:szCs w:val="28"/>
        </w:rPr>
        <w:t>Велиева</w:t>
      </w:r>
      <w:proofErr w:type="spellEnd"/>
      <w:r w:rsidR="00922F0A" w:rsidRPr="004536E0">
        <w:rPr>
          <w:rFonts w:ascii="Times New Roman" w:hAnsi="Times New Roman"/>
          <w:sz w:val="28"/>
          <w:szCs w:val="28"/>
        </w:rPr>
        <w:t xml:space="preserve"> С.), проективные </w:t>
      </w:r>
      <w:r w:rsidR="00AF379A" w:rsidRPr="004536E0">
        <w:rPr>
          <w:rFonts w:ascii="Times New Roman" w:hAnsi="Times New Roman"/>
          <w:sz w:val="28"/>
          <w:szCs w:val="28"/>
        </w:rPr>
        <w:t xml:space="preserve">рисуночные </w:t>
      </w:r>
      <w:r w:rsidR="00922F0A" w:rsidRPr="004536E0">
        <w:rPr>
          <w:rFonts w:ascii="Times New Roman" w:hAnsi="Times New Roman"/>
          <w:sz w:val="28"/>
          <w:szCs w:val="28"/>
        </w:rPr>
        <w:t>методики и экспресс-диагностика в детском саду (Н.Н.Павлова, Л.Г.Руденко)</w:t>
      </w:r>
      <w:r w:rsidR="00AF379A" w:rsidRPr="004536E0">
        <w:rPr>
          <w:rFonts w:ascii="Times New Roman" w:hAnsi="Times New Roman"/>
          <w:sz w:val="28"/>
          <w:szCs w:val="28"/>
        </w:rPr>
        <w:t>.</w:t>
      </w:r>
    </w:p>
    <w:p w:rsidR="00885315" w:rsidRPr="004536E0" w:rsidRDefault="00B41F54" w:rsidP="00B72687">
      <w:pPr>
        <w:pStyle w:val="Default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36E0">
        <w:rPr>
          <w:rFonts w:ascii="Times New Roman" w:hAnsi="Times New Roman" w:cs="Times New Roman"/>
          <w:sz w:val="28"/>
          <w:szCs w:val="28"/>
        </w:rPr>
        <w:t>Составление программы курса по «</w:t>
      </w:r>
      <w:proofErr w:type="spellStart"/>
      <w:r w:rsidRPr="004536E0">
        <w:rPr>
          <w:rFonts w:ascii="Times New Roman" w:hAnsi="Times New Roman" w:cs="Times New Roman"/>
          <w:sz w:val="28"/>
          <w:szCs w:val="28"/>
        </w:rPr>
        <w:t>Эбру-терапии</w:t>
      </w:r>
      <w:proofErr w:type="spellEnd"/>
      <w:r w:rsidRPr="004536E0">
        <w:rPr>
          <w:rFonts w:ascii="Times New Roman" w:hAnsi="Times New Roman" w:cs="Times New Roman"/>
          <w:sz w:val="28"/>
          <w:szCs w:val="28"/>
        </w:rPr>
        <w:t>» с учётов</w:t>
      </w:r>
      <w:r w:rsidR="00993A19" w:rsidRPr="004536E0"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детей, требований </w:t>
      </w:r>
      <w:proofErr w:type="spellStart"/>
      <w:r w:rsidR="00993A19" w:rsidRPr="004536E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93A19" w:rsidRPr="004536E0">
        <w:rPr>
          <w:rFonts w:ascii="Times New Roman" w:hAnsi="Times New Roman" w:cs="Times New Roman"/>
          <w:sz w:val="28"/>
          <w:szCs w:val="28"/>
        </w:rPr>
        <w:t xml:space="preserve">. </w:t>
      </w:r>
      <w:r w:rsidRPr="004536E0">
        <w:rPr>
          <w:rFonts w:ascii="Times New Roman" w:hAnsi="Times New Roman" w:cs="Times New Roman"/>
          <w:sz w:val="28"/>
          <w:szCs w:val="28"/>
        </w:rPr>
        <w:t xml:space="preserve">Программа модифицированная, составлена на основе образовательной программы: «Магия </w:t>
      </w:r>
      <w:proofErr w:type="spellStart"/>
      <w:r w:rsidRPr="004536E0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4536E0">
        <w:rPr>
          <w:rFonts w:ascii="Times New Roman" w:hAnsi="Times New Roman" w:cs="Times New Roman"/>
          <w:sz w:val="28"/>
          <w:szCs w:val="28"/>
        </w:rPr>
        <w:t xml:space="preserve">» педагога дополнительного образования А. </w:t>
      </w:r>
      <w:proofErr w:type="spellStart"/>
      <w:r w:rsidRPr="004536E0">
        <w:rPr>
          <w:rFonts w:ascii="Times New Roman" w:hAnsi="Times New Roman" w:cs="Times New Roman"/>
          <w:sz w:val="28"/>
          <w:szCs w:val="28"/>
        </w:rPr>
        <w:t>Лоц</w:t>
      </w:r>
      <w:proofErr w:type="spellEnd"/>
      <w:r w:rsidRPr="004536E0">
        <w:rPr>
          <w:rFonts w:ascii="Times New Roman" w:hAnsi="Times New Roman" w:cs="Times New Roman"/>
          <w:sz w:val="28"/>
          <w:szCs w:val="28"/>
        </w:rPr>
        <w:t xml:space="preserve"> (г. Красноярск, 2013г.)</w:t>
      </w:r>
      <w:r w:rsidR="00AF379A" w:rsidRPr="004536E0">
        <w:rPr>
          <w:rFonts w:ascii="Times New Roman" w:hAnsi="Times New Roman" w:cs="Times New Roman"/>
          <w:sz w:val="28"/>
          <w:szCs w:val="28"/>
        </w:rPr>
        <w:t>.</w:t>
      </w:r>
      <w:r w:rsidR="00993A19" w:rsidRPr="0045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15" w:rsidRPr="004536E0" w:rsidRDefault="00885315" w:rsidP="00B72687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36E0">
        <w:rPr>
          <w:sz w:val="28"/>
          <w:szCs w:val="28"/>
        </w:rPr>
        <w:t>Образовательная деятельность с детьми.</w:t>
      </w:r>
      <w:r w:rsidR="00B41F54" w:rsidRPr="004536E0">
        <w:rPr>
          <w:sz w:val="28"/>
          <w:szCs w:val="28"/>
        </w:rPr>
        <w:t xml:space="preserve"> </w:t>
      </w:r>
      <w:r w:rsidR="00993A19" w:rsidRPr="004536E0">
        <w:rPr>
          <w:sz w:val="28"/>
          <w:szCs w:val="28"/>
        </w:rPr>
        <w:t xml:space="preserve">Творческие занятия построены в форме познавательной, исследовательской деятельности, способствующей раскрытию инициативы детей в атмосфере доверия и сотрудничества. Особенность техники рисования на воде </w:t>
      </w:r>
      <w:proofErr w:type="spellStart"/>
      <w:r w:rsidR="00993A19" w:rsidRPr="004536E0">
        <w:rPr>
          <w:sz w:val="28"/>
          <w:szCs w:val="28"/>
        </w:rPr>
        <w:t>эбру</w:t>
      </w:r>
      <w:proofErr w:type="spellEnd"/>
      <w:r w:rsidR="00993A19" w:rsidRPr="004536E0">
        <w:rPr>
          <w:sz w:val="28"/>
          <w:szCs w:val="28"/>
        </w:rPr>
        <w:t xml:space="preserve"> такова, что </w:t>
      </w:r>
      <w:r w:rsidR="00802F68" w:rsidRPr="004536E0">
        <w:rPr>
          <w:sz w:val="28"/>
          <w:szCs w:val="28"/>
        </w:rPr>
        <w:t>даже тот ребёнок, который не силён в рисовании будет успешным среди своих сверстников.</w:t>
      </w:r>
    </w:p>
    <w:p w:rsidR="00885315" w:rsidRPr="004536E0" w:rsidRDefault="00885315" w:rsidP="00B72687">
      <w:pPr>
        <w:pStyle w:val="a4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36E0">
        <w:rPr>
          <w:sz w:val="28"/>
          <w:szCs w:val="28"/>
        </w:rPr>
        <w:t>Орг</w:t>
      </w:r>
      <w:r w:rsidR="00802F68" w:rsidRPr="004536E0">
        <w:rPr>
          <w:sz w:val="28"/>
          <w:szCs w:val="28"/>
        </w:rPr>
        <w:t>анизация выставки детских работ и оформление индивидуального альбома каждого ребёнка проводится после прохождения курса. На этом этапе ребёнок получает возможность продемонстрировать свои достижения, свои успехи в творчестве, что способствует повышению его самооценки, ув</w:t>
      </w:r>
      <w:r w:rsidR="00BF46A6" w:rsidRPr="004536E0">
        <w:rPr>
          <w:sz w:val="28"/>
          <w:szCs w:val="28"/>
        </w:rPr>
        <w:t xml:space="preserve">еренности в себе. </w:t>
      </w:r>
    </w:p>
    <w:p w:rsidR="00885315" w:rsidRPr="004536E0" w:rsidRDefault="00885315" w:rsidP="00B72687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536E0">
        <w:rPr>
          <w:sz w:val="28"/>
          <w:szCs w:val="28"/>
        </w:rPr>
        <w:t xml:space="preserve">Анкетирование родителей и педагогов </w:t>
      </w:r>
      <w:r w:rsidR="00BF46A6" w:rsidRPr="004536E0">
        <w:rPr>
          <w:sz w:val="28"/>
          <w:szCs w:val="28"/>
        </w:rPr>
        <w:t>проводится с целью оценки результатов эффективности проекта, выявления его сильных и слабых сторон, и последующей возможной корректировки составляющих проекта для более результативной работы в дальнейшем.</w:t>
      </w:r>
    </w:p>
    <w:p w:rsidR="00885315" w:rsidRPr="004536E0" w:rsidRDefault="00885315" w:rsidP="004536E0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536E0">
        <w:rPr>
          <w:rFonts w:ascii="Times New Roman" w:hAnsi="Times New Roman"/>
          <w:b/>
          <w:i/>
          <w:sz w:val="28"/>
          <w:szCs w:val="28"/>
        </w:rPr>
        <w:lastRenderedPageBreak/>
        <w:t>План работы по проекту</w:t>
      </w: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 w:rsidRPr="004536E0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Этапы реализации проекта:</w:t>
      </w:r>
    </w:p>
    <w:p w:rsidR="00885315" w:rsidRPr="004536E0" w:rsidRDefault="00885315" w:rsidP="004536E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b/>
          <w:bCs/>
          <w:i/>
          <w:iCs/>
          <w:sz w:val="28"/>
          <w:szCs w:val="28"/>
        </w:rPr>
        <w:t>I этап –</w:t>
      </w:r>
      <w:r w:rsidRPr="004536E0">
        <w:rPr>
          <w:rFonts w:ascii="Times New Roman" w:hAnsi="Times New Roman"/>
          <w:sz w:val="28"/>
          <w:szCs w:val="28"/>
        </w:rPr>
        <w:t> Организационный (август-сентябрь).</w:t>
      </w:r>
    </w:p>
    <w:p w:rsidR="00885315" w:rsidRPr="004536E0" w:rsidRDefault="00885315" w:rsidP="004536E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b/>
          <w:bCs/>
          <w:i/>
          <w:iCs/>
          <w:sz w:val="28"/>
          <w:szCs w:val="28"/>
        </w:rPr>
        <w:t>II этап – </w:t>
      </w:r>
      <w:r w:rsidRPr="004536E0">
        <w:rPr>
          <w:rFonts w:ascii="Times New Roman" w:hAnsi="Times New Roman"/>
          <w:sz w:val="28"/>
          <w:szCs w:val="28"/>
        </w:rPr>
        <w:t>Диагностический (сентябрь).</w:t>
      </w:r>
    </w:p>
    <w:p w:rsidR="00885315" w:rsidRPr="004536E0" w:rsidRDefault="00885315" w:rsidP="004536E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b/>
          <w:bCs/>
          <w:i/>
          <w:iCs/>
          <w:sz w:val="28"/>
          <w:szCs w:val="28"/>
        </w:rPr>
        <w:t>III этап –</w:t>
      </w:r>
      <w:r w:rsidRPr="004536E0">
        <w:rPr>
          <w:rFonts w:ascii="Times New Roman" w:hAnsi="Times New Roman"/>
          <w:sz w:val="28"/>
          <w:szCs w:val="28"/>
        </w:rPr>
        <w:t> Практический (сентябрь-май).</w:t>
      </w:r>
    </w:p>
    <w:p w:rsidR="00885315" w:rsidRPr="004536E0" w:rsidRDefault="00885315" w:rsidP="004536E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b/>
          <w:bCs/>
          <w:i/>
          <w:iCs/>
          <w:sz w:val="28"/>
          <w:szCs w:val="28"/>
        </w:rPr>
        <w:t>IV этап –</w:t>
      </w:r>
      <w:r w:rsidRPr="004536E0">
        <w:rPr>
          <w:rFonts w:ascii="Times New Roman" w:hAnsi="Times New Roman"/>
          <w:sz w:val="28"/>
          <w:szCs w:val="28"/>
        </w:rPr>
        <w:t> Обобщающий</w:t>
      </w:r>
      <w:r w:rsidRPr="004536E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536E0">
        <w:rPr>
          <w:rFonts w:ascii="Times New Roman" w:hAnsi="Times New Roman"/>
          <w:bCs/>
          <w:iCs/>
          <w:sz w:val="28"/>
          <w:szCs w:val="28"/>
        </w:rPr>
        <w:t>(май)</w:t>
      </w:r>
      <w:r w:rsidRPr="004536E0">
        <w:rPr>
          <w:rFonts w:ascii="Times New Roman" w:hAnsi="Times New Roman"/>
          <w:sz w:val="28"/>
          <w:szCs w:val="28"/>
        </w:rPr>
        <w:t>.</w:t>
      </w:r>
    </w:p>
    <w:p w:rsidR="00885315" w:rsidRPr="004536E0" w:rsidRDefault="00885315" w:rsidP="004536E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b/>
          <w:bCs/>
          <w:i/>
          <w:iCs/>
          <w:sz w:val="28"/>
          <w:szCs w:val="28"/>
        </w:rPr>
        <w:t>Участники проекта</w:t>
      </w:r>
    </w:p>
    <w:p w:rsidR="00885315" w:rsidRPr="004536E0" w:rsidRDefault="00885315" w:rsidP="004536E0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Дети</w:t>
      </w:r>
    </w:p>
    <w:p w:rsidR="00885315" w:rsidRPr="004536E0" w:rsidRDefault="00FB07CC" w:rsidP="004536E0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Педагоги</w:t>
      </w:r>
    </w:p>
    <w:p w:rsidR="00885315" w:rsidRPr="004536E0" w:rsidRDefault="00FB07CC" w:rsidP="004536E0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Родители</w:t>
      </w:r>
    </w:p>
    <w:p w:rsidR="00885315" w:rsidRPr="004536E0" w:rsidRDefault="00885315" w:rsidP="004536E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iCs/>
          <w:sz w:val="28"/>
          <w:szCs w:val="28"/>
        </w:rPr>
        <w:t>Модель реализации проекта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06"/>
        <w:gridCol w:w="5786"/>
        <w:gridCol w:w="1973"/>
      </w:tblGrid>
      <w:tr w:rsidR="00885315" w:rsidRPr="004536E0" w:rsidTr="005143F6">
        <w:tc>
          <w:tcPr>
            <w:tcW w:w="18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Направления работы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</w:tr>
      <w:tr w:rsidR="00885315" w:rsidRPr="004536E0" w:rsidTr="005143F6">
        <w:tc>
          <w:tcPr>
            <w:tcW w:w="18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1. Работа с детьми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1. Занятия по авторской программе «</w:t>
            </w:r>
            <w:proofErr w:type="spellStart"/>
            <w:r w:rsidRPr="00B72687">
              <w:rPr>
                <w:rFonts w:ascii="Times New Roman" w:hAnsi="Times New Roman"/>
                <w:sz w:val="20"/>
                <w:szCs w:val="20"/>
              </w:rPr>
              <w:t>Эбру-терапия</w:t>
            </w:r>
            <w:proofErr w:type="spellEnd"/>
            <w:r w:rsidRPr="00B72687">
              <w:rPr>
                <w:rFonts w:ascii="Times New Roman" w:hAnsi="Times New Roman"/>
                <w:sz w:val="20"/>
                <w:szCs w:val="20"/>
              </w:rPr>
              <w:t>»</w:t>
            </w:r>
            <w:r w:rsidR="00BF46A6" w:rsidRPr="00B72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Курсом по 10 занятий течение учебного года</w:t>
            </w:r>
          </w:p>
        </w:tc>
      </w:tr>
      <w:tr w:rsidR="00885315" w:rsidRPr="004536E0" w:rsidTr="005143F6">
        <w:tc>
          <w:tcPr>
            <w:tcW w:w="18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 xml:space="preserve">2. Мониторинг психического развития  и </w:t>
            </w:r>
            <w:proofErr w:type="spellStart"/>
            <w:r w:rsidRPr="00B72687">
              <w:rPr>
                <w:rFonts w:ascii="Times New Roman" w:hAnsi="Times New Roman"/>
                <w:sz w:val="20"/>
                <w:szCs w:val="20"/>
              </w:rPr>
              <w:t>психоэмоционального</w:t>
            </w:r>
            <w:proofErr w:type="spellEnd"/>
            <w:r w:rsidRPr="00B72687">
              <w:rPr>
                <w:rFonts w:ascii="Times New Roman" w:hAnsi="Times New Roman"/>
                <w:sz w:val="20"/>
                <w:szCs w:val="20"/>
              </w:rPr>
              <w:t xml:space="preserve"> состояния детей.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До курса и после</w:t>
            </w:r>
          </w:p>
        </w:tc>
      </w:tr>
      <w:tr w:rsidR="00885315" w:rsidRPr="004536E0" w:rsidTr="00B72687">
        <w:trPr>
          <w:trHeight w:val="976"/>
        </w:trPr>
        <w:tc>
          <w:tcPr>
            <w:tcW w:w="18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3. Творческие отчеты - организация выставки работ воспитанников.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885315" w:rsidP="00B726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В течение года, после прохождения курса</w:t>
            </w:r>
          </w:p>
        </w:tc>
      </w:tr>
      <w:tr w:rsidR="00885315" w:rsidRPr="004536E0" w:rsidTr="005143F6">
        <w:tc>
          <w:tcPr>
            <w:tcW w:w="18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4. Оформление альбома детских рисунков “Волшебные краски ”.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</w:tr>
      <w:tr w:rsidR="00885315" w:rsidRPr="004536E0" w:rsidTr="005143F6">
        <w:tc>
          <w:tcPr>
            <w:tcW w:w="18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2. Сотрудничество с родителями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 xml:space="preserve">1. Анкетирование родителей о </w:t>
            </w:r>
            <w:proofErr w:type="spellStart"/>
            <w:r w:rsidRPr="00B72687">
              <w:rPr>
                <w:rFonts w:ascii="Times New Roman" w:hAnsi="Times New Roman"/>
                <w:sz w:val="20"/>
                <w:szCs w:val="20"/>
              </w:rPr>
              <w:t>психоэмоциональном</w:t>
            </w:r>
            <w:proofErr w:type="spellEnd"/>
            <w:r w:rsidRPr="00B72687">
              <w:rPr>
                <w:rFonts w:ascii="Times New Roman" w:hAnsi="Times New Roman"/>
                <w:sz w:val="20"/>
                <w:szCs w:val="20"/>
              </w:rPr>
              <w:t xml:space="preserve"> состоянии детей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B72687" w:rsidP="00B726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885315" w:rsidRPr="00B72687">
              <w:rPr>
                <w:rFonts w:ascii="Times New Roman" w:hAnsi="Times New Roman"/>
                <w:sz w:val="20"/>
                <w:szCs w:val="20"/>
              </w:rPr>
              <w:t xml:space="preserve"> течение года до курса и после</w:t>
            </w:r>
          </w:p>
        </w:tc>
      </w:tr>
      <w:tr w:rsidR="00885315" w:rsidRPr="004536E0" w:rsidTr="005143F6">
        <w:tc>
          <w:tcPr>
            <w:tcW w:w="18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2. Консультация для родителей «</w:t>
            </w:r>
            <w:proofErr w:type="spellStart"/>
            <w:r w:rsidRPr="00B72687">
              <w:rPr>
                <w:rFonts w:ascii="Times New Roman" w:hAnsi="Times New Roman"/>
                <w:sz w:val="20"/>
                <w:szCs w:val="20"/>
              </w:rPr>
              <w:t>Арттерапия</w:t>
            </w:r>
            <w:proofErr w:type="spellEnd"/>
            <w:r w:rsidRPr="00B72687">
              <w:rPr>
                <w:rFonts w:ascii="Times New Roman" w:hAnsi="Times New Roman"/>
                <w:sz w:val="20"/>
                <w:szCs w:val="20"/>
              </w:rPr>
              <w:t xml:space="preserve"> в работе с детьми ОВЗ».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B72687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F379A" w:rsidRPr="00B72687">
              <w:rPr>
                <w:rFonts w:ascii="Times New Roman" w:hAnsi="Times New Roman"/>
                <w:sz w:val="20"/>
                <w:szCs w:val="20"/>
              </w:rPr>
              <w:t xml:space="preserve"> течение</w:t>
            </w:r>
            <w:r w:rsidR="00885315" w:rsidRPr="00B72687">
              <w:rPr>
                <w:rFonts w:ascii="Times New Roman" w:hAnsi="Times New Roman"/>
                <w:sz w:val="20"/>
                <w:szCs w:val="20"/>
              </w:rPr>
              <w:t xml:space="preserve"> реализации проекта</w:t>
            </w:r>
          </w:p>
        </w:tc>
      </w:tr>
      <w:tr w:rsidR="00885315" w:rsidRPr="004536E0" w:rsidTr="005143F6">
        <w:tc>
          <w:tcPr>
            <w:tcW w:w="18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3. Проведение совместных детско-родительских мастер-классов.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B72687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F379A" w:rsidRPr="00B72687">
              <w:rPr>
                <w:rFonts w:ascii="Times New Roman" w:hAnsi="Times New Roman"/>
                <w:sz w:val="20"/>
                <w:szCs w:val="20"/>
              </w:rPr>
              <w:t xml:space="preserve"> течение</w:t>
            </w:r>
            <w:r w:rsidR="00885315" w:rsidRPr="00B72687">
              <w:rPr>
                <w:rFonts w:ascii="Times New Roman" w:hAnsi="Times New Roman"/>
                <w:sz w:val="20"/>
                <w:szCs w:val="20"/>
              </w:rPr>
              <w:t xml:space="preserve"> реализации проекта</w:t>
            </w:r>
          </w:p>
        </w:tc>
      </w:tr>
      <w:tr w:rsidR="00885315" w:rsidRPr="004536E0" w:rsidTr="009447CE">
        <w:trPr>
          <w:trHeight w:val="1004"/>
        </w:trPr>
        <w:tc>
          <w:tcPr>
            <w:tcW w:w="18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3. Методическое сопровождение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1. Обобщение и распространение наработанного материала.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885315" w:rsidRPr="00B72687" w:rsidRDefault="00B72687" w:rsidP="004536E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F379A" w:rsidRPr="00B72687">
              <w:rPr>
                <w:rFonts w:ascii="Times New Roman" w:hAnsi="Times New Roman"/>
                <w:sz w:val="20"/>
                <w:szCs w:val="20"/>
              </w:rPr>
              <w:t xml:space="preserve"> течение</w:t>
            </w:r>
            <w:r w:rsidR="00885315" w:rsidRPr="00B72687">
              <w:rPr>
                <w:rFonts w:ascii="Times New Roman" w:hAnsi="Times New Roman"/>
                <w:sz w:val="20"/>
                <w:szCs w:val="20"/>
              </w:rPr>
              <w:t xml:space="preserve"> реализации проекта</w:t>
            </w:r>
          </w:p>
        </w:tc>
      </w:tr>
      <w:tr w:rsidR="00885315" w:rsidRPr="004536E0" w:rsidTr="005143F6">
        <w:tc>
          <w:tcPr>
            <w:tcW w:w="18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2. Консультационный материал для педагогов.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15" w:rsidRPr="004536E0" w:rsidTr="005143F6">
        <w:tc>
          <w:tcPr>
            <w:tcW w:w="18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4. Работа с педагогами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1. Выступления на педагогических советах, методических объединениях.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B72687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F379A" w:rsidRPr="00B72687">
              <w:rPr>
                <w:rFonts w:ascii="Times New Roman" w:hAnsi="Times New Roman"/>
                <w:sz w:val="20"/>
                <w:szCs w:val="20"/>
              </w:rPr>
              <w:t xml:space="preserve"> течение</w:t>
            </w:r>
            <w:r w:rsidR="00885315" w:rsidRPr="00B72687">
              <w:rPr>
                <w:rFonts w:ascii="Times New Roman" w:hAnsi="Times New Roman"/>
                <w:sz w:val="20"/>
                <w:szCs w:val="20"/>
              </w:rPr>
              <w:t xml:space="preserve"> реализации проекта</w:t>
            </w:r>
          </w:p>
        </w:tc>
      </w:tr>
      <w:tr w:rsidR="00885315" w:rsidRPr="004536E0" w:rsidTr="005143F6">
        <w:tc>
          <w:tcPr>
            <w:tcW w:w="18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B72687">
              <w:rPr>
                <w:rFonts w:ascii="Times New Roman" w:hAnsi="Times New Roman"/>
                <w:sz w:val="20"/>
                <w:szCs w:val="20"/>
              </w:rPr>
              <w:t>Взаимопосещения</w:t>
            </w:r>
            <w:proofErr w:type="spellEnd"/>
            <w:r w:rsidRPr="00B72687">
              <w:rPr>
                <w:rFonts w:ascii="Times New Roman" w:hAnsi="Times New Roman"/>
                <w:sz w:val="20"/>
                <w:szCs w:val="20"/>
              </w:rPr>
              <w:t xml:space="preserve"> НОД.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B72687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F379A" w:rsidRPr="00B72687">
              <w:rPr>
                <w:rFonts w:ascii="Times New Roman" w:hAnsi="Times New Roman"/>
                <w:sz w:val="20"/>
                <w:szCs w:val="20"/>
              </w:rPr>
              <w:t xml:space="preserve"> течение</w:t>
            </w:r>
            <w:r w:rsidR="00885315" w:rsidRPr="00B72687">
              <w:rPr>
                <w:rFonts w:ascii="Times New Roman" w:hAnsi="Times New Roman"/>
                <w:sz w:val="20"/>
                <w:szCs w:val="20"/>
              </w:rPr>
              <w:t xml:space="preserve"> реализации проекта</w:t>
            </w:r>
          </w:p>
        </w:tc>
      </w:tr>
      <w:tr w:rsidR="00885315" w:rsidRPr="004536E0" w:rsidTr="005143F6">
        <w:tc>
          <w:tcPr>
            <w:tcW w:w="18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5315" w:rsidRPr="00B72687" w:rsidRDefault="00885315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72687">
              <w:rPr>
                <w:rFonts w:ascii="Times New Roman" w:hAnsi="Times New Roman"/>
                <w:sz w:val="20"/>
                <w:szCs w:val="20"/>
              </w:rPr>
              <w:t>5. Мастер-класс для педагогов “Рисование на воде, как способ профилактики эмоционального выгорания ”.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5315" w:rsidRPr="00B72687" w:rsidRDefault="00B72687" w:rsidP="004536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F379A" w:rsidRPr="00B72687">
              <w:rPr>
                <w:rFonts w:ascii="Times New Roman" w:hAnsi="Times New Roman"/>
                <w:sz w:val="20"/>
                <w:szCs w:val="20"/>
              </w:rPr>
              <w:t xml:space="preserve"> течение</w:t>
            </w:r>
            <w:r w:rsidR="00885315" w:rsidRPr="00B72687">
              <w:rPr>
                <w:rFonts w:ascii="Times New Roman" w:hAnsi="Times New Roman"/>
                <w:sz w:val="20"/>
                <w:szCs w:val="20"/>
              </w:rPr>
              <w:t xml:space="preserve"> реализации проекта</w:t>
            </w:r>
          </w:p>
        </w:tc>
      </w:tr>
    </w:tbl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687" w:rsidRPr="004536E0" w:rsidRDefault="00B72687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536E0">
        <w:rPr>
          <w:rFonts w:ascii="Times New Roman" w:hAnsi="Times New Roman"/>
          <w:b/>
          <w:i/>
          <w:sz w:val="28"/>
          <w:szCs w:val="28"/>
        </w:rPr>
        <w:lastRenderedPageBreak/>
        <w:t>Оценка результатов реализации проекта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Оценивать результативность проекта будем при помощи диагностических методик, применяя которые мы сможем </w:t>
      </w:r>
      <w:r w:rsidR="00AF379A" w:rsidRPr="004536E0">
        <w:rPr>
          <w:rFonts w:ascii="Times New Roman" w:hAnsi="Times New Roman"/>
          <w:sz w:val="28"/>
          <w:szCs w:val="28"/>
        </w:rPr>
        <w:t xml:space="preserve">выявить </w:t>
      </w:r>
      <w:r w:rsidRPr="004536E0">
        <w:rPr>
          <w:rFonts w:ascii="Times New Roman" w:hAnsi="Times New Roman"/>
          <w:sz w:val="28"/>
          <w:szCs w:val="28"/>
        </w:rPr>
        <w:t>динамику психи</w:t>
      </w:r>
      <w:r w:rsidR="00AF379A" w:rsidRPr="004536E0">
        <w:rPr>
          <w:rFonts w:ascii="Times New Roman" w:hAnsi="Times New Roman"/>
          <w:sz w:val="28"/>
          <w:szCs w:val="28"/>
        </w:rPr>
        <w:t>ческого развития и эмоционального состояния</w:t>
      </w:r>
      <w:r w:rsidRPr="004536E0">
        <w:rPr>
          <w:rFonts w:ascii="Times New Roman" w:hAnsi="Times New Roman"/>
          <w:sz w:val="28"/>
          <w:szCs w:val="28"/>
        </w:rPr>
        <w:t xml:space="preserve"> детей в течение учебного года.</w:t>
      </w:r>
    </w:p>
    <w:p w:rsidR="00885315" w:rsidRPr="004536E0" w:rsidRDefault="00885315" w:rsidP="00B7268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36E0">
        <w:rPr>
          <w:rFonts w:ascii="Times New Roman" w:hAnsi="Times New Roman"/>
          <w:b/>
          <w:sz w:val="28"/>
          <w:szCs w:val="28"/>
        </w:rPr>
        <w:t>Эмоционально-личностная сфера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Проективный тест тревожности (</w:t>
      </w:r>
      <w:proofErr w:type="spellStart"/>
      <w:r w:rsidRPr="004536E0">
        <w:rPr>
          <w:rFonts w:ascii="Times New Roman" w:hAnsi="Times New Roman"/>
          <w:sz w:val="28"/>
          <w:szCs w:val="28"/>
        </w:rPr>
        <w:t>Р.Тэммл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36E0">
        <w:rPr>
          <w:rFonts w:ascii="Times New Roman" w:hAnsi="Times New Roman"/>
          <w:sz w:val="28"/>
          <w:szCs w:val="28"/>
        </w:rPr>
        <w:t>М.Дорки</w:t>
      </w:r>
      <w:proofErr w:type="spellEnd"/>
      <w:r w:rsidRPr="004536E0">
        <w:rPr>
          <w:rFonts w:ascii="Times New Roman" w:hAnsi="Times New Roman"/>
          <w:sz w:val="28"/>
          <w:szCs w:val="28"/>
        </w:rPr>
        <w:t>, В</w:t>
      </w:r>
      <w:r w:rsidR="00DF1357" w:rsidRPr="004536E0">
        <w:rPr>
          <w:rFonts w:ascii="Times New Roman" w:hAnsi="Times New Roman"/>
          <w:sz w:val="28"/>
          <w:szCs w:val="28"/>
        </w:rPr>
        <w:t>.</w:t>
      </w:r>
      <w:r w:rsidRPr="00453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6E0">
        <w:rPr>
          <w:rFonts w:ascii="Times New Roman" w:hAnsi="Times New Roman"/>
          <w:sz w:val="28"/>
          <w:szCs w:val="28"/>
        </w:rPr>
        <w:t>Амен</w:t>
      </w:r>
      <w:proofErr w:type="spellEnd"/>
      <w:r w:rsidRPr="004536E0">
        <w:rPr>
          <w:rFonts w:ascii="Times New Roman" w:hAnsi="Times New Roman"/>
          <w:sz w:val="28"/>
          <w:szCs w:val="28"/>
        </w:rPr>
        <w:t>)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Цель: определение уровня тревожности ребёнка.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Тест «Руки» Вагнера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Цель: диагностика агрессивности.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Методика «Паровозик» (</w:t>
      </w:r>
      <w:proofErr w:type="spellStart"/>
      <w:r w:rsidRPr="004536E0">
        <w:rPr>
          <w:rFonts w:ascii="Times New Roman" w:hAnsi="Times New Roman"/>
          <w:sz w:val="28"/>
          <w:szCs w:val="28"/>
        </w:rPr>
        <w:t>Велиева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С</w:t>
      </w:r>
      <w:r w:rsidR="00DF1357" w:rsidRPr="004536E0">
        <w:rPr>
          <w:rFonts w:ascii="Times New Roman" w:hAnsi="Times New Roman"/>
          <w:sz w:val="28"/>
          <w:szCs w:val="28"/>
        </w:rPr>
        <w:t>.</w:t>
      </w:r>
      <w:r w:rsidRPr="004536E0">
        <w:rPr>
          <w:rFonts w:ascii="Times New Roman" w:hAnsi="Times New Roman"/>
          <w:sz w:val="28"/>
          <w:szCs w:val="28"/>
        </w:rPr>
        <w:t>)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Цель:  определение особенностей эмоционального состояния. </w:t>
      </w:r>
    </w:p>
    <w:p w:rsidR="00885315" w:rsidRPr="004536E0" w:rsidRDefault="009A4CB0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fldChar w:fldCharType="begin"/>
      </w:r>
      <w:r w:rsidR="00885315" w:rsidRPr="004536E0">
        <w:rPr>
          <w:rFonts w:ascii="Times New Roman" w:hAnsi="Times New Roman"/>
          <w:sz w:val="28"/>
          <w:szCs w:val="28"/>
        </w:rPr>
        <w:instrText xml:space="preserve"> HYPERLINK "http://yandex.ru/clck/jsredir?bu=6fl533&amp;from=yandex.ru%3Bsearch%2F%3Bweb%3B%3B&amp;text=&amp;etext=8337.6bjbW0Q4DQfxlgeEVp9Iy5iSzYXuknqbNd7XTgMlhe2O07-H35rXYJTEaffcQQ2sxayVWXkhaWBan9PWyp5TZWdHfVRwSOIYmYUgsfY3NOl6k2NBhw6KHl_Ws5_iwGsr.26f3cb72edc465ac1f8440210b8c91d703efd6d8&amp;uuid=&amp;state=PEtFfuTeVD5kpHnK9lio9dFa2ePbDzX7kDTG1R8Zf0ARBi8_2I6jPgTRYybhxriMEZK5yuDjTkrlvO76dIxg5hElMRdAg7nP-RTKt6p4c4k,&amp;&amp;cst=AiuY0DBWFJ7q0qcCggtsKQk_SSKvnf3tAOw23U6X9yK-SGodyy6t6pePW0w1ELuIskeJ_ZOBSe5NkRa2PEkDe6_MCwYu7Mf9U3HJ3SLdglVrGD-Ft0PeArj9nTddkt0lcx3lTLRKSj-1AEDlGHKFMy3Bzb79JJTtSUP4bPQbdq3vGa6uqB7y1-mmwpHAfLpSoTBPkaBmk7zFprDVUh4nNmTeixEjQmUT9qGcNWWKVEktyb31V75-EtaDeT8edc7ImTp5FYY6R0mGFe1wNKCtpq84yrn-Vgb-ezcCWoStkH47D7N99pLsPJwhQ3bd2lWWvy-PcG5zIncL7wdqCOl_AEcK-tOcFcGU5J_OW_r4UT-WZhZ_IjZ6uaFhiTC_3JzcPoTXyIw7wOCe-ecbTzUsNhThhVftobQkGCYpHoL7kV4,&amp;data=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,,&amp;sign=47f0a5b11c4224fe5acabc41923767bb&amp;keyno=0&amp;b64e=2&amp;ref=orjY4mGPRjk5boDnW0uvlrrd71vZw9kpo8kvOdkoqA60QxgC28yvw1kbSzYbD-06GYI1hB5WRNaOAAJQz2fJdNvyoEMx9V3WqGqRC-BxWpUnLRBaU7KXDXxikSERwpCmtLk6IscS1oL7H26v5dgAOywtX4056GpUroA1pPeCV5j-mISKCQCcmi5QCJplqGHqltvBc87b-neomlDDrVwoZbU0KohxUqWJuk7w-AdV9Ch3FmAFUM87z5NMVvR4wjIns_Ve2fTdO6RSuQwij7tVcOO3pIY4cKwEuFCtVSKkvkV2l-1Y43VaAP3xtyHgtTPTlZ6lrmnNR9siVrWpm-F7jbqKqL8xo29lV5wPytwgp5s,&amp;l10n=ru&amp;rp=1&amp;cts=1573630964306%40%40events%3D%5B%7B%22event%22%3A%22click%22%2C%22id%22%3A%226fl533%22%2C%22cts%22%3A1573630964306%2C%22fast%22%3A%7B%22organic%22%3A1%7D%2C%22service%22%3A%22web%22%2C%22event-id%22%3A%22k2wz8v2qhv%22%7D%5D&amp;mc=4.021268494903765&amp;hdtime=32366" \t "_blank" </w:instrText>
      </w:r>
      <w:r w:rsidRPr="004536E0">
        <w:rPr>
          <w:rFonts w:ascii="Times New Roman" w:hAnsi="Times New Roman"/>
          <w:sz w:val="28"/>
          <w:szCs w:val="28"/>
        </w:rPr>
        <w:fldChar w:fldCharType="separate"/>
      </w:r>
    </w:p>
    <w:p w:rsidR="00885315" w:rsidRPr="004536E0" w:rsidRDefault="009A4CB0" w:rsidP="00B7268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fldChar w:fldCharType="end"/>
      </w:r>
      <w:r w:rsidR="00885315" w:rsidRPr="004536E0">
        <w:rPr>
          <w:rFonts w:ascii="Times New Roman" w:hAnsi="Times New Roman"/>
          <w:b/>
          <w:sz w:val="28"/>
          <w:szCs w:val="28"/>
        </w:rPr>
        <w:t>Психическое развитие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Экспресс-диагностика в детском саду (Н.Н.Павлова, Л.Г.Руденко)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Цель: определение уровня развития психических процессов дошкольников.</w:t>
      </w:r>
    </w:p>
    <w:p w:rsidR="00885315" w:rsidRPr="004536E0" w:rsidRDefault="00885315" w:rsidP="00B7268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Помимо предложенных методик, будем делать выводы о результатах проделанной работы на основании наблюдений за детьми. А также проведём повторное анкетирование для родителей и педагогов</w:t>
      </w:r>
      <w:r w:rsidR="00AF379A" w:rsidRPr="004536E0">
        <w:rPr>
          <w:rFonts w:ascii="Times New Roman" w:hAnsi="Times New Roman"/>
          <w:sz w:val="28"/>
          <w:szCs w:val="28"/>
        </w:rPr>
        <w:t>, с целью мониторинга эффективности работы проекта.</w:t>
      </w: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B72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536E0">
        <w:rPr>
          <w:rFonts w:ascii="Times New Roman" w:hAnsi="Times New Roman"/>
          <w:b/>
          <w:i/>
          <w:sz w:val="28"/>
          <w:szCs w:val="28"/>
        </w:rPr>
        <w:lastRenderedPageBreak/>
        <w:t>Распространение результатов проекта</w:t>
      </w:r>
    </w:p>
    <w:p w:rsidR="00885315" w:rsidRPr="004536E0" w:rsidRDefault="00885315" w:rsidP="00B72687">
      <w:pPr>
        <w:spacing w:after="0"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Результаты проекта будут представлены</w:t>
      </w:r>
    </w:p>
    <w:p w:rsidR="00885315" w:rsidRPr="004536E0" w:rsidRDefault="00885315" w:rsidP="00B72687">
      <w:pPr>
        <w:spacing w:after="0"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- для педаго</w:t>
      </w:r>
      <w:r w:rsidR="00AF379A" w:rsidRPr="004536E0">
        <w:rPr>
          <w:rFonts w:ascii="Times New Roman" w:hAnsi="Times New Roman"/>
          <w:sz w:val="28"/>
          <w:szCs w:val="28"/>
        </w:rPr>
        <w:t>гов ДОУ: на итоговом заседании п</w:t>
      </w:r>
      <w:r w:rsidRPr="004536E0">
        <w:rPr>
          <w:rFonts w:ascii="Times New Roman" w:hAnsi="Times New Roman"/>
          <w:sz w:val="28"/>
          <w:szCs w:val="28"/>
        </w:rPr>
        <w:t>едагогического совета, будет разработан ряд консультаций по теме, проведены открытые просмотры;</w:t>
      </w:r>
    </w:p>
    <w:p w:rsidR="00885315" w:rsidRPr="004536E0" w:rsidRDefault="00885315" w:rsidP="00B72687">
      <w:pPr>
        <w:spacing w:after="0"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- для педагогов</w:t>
      </w:r>
      <w:r w:rsidR="00AF379A" w:rsidRPr="004536E0">
        <w:rPr>
          <w:rFonts w:ascii="Times New Roman" w:hAnsi="Times New Roman"/>
          <w:sz w:val="28"/>
          <w:szCs w:val="28"/>
        </w:rPr>
        <w:t>-психологов</w:t>
      </w:r>
      <w:r w:rsidRPr="004536E0">
        <w:rPr>
          <w:rFonts w:ascii="Times New Roman" w:hAnsi="Times New Roman"/>
          <w:sz w:val="28"/>
          <w:szCs w:val="28"/>
        </w:rPr>
        <w:t xml:space="preserve"> района: результаты будут представлены на заседании РМО</w:t>
      </w:r>
      <w:r w:rsidR="00AF379A" w:rsidRPr="004536E0">
        <w:rPr>
          <w:rFonts w:ascii="Times New Roman" w:hAnsi="Times New Roman"/>
          <w:sz w:val="28"/>
          <w:szCs w:val="28"/>
        </w:rPr>
        <w:t xml:space="preserve"> педагогов-психологов ДОУ</w:t>
      </w:r>
      <w:r w:rsidRPr="004536E0">
        <w:rPr>
          <w:rFonts w:ascii="Times New Roman" w:hAnsi="Times New Roman"/>
          <w:sz w:val="28"/>
          <w:szCs w:val="28"/>
        </w:rPr>
        <w:t>;</w:t>
      </w:r>
    </w:p>
    <w:p w:rsidR="00885315" w:rsidRPr="004536E0" w:rsidRDefault="00885315" w:rsidP="00B72687">
      <w:pPr>
        <w:spacing w:after="0"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- для родителей: на родительских собраниях, выставках, в </w:t>
      </w:r>
      <w:r w:rsidR="00AF379A" w:rsidRPr="004536E0">
        <w:rPr>
          <w:rFonts w:ascii="Times New Roman" w:hAnsi="Times New Roman"/>
          <w:sz w:val="28"/>
          <w:szCs w:val="28"/>
        </w:rPr>
        <w:t xml:space="preserve">индивидуальных альбомах </w:t>
      </w:r>
      <w:r w:rsidRPr="004536E0">
        <w:rPr>
          <w:rFonts w:ascii="Times New Roman" w:hAnsi="Times New Roman"/>
          <w:sz w:val="28"/>
          <w:szCs w:val="28"/>
        </w:rPr>
        <w:t>детей.</w:t>
      </w:r>
    </w:p>
    <w:p w:rsidR="00885315" w:rsidRPr="004536E0" w:rsidRDefault="00885315" w:rsidP="00B72687">
      <w:pPr>
        <w:spacing w:after="0"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536E0">
        <w:rPr>
          <w:rFonts w:ascii="Times New Roman" w:hAnsi="Times New Roman"/>
          <w:b/>
          <w:i/>
          <w:sz w:val="28"/>
          <w:szCs w:val="28"/>
        </w:rPr>
        <w:lastRenderedPageBreak/>
        <w:t>Устойчивость проекта</w:t>
      </w:r>
    </w:p>
    <w:p w:rsidR="00885315" w:rsidRPr="004536E0" w:rsidRDefault="00885315" w:rsidP="00B72687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Для большей эффективности реализации данного проекта необходима периодичность проведения курса «</w:t>
      </w:r>
      <w:proofErr w:type="spellStart"/>
      <w:r w:rsidRPr="004536E0">
        <w:rPr>
          <w:rFonts w:ascii="Times New Roman" w:hAnsi="Times New Roman"/>
          <w:sz w:val="28"/>
          <w:szCs w:val="28"/>
        </w:rPr>
        <w:t>Эбрутерапия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» в работе с детьми до 3-4 раз в </w:t>
      </w:r>
      <w:r w:rsidR="00AF379A" w:rsidRPr="004536E0">
        <w:rPr>
          <w:rFonts w:ascii="Times New Roman" w:hAnsi="Times New Roman"/>
          <w:sz w:val="28"/>
          <w:szCs w:val="28"/>
        </w:rPr>
        <w:t>течение учебного</w:t>
      </w:r>
      <w:r w:rsidRPr="004536E0">
        <w:rPr>
          <w:rFonts w:ascii="Times New Roman" w:hAnsi="Times New Roman"/>
          <w:sz w:val="28"/>
          <w:szCs w:val="28"/>
        </w:rPr>
        <w:t xml:space="preserve"> год</w:t>
      </w:r>
      <w:r w:rsidR="00AF379A" w:rsidRPr="004536E0">
        <w:rPr>
          <w:rFonts w:ascii="Times New Roman" w:hAnsi="Times New Roman"/>
          <w:sz w:val="28"/>
          <w:szCs w:val="28"/>
        </w:rPr>
        <w:t>а</w:t>
      </w:r>
      <w:r w:rsidRPr="004536E0">
        <w:rPr>
          <w:rFonts w:ascii="Times New Roman" w:hAnsi="Times New Roman"/>
          <w:sz w:val="28"/>
          <w:szCs w:val="28"/>
        </w:rPr>
        <w:t xml:space="preserve">; сочетание с другими методиками оздоровления, применяемыми в детском саду.  </w:t>
      </w: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ind w:left="-142" w:firstLine="502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315" w:rsidRPr="004536E0" w:rsidRDefault="00885315" w:rsidP="004536E0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4536E0">
        <w:rPr>
          <w:b/>
          <w:bCs/>
          <w:sz w:val="28"/>
          <w:szCs w:val="28"/>
        </w:rPr>
        <w:lastRenderedPageBreak/>
        <w:t>Список литературы:</w:t>
      </w:r>
    </w:p>
    <w:p w:rsidR="00885315" w:rsidRPr="004536E0" w:rsidRDefault="00885315" w:rsidP="00B72687">
      <w:pPr>
        <w:numPr>
          <w:ilvl w:val="3"/>
          <w:numId w:val="13"/>
        </w:numPr>
        <w:shd w:val="clear" w:color="auto" w:fill="FFFFFF"/>
        <w:tabs>
          <w:tab w:val="clear" w:pos="2880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6E0">
        <w:rPr>
          <w:rFonts w:ascii="Times New Roman" w:hAnsi="Times New Roman"/>
          <w:sz w:val="28"/>
          <w:szCs w:val="28"/>
        </w:rPr>
        <w:t>Моцкин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Ю.В., </w:t>
      </w:r>
      <w:proofErr w:type="spellStart"/>
      <w:r w:rsidRPr="004536E0">
        <w:rPr>
          <w:rFonts w:ascii="Times New Roman" w:hAnsi="Times New Roman"/>
          <w:sz w:val="28"/>
          <w:szCs w:val="28"/>
        </w:rPr>
        <w:t>Киколов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Pr="004536E0">
        <w:rPr>
          <w:rFonts w:ascii="Times New Roman" w:hAnsi="Times New Roman"/>
          <w:sz w:val="28"/>
          <w:szCs w:val="28"/>
        </w:rPr>
        <w:t>Тихоревский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В.И. Психологические основы профилактики перенапряжения/ - М,2007.-49с.</w:t>
      </w:r>
    </w:p>
    <w:p w:rsidR="00885315" w:rsidRPr="004536E0" w:rsidRDefault="00885315" w:rsidP="00B72687">
      <w:pPr>
        <w:numPr>
          <w:ilvl w:val="3"/>
          <w:numId w:val="13"/>
        </w:numPr>
        <w:shd w:val="clear" w:color="auto" w:fill="FFFFFF"/>
        <w:tabs>
          <w:tab w:val="clear" w:pos="2880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6E0">
        <w:rPr>
          <w:rFonts w:ascii="Times New Roman" w:hAnsi="Times New Roman"/>
          <w:sz w:val="28"/>
          <w:szCs w:val="28"/>
        </w:rPr>
        <w:t>Грегг</w:t>
      </w:r>
      <w:proofErr w:type="spellEnd"/>
      <w:r w:rsidRPr="004536E0">
        <w:rPr>
          <w:rFonts w:ascii="Times New Roman" w:hAnsi="Times New Roman"/>
          <w:sz w:val="28"/>
          <w:szCs w:val="28"/>
        </w:rPr>
        <w:t xml:space="preserve"> М.Е. Тайный мир рисунка. – СПб</w:t>
      </w:r>
      <w:proofErr w:type="gramStart"/>
      <w:r w:rsidRPr="004536E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536E0">
        <w:rPr>
          <w:rFonts w:ascii="Times New Roman" w:hAnsi="Times New Roman"/>
          <w:sz w:val="28"/>
          <w:szCs w:val="28"/>
        </w:rPr>
        <w:t>2003.</w:t>
      </w:r>
    </w:p>
    <w:p w:rsidR="00885315" w:rsidRPr="004536E0" w:rsidRDefault="00885315" w:rsidP="00B726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Копытин А.И. Основы </w:t>
      </w:r>
      <w:proofErr w:type="spellStart"/>
      <w:r w:rsidRPr="004536E0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4536E0">
        <w:rPr>
          <w:rFonts w:ascii="Times New Roman" w:hAnsi="Times New Roman"/>
          <w:sz w:val="28"/>
          <w:szCs w:val="28"/>
        </w:rPr>
        <w:t>. СПб</w:t>
      </w:r>
      <w:proofErr w:type="gramStart"/>
      <w:r w:rsidRPr="004536E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536E0">
        <w:rPr>
          <w:rFonts w:ascii="Times New Roman" w:hAnsi="Times New Roman"/>
          <w:sz w:val="28"/>
          <w:szCs w:val="28"/>
        </w:rPr>
        <w:t>Лань, - 1999.</w:t>
      </w:r>
    </w:p>
    <w:p w:rsidR="00885315" w:rsidRPr="004536E0" w:rsidRDefault="00885315" w:rsidP="00B726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Кузьмина Е.Р. Нарисуй мне о себе: практическая психология для взрослых и детей. М.: </w:t>
      </w:r>
      <w:proofErr w:type="spellStart"/>
      <w:r w:rsidRPr="004536E0">
        <w:rPr>
          <w:rFonts w:ascii="Times New Roman" w:hAnsi="Times New Roman"/>
          <w:sz w:val="28"/>
          <w:szCs w:val="28"/>
        </w:rPr>
        <w:t>Когелет</w:t>
      </w:r>
      <w:proofErr w:type="spellEnd"/>
      <w:r w:rsidRPr="004536E0">
        <w:rPr>
          <w:rFonts w:ascii="Times New Roman" w:hAnsi="Times New Roman"/>
          <w:sz w:val="28"/>
          <w:szCs w:val="28"/>
        </w:rPr>
        <w:t>, - 2001. -48 с.</w:t>
      </w:r>
    </w:p>
    <w:p w:rsidR="00885315" w:rsidRPr="004536E0" w:rsidRDefault="00885315" w:rsidP="00B726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Власова И. Т. Танцующие краски </w:t>
      </w:r>
      <w:r w:rsidRPr="004536E0">
        <w:rPr>
          <w:rFonts w:ascii="Times New Roman" w:hAnsi="Times New Roman"/>
          <w:i/>
          <w:iCs/>
          <w:sz w:val="28"/>
          <w:szCs w:val="28"/>
        </w:rPr>
        <w:t>(рисование на воде</w:t>
      </w:r>
      <w:proofErr w:type="gramStart"/>
      <w:r w:rsidRPr="004536E0">
        <w:rPr>
          <w:rFonts w:ascii="Times New Roman" w:hAnsi="Times New Roman"/>
          <w:i/>
          <w:iCs/>
          <w:sz w:val="28"/>
          <w:szCs w:val="28"/>
        </w:rPr>
        <w:t>)</w:t>
      </w:r>
      <w:r w:rsidRPr="004536E0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4536E0">
        <w:rPr>
          <w:rFonts w:ascii="Times New Roman" w:hAnsi="Times New Roman"/>
          <w:sz w:val="28"/>
          <w:szCs w:val="28"/>
        </w:rPr>
        <w:t>Обруч, №4, с 28</w:t>
      </w:r>
    </w:p>
    <w:p w:rsidR="00885315" w:rsidRPr="004536E0" w:rsidRDefault="00885315" w:rsidP="00B726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 xml:space="preserve">Лебедева Л.Д. Практика </w:t>
      </w:r>
      <w:proofErr w:type="spellStart"/>
      <w:r w:rsidRPr="004536E0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4536E0">
        <w:rPr>
          <w:rFonts w:ascii="Times New Roman" w:hAnsi="Times New Roman"/>
          <w:sz w:val="28"/>
          <w:szCs w:val="28"/>
        </w:rPr>
        <w:t>: подходы, диагностика, система</w:t>
      </w:r>
    </w:p>
    <w:p w:rsidR="00885315" w:rsidRPr="004536E0" w:rsidRDefault="00885315" w:rsidP="00B726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</w:rPr>
        <w:t>занятий. СПб</w:t>
      </w:r>
      <w:proofErr w:type="gramStart"/>
      <w:r w:rsidRPr="004536E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536E0">
        <w:rPr>
          <w:rFonts w:ascii="Times New Roman" w:hAnsi="Times New Roman"/>
          <w:sz w:val="28"/>
          <w:szCs w:val="28"/>
        </w:rPr>
        <w:t>Речь, 2008.</w:t>
      </w:r>
    </w:p>
    <w:p w:rsidR="00885315" w:rsidRPr="004536E0" w:rsidRDefault="00885315" w:rsidP="00B726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6E0">
        <w:rPr>
          <w:rFonts w:ascii="Times New Roman" w:hAnsi="Times New Roman"/>
          <w:sz w:val="28"/>
          <w:szCs w:val="28"/>
          <w:shd w:val="clear" w:color="auto" w:fill="FFFFFF"/>
        </w:rPr>
        <w:t xml:space="preserve">Киселева М. В. </w:t>
      </w:r>
      <w:proofErr w:type="spellStart"/>
      <w:r w:rsidRPr="004536E0">
        <w:rPr>
          <w:rFonts w:ascii="Times New Roman" w:hAnsi="Times New Roman"/>
          <w:sz w:val="28"/>
          <w:szCs w:val="28"/>
          <w:shd w:val="clear" w:color="auto" w:fill="FFFFFF"/>
        </w:rPr>
        <w:t>Арт</w:t>
      </w:r>
      <w:r w:rsidRPr="004536E0">
        <w:rPr>
          <w:rFonts w:ascii="Times New Roman" w:hAnsi="Times New Roman"/>
          <w:sz w:val="28"/>
          <w:szCs w:val="28"/>
          <w:shd w:val="clear" w:color="auto" w:fill="FFFFFF"/>
        </w:rPr>
        <w:softHyphen/>
        <w:t>терапия</w:t>
      </w:r>
      <w:proofErr w:type="spellEnd"/>
      <w:r w:rsidRPr="004536E0">
        <w:rPr>
          <w:rFonts w:ascii="Times New Roman" w:hAnsi="Times New Roman"/>
          <w:sz w:val="28"/>
          <w:szCs w:val="28"/>
          <w:shd w:val="clear" w:color="auto" w:fill="FFFFFF"/>
        </w:rPr>
        <w:t xml:space="preserve"> в работе с детьми: Руководство для</w:t>
      </w:r>
      <w:r w:rsidRPr="004536E0">
        <w:rPr>
          <w:rFonts w:ascii="Times New Roman" w:hAnsi="Times New Roman"/>
          <w:sz w:val="28"/>
          <w:szCs w:val="28"/>
        </w:rPr>
        <w:br/>
      </w:r>
      <w:r w:rsidRPr="004536E0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детских психологов, педагогов, врачей и специалистов, работающих с детьми. СПб.: Речь, 2006. – 160 </w:t>
      </w:r>
      <w:proofErr w:type="gramStart"/>
      <w:r w:rsidRPr="004536E0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4536E0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885315" w:rsidRPr="004536E0" w:rsidRDefault="00885315" w:rsidP="00B726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6E0">
        <w:rPr>
          <w:rFonts w:ascii="Times New Roman" w:hAnsi="Times New Roman"/>
          <w:sz w:val="28"/>
          <w:szCs w:val="28"/>
          <w:shd w:val="clear" w:color="auto" w:fill="FFFFFF"/>
        </w:rPr>
        <w:t>Зинкевич</w:t>
      </w:r>
      <w:r w:rsidRPr="004536E0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="00AF379A" w:rsidRPr="004536E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4536E0">
        <w:rPr>
          <w:rFonts w:ascii="Times New Roman" w:hAnsi="Times New Roman"/>
          <w:sz w:val="28"/>
          <w:szCs w:val="28"/>
          <w:shd w:val="clear" w:color="auto" w:fill="FFFFFF"/>
        </w:rPr>
        <w:t>Евстигнеева</w:t>
      </w:r>
      <w:proofErr w:type="spellEnd"/>
      <w:r w:rsidRPr="004536E0">
        <w:rPr>
          <w:rFonts w:ascii="Times New Roman" w:hAnsi="Times New Roman"/>
          <w:sz w:val="28"/>
          <w:szCs w:val="28"/>
          <w:shd w:val="clear" w:color="auto" w:fill="FFFFFF"/>
        </w:rPr>
        <w:t xml:space="preserve"> Т.Д. Путь к волшебству. Теория и практика </w:t>
      </w:r>
      <w:proofErr w:type="spellStart"/>
      <w:r w:rsidRPr="004536E0">
        <w:rPr>
          <w:rFonts w:ascii="Times New Roman" w:hAnsi="Times New Roman"/>
          <w:sz w:val="28"/>
          <w:szCs w:val="28"/>
          <w:shd w:val="clear" w:color="auto" w:fill="FFFFFF"/>
        </w:rPr>
        <w:t>арт</w:t>
      </w:r>
      <w:r w:rsidRPr="004536E0">
        <w:rPr>
          <w:rFonts w:ascii="Times New Roman" w:hAnsi="Times New Roman"/>
          <w:sz w:val="28"/>
          <w:szCs w:val="28"/>
          <w:shd w:val="clear" w:color="auto" w:fill="FFFFFF"/>
        </w:rPr>
        <w:softHyphen/>
        <w:t>терапии</w:t>
      </w:r>
      <w:proofErr w:type="spellEnd"/>
      <w:r w:rsidRPr="004536E0">
        <w:rPr>
          <w:rFonts w:ascii="Times New Roman" w:hAnsi="Times New Roman"/>
          <w:sz w:val="28"/>
          <w:szCs w:val="28"/>
          <w:shd w:val="clear" w:color="auto" w:fill="FFFFFF"/>
        </w:rPr>
        <w:t>. СПб</w:t>
      </w:r>
      <w:proofErr w:type="gramStart"/>
      <w:r w:rsidRPr="004536E0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4536E0">
        <w:rPr>
          <w:rFonts w:ascii="Times New Roman" w:hAnsi="Times New Roman"/>
          <w:sz w:val="28"/>
          <w:szCs w:val="28"/>
          <w:shd w:val="clear" w:color="auto" w:fill="FFFFFF"/>
        </w:rPr>
        <w:t>Златоуст, 2005.</w:t>
      </w:r>
    </w:p>
    <w:p w:rsidR="00B41F54" w:rsidRPr="004536E0" w:rsidRDefault="00B41F54" w:rsidP="00B72687">
      <w:pPr>
        <w:spacing w:after="0" w:line="360" w:lineRule="auto"/>
        <w:ind w:firstLine="420"/>
        <w:jc w:val="both"/>
        <w:rPr>
          <w:rFonts w:ascii="Times New Roman" w:hAnsi="Times New Roman"/>
          <w:bCs/>
          <w:sz w:val="28"/>
          <w:szCs w:val="28"/>
        </w:rPr>
      </w:pPr>
      <w:r w:rsidRPr="004536E0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B41F54" w:rsidRPr="004536E0" w:rsidRDefault="009A4CB0" w:rsidP="00B72687">
      <w:pPr>
        <w:pStyle w:val="a3"/>
        <w:numPr>
          <w:ilvl w:val="0"/>
          <w:numId w:val="24"/>
        </w:numPr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B41F54" w:rsidRPr="004536E0">
          <w:rPr>
            <w:rStyle w:val="ad"/>
            <w:rFonts w:ascii="Times New Roman" w:hAnsi="Times New Roman"/>
            <w:sz w:val="28"/>
            <w:szCs w:val="28"/>
          </w:rPr>
          <w:t>https://www.youtube.com/watch?v=tmkPpKG9kuQ</w:t>
        </w:r>
      </w:hyperlink>
    </w:p>
    <w:p w:rsidR="00B41F54" w:rsidRPr="004536E0" w:rsidRDefault="00B41F54" w:rsidP="00B72687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41F54" w:rsidRPr="004536E0" w:rsidRDefault="009A4CB0" w:rsidP="00B72687">
      <w:pPr>
        <w:pStyle w:val="a3"/>
        <w:numPr>
          <w:ilvl w:val="0"/>
          <w:numId w:val="24"/>
        </w:numPr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B41F54" w:rsidRPr="004536E0">
          <w:rPr>
            <w:rStyle w:val="ad"/>
            <w:rFonts w:ascii="Times New Roman" w:hAnsi="Times New Roman"/>
            <w:sz w:val="28"/>
            <w:szCs w:val="28"/>
          </w:rPr>
          <w:t>https://www.youtube.com/watch?v=o_U97L0HeYc</w:t>
        </w:r>
      </w:hyperlink>
    </w:p>
    <w:p w:rsidR="00B41F54" w:rsidRPr="004536E0" w:rsidRDefault="009A4CB0" w:rsidP="00B72687">
      <w:pPr>
        <w:pStyle w:val="a3"/>
        <w:numPr>
          <w:ilvl w:val="0"/>
          <w:numId w:val="24"/>
        </w:numPr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B41F54" w:rsidRPr="004536E0">
          <w:rPr>
            <w:rStyle w:val="ad"/>
            <w:rFonts w:ascii="Times New Roman" w:hAnsi="Times New Roman"/>
            <w:sz w:val="28"/>
            <w:szCs w:val="28"/>
          </w:rPr>
          <w:t>http://moreidey.ru/tvorcheskie-igryi/risovanie-na-vode.htm</w:t>
        </w:r>
      </w:hyperlink>
    </w:p>
    <w:p w:rsidR="00B41F54" w:rsidRPr="004536E0" w:rsidRDefault="009A4CB0" w:rsidP="00B72687">
      <w:pPr>
        <w:pStyle w:val="a3"/>
        <w:numPr>
          <w:ilvl w:val="0"/>
          <w:numId w:val="24"/>
        </w:numPr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B41F54" w:rsidRPr="004536E0">
          <w:rPr>
            <w:rStyle w:val="ad"/>
            <w:rFonts w:ascii="Times New Roman" w:hAnsi="Times New Roman"/>
            <w:sz w:val="28"/>
            <w:szCs w:val="28"/>
          </w:rPr>
          <w:t>http://risuyu.com/risovanie-na-vode-html/</w:t>
        </w:r>
      </w:hyperlink>
    </w:p>
    <w:p w:rsidR="00B41F54" w:rsidRPr="004536E0" w:rsidRDefault="009A4CB0" w:rsidP="00B72687">
      <w:pPr>
        <w:pStyle w:val="a3"/>
        <w:numPr>
          <w:ilvl w:val="0"/>
          <w:numId w:val="24"/>
        </w:numPr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B41F54" w:rsidRPr="004536E0">
          <w:rPr>
            <w:rStyle w:val="ad"/>
            <w:rFonts w:ascii="Times New Roman" w:hAnsi="Times New Roman"/>
            <w:sz w:val="28"/>
            <w:szCs w:val="28"/>
          </w:rPr>
          <w:t>http://art.podarkiwsem.ru/index.php/risovanie-na-vode</w:t>
        </w:r>
      </w:hyperlink>
    </w:p>
    <w:p w:rsidR="00B41F54" w:rsidRPr="004536E0" w:rsidRDefault="009A4CB0" w:rsidP="00B72687">
      <w:pPr>
        <w:pStyle w:val="a3"/>
        <w:numPr>
          <w:ilvl w:val="0"/>
          <w:numId w:val="24"/>
        </w:numPr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B41F54" w:rsidRPr="004536E0">
          <w:rPr>
            <w:rStyle w:val="ad"/>
            <w:rFonts w:ascii="Times New Roman" w:hAnsi="Times New Roman"/>
            <w:sz w:val="28"/>
            <w:szCs w:val="28"/>
          </w:rPr>
          <w:t>http://club.umnitsa.ru/smartydiary/ebru-risovanie-na-vode?gclid</w:t>
        </w:r>
      </w:hyperlink>
    </w:p>
    <w:p w:rsidR="00B41F54" w:rsidRPr="004536E0" w:rsidRDefault="009A4CB0" w:rsidP="00B72687">
      <w:pPr>
        <w:pStyle w:val="a3"/>
        <w:numPr>
          <w:ilvl w:val="0"/>
          <w:numId w:val="24"/>
        </w:numPr>
        <w:spacing w:before="240"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B41F54" w:rsidRPr="004536E0">
          <w:rPr>
            <w:rStyle w:val="ad"/>
            <w:rFonts w:ascii="Times New Roman" w:hAnsi="Times New Roman"/>
            <w:bCs/>
            <w:sz w:val="28"/>
            <w:szCs w:val="28"/>
          </w:rPr>
          <w:t>http://ebru-art.ru/</w:t>
        </w:r>
      </w:hyperlink>
    </w:p>
    <w:p w:rsidR="00B41F54" w:rsidRPr="004536E0" w:rsidRDefault="00B41F54" w:rsidP="00B72687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41F54" w:rsidRPr="004536E0" w:rsidRDefault="00B41F54" w:rsidP="00B72687">
      <w:pPr>
        <w:pStyle w:val="a3"/>
        <w:spacing w:after="0" w:line="360" w:lineRule="auto"/>
        <w:ind w:left="570"/>
        <w:jc w:val="both"/>
        <w:rPr>
          <w:rFonts w:ascii="Times New Roman" w:hAnsi="Times New Roman"/>
          <w:bCs/>
          <w:sz w:val="28"/>
          <w:szCs w:val="28"/>
        </w:rPr>
      </w:pPr>
    </w:p>
    <w:p w:rsidR="00885315" w:rsidRPr="004536E0" w:rsidRDefault="00885315" w:rsidP="00B72687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885315" w:rsidRPr="004536E0" w:rsidSect="00B72687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15" w:rsidRDefault="00885315" w:rsidP="002659E0">
      <w:pPr>
        <w:spacing w:after="0" w:line="240" w:lineRule="auto"/>
      </w:pPr>
      <w:r>
        <w:separator/>
      </w:r>
    </w:p>
  </w:endnote>
  <w:endnote w:type="continuationSeparator" w:id="0">
    <w:p w:rsidR="00885315" w:rsidRDefault="00885315" w:rsidP="0026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9A" w:rsidRDefault="000D769A">
    <w:pPr>
      <w:pStyle w:val="ab"/>
      <w:jc w:val="center"/>
    </w:pPr>
    <w:fldSimple w:instr=" PAGE   \* MERGEFORMAT ">
      <w:r w:rsidR="00A9388F">
        <w:rPr>
          <w:noProof/>
        </w:rPr>
        <w:t>1</w:t>
      </w:r>
    </w:fldSimple>
  </w:p>
  <w:p w:rsidR="00885315" w:rsidRDefault="008853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15" w:rsidRDefault="00885315" w:rsidP="002659E0">
      <w:pPr>
        <w:spacing w:after="0" w:line="240" w:lineRule="auto"/>
      </w:pPr>
      <w:r>
        <w:separator/>
      </w:r>
    </w:p>
  </w:footnote>
  <w:footnote w:type="continuationSeparator" w:id="0">
    <w:p w:rsidR="00885315" w:rsidRDefault="00885315" w:rsidP="0026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1E2"/>
    <w:multiLevelType w:val="hybridMultilevel"/>
    <w:tmpl w:val="07EC329A"/>
    <w:lvl w:ilvl="0" w:tplc="2C343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5A79FC"/>
    <w:multiLevelType w:val="hybridMultilevel"/>
    <w:tmpl w:val="6DAAA0DA"/>
    <w:lvl w:ilvl="0" w:tplc="08784F1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93D68"/>
    <w:multiLevelType w:val="hybridMultilevel"/>
    <w:tmpl w:val="1982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41E8"/>
    <w:multiLevelType w:val="multilevel"/>
    <w:tmpl w:val="54BC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7731A1"/>
    <w:multiLevelType w:val="multilevel"/>
    <w:tmpl w:val="B7B8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57C45"/>
    <w:multiLevelType w:val="multilevel"/>
    <w:tmpl w:val="83FA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5435CF"/>
    <w:multiLevelType w:val="multilevel"/>
    <w:tmpl w:val="18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31DA4"/>
    <w:multiLevelType w:val="hybridMultilevel"/>
    <w:tmpl w:val="03FC55F0"/>
    <w:lvl w:ilvl="0" w:tplc="64F805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30E3F"/>
    <w:multiLevelType w:val="hybridMultilevel"/>
    <w:tmpl w:val="26B2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C51C7"/>
    <w:multiLevelType w:val="multilevel"/>
    <w:tmpl w:val="070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4505F7"/>
    <w:multiLevelType w:val="multilevel"/>
    <w:tmpl w:val="28A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520C9"/>
    <w:multiLevelType w:val="hybridMultilevel"/>
    <w:tmpl w:val="3B08F87A"/>
    <w:lvl w:ilvl="0" w:tplc="E1681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77E4AC1"/>
    <w:multiLevelType w:val="multilevel"/>
    <w:tmpl w:val="04B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D5219"/>
    <w:multiLevelType w:val="hybridMultilevel"/>
    <w:tmpl w:val="72BE5492"/>
    <w:lvl w:ilvl="0" w:tplc="A6663E9C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423C3126"/>
    <w:multiLevelType w:val="multilevel"/>
    <w:tmpl w:val="935E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4212EC"/>
    <w:multiLevelType w:val="multilevel"/>
    <w:tmpl w:val="4D3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F62CC"/>
    <w:multiLevelType w:val="hybridMultilevel"/>
    <w:tmpl w:val="5BF8B2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D870F5"/>
    <w:multiLevelType w:val="multilevel"/>
    <w:tmpl w:val="7DC6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334280"/>
    <w:multiLevelType w:val="multilevel"/>
    <w:tmpl w:val="CC741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59903BBE"/>
    <w:multiLevelType w:val="multilevel"/>
    <w:tmpl w:val="55D0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3B5E09"/>
    <w:multiLevelType w:val="multilevel"/>
    <w:tmpl w:val="AD0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40837"/>
    <w:multiLevelType w:val="hybridMultilevel"/>
    <w:tmpl w:val="742069B8"/>
    <w:lvl w:ilvl="0" w:tplc="254C16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B2E3C"/>
    <w:multiLevelType w:val="hybridMultilevel"/>
    <w:tmpl w:val="AAF06742"/>
    <w:lvl w:ilvl="0" w:tplc="35C65330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78034EB6"/>
    <w:multiLevelType w:val="hybridMultilevel"/>
    <w:tmpl w:val="BB90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20"/>
  </w:num>
  <w:num w:numId="9">
    <w:abstractNumId w:val="15"/>
  </w:num>
  <w:num w:numId="10">
    <w:abstractNumId w:val="3"/>
  </w:num>
  <w:num w:numId="11">
    <w:abstractNumId w:val="23"/>
  </w:num>
  <w:num w:numId="12">
    <w:abstractNumId w:val="2"/>
  </w:num>
  <w:num w:numId="13">
    <w:abstractNumId w:val="8"/>
  </w:num>
  <w:num w:numId="14">
    <w:abstractNumId w:val="21"/>
  </w:num>
  <w:num w:numId="15">
    <w:abstractNumId w:val="1"/>
  </w:num>
  <w:num w:numId="16">
    <w:abstractNumId w:val="7"/>
  </w:num>
  <w:num w:numId="17">
    <w:abstractNumId w:val="22"/>
  </w:num>
  <w:num w:numId="18">
    <w:abstractNumId w:val="13"/>
  </w:num>
  <w:num w:numId="19">
    <w:abstractNumId w:val="19"/>
  </w:num>
  <w:num w:numId="20">
    <w:abstractNumId w:val="9"/>
  </w:num>
  <w:num w:numId="21">
    <w:abstractNumId w:val="17"/>
  </w:num>
  <w:num w:numId="22">
    <w:abstractNumId w:val="5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FBA"/>
    <w:rsid w:val="00003A7E"/>
    <w:rsid w:val="000179C3"/>
    <w:rsid w:val="00057837"/>
    <w:rsid w:val="000751AA"/>
    <w:rsid w:val="000D769A"/>
    <w:rsid w:val="000E3048"/>
    <w:rsid w:val="000F20E6"/>
    <w:rsid w:val="0010570E"/>
    <w:rsid w:val="00120946"/>
    <w:rsid w:val="00176A3B"/>
    <w:rsid w:val="00184112"/>
    <w:rsid w:val="00184D07"/>
    <w:rsid w:val="001A30CE"/>
    <w:rsid w:val="00200BC5"/>
    <w:rsid w:val="00217AE3"/>
    <w:rsid w:val="00226FBA"/>
    <w:rsid w:val="002375A9"/>
    <w:rsid w:val="00243692"/>
    <w:rsid w:val="00245392"/>
    <w:rsid w:val="002572EE"/>
    <w:rsid w:val="002659E0"/>
    <w:rsid w:val="00281215"/>
    <w:rsid w:val="002C06FD"/>
    <w:rsid w:val="002E6EE4"/>
    <w:rsid w:val="002F304D"/>
    <w:rsid w:val="0030036E"/>
    <w:rsid w:val="00316FCE"/>
    <w:rsid w:val="00323D29"/>
    <w:rsid w:val="003369EF"/>
    <w:rsid w:val="00370B4C"/>
    <w:rsid w:val="0038639B"/>
    <w:rsid w:val="003B77F5"/>
    <w:rsid w:val="003D36A7"/>
    <w:rsid w:val="003E1A8D"/>
    <w:rsid w:val="003E4F56"/>
    <w:rsid w:val="004411F9"/>
    <w:rsid w:val="00446BEA"/>
    <w:rsid w:val="004536E0"/>
    <w:rsid w:val="00456BA7"/>
    <w:rsid w:val="00472665"/>
    <w:rsid w:val="004876B5"/>
    <w:rsid w:val="004B70D9"/>
    <w:rsid w:val="004C0459"/>
    <w:rsid w:val="004D68E2"/>
    <w:rsid w:val="004E1742"/>
    <w:rsid w:val="004E745A"/>
    <w:rsid w:val="00502C03"/>
    <w:rsid w:val="005143F6"/>
    <w:rsid w:val="005153C1"/>
    <w:rsid w:val="00520037"/>
    <w:rsid w:val="00537056"/>
    <w:rsid w:val="005A17A4"/>
    <w:rsid w:val="005E6716"/>
    <w:rsid w:val="005E7132"/>
    <w:rsid w:val="006428C6"/>
    <w:rsid w:val="00652A91"/>
    <w:rsid w:val="0065373A"/>
    <w:rsid w:val="0067040D"/>
    <w:rsid w:val="00693D01"/>
    <w:rsid w:val="006E7D13"/>
    <w:rsid w:val="00715EED"/>
    <w:rsid w:val="00716128"/>
    <w:rsid w:val="00720881"/>
    <w:rsid w:val="00732916"/>
    <w:rsid w:val="007C6553"/>
    <w:rsid w:val="00802F68"/>
    <w:rsid w:val="00810D16"/>
    <w:rsid w:val="00816D1B"/>
    <w:rsid w:val="00843213"/>
    <w:rsid w:val="00861682"/>
    <w:rsid w:val="008802A4"/>
    <w:rsid w:val="00885315"/>
    <w:rsid w:val="008B4615"/>
    <w:rsid w:val="00907ECF"/>
    <w:rsid w:val="00922F0A"/>
    <w:rsid w:val="00940E1D"/>
    <w:rsid w:val="009447CE"/>
    <w:rsid w:val="00993A19"/>
    <w:rsid w:val="009A4CB0"/>
    <w:rsid w:val="009A76F3"/>
    <w:rsid w:val="00A324EF"/>
    <w:rsid w:val="00A642EA"/>
    <w:rsid w:val="00A76CA9"/>
    <w:rsid w:val="00A9388F"/>
    <w:rsid w:val="00A96DDC"/>
    <w:rsid w:val="00AA4E04"/>
    <w:rsid w:val="00AB7147"/>
    <w:rsid w:val="00AE13D3"/>
    <w:rsid w:val="00AF379A"/>
    <w:rsid w:val="00B41F54"/>
    <w:rsid w:val="00B72687"/>
    <w:rsid w:val="00B752BD"/>
    <w:rsid w:val="00B76633"/>
    <w:rsid w:val="00B86EAD"/>
    <w:rsid w:val="00BC408D"/>
    <w:rsid w:val="00BC49B7"/>
    <w:rsid w:val="00BF46A6"/>
    <w:rsid w:val="00C03E39"/>
    <w:rsid w:val="00C27A09"/>
    <w:rsid w:val="00C34056"/>
    <w:rsid w:val="00C657D3"/>
    <w:rsid w:val="00CB35CC"/>
    <w:rsid w:val="00CB73A1"/>
    <w:rsid w:val="00CF1BB6"/>
    <w:rsid w:val="00CF666A"/>
    <w:rsid w:val="00CF7CE8"/>
    <w:rsid w:val="00D2166E"/>
    <w:rsid w:val="00D2277C"/>
    <w:rsid w:val="00DB4A9D"/>
    <w:rsid w:val="00DD4EE0"/>
    <w:rsid w:val="00DE653B"/>
    <w:rsid w:val="00DF1357"/>
    <w:rsid w:val="00E10B7B"/>
    <w:rsid w:val="00E16E37"/>
    <w:rsid w:val="00E23FB5"/>
    <w:rsid w:val="00E370E0"/>
    <w:rsid w:val="00E5582D"/>
    <w:rsid w:val="00E55B67"/>
    <w:rsid w:val="00E62171"/>
    <w:rsid w:val="00E75F01"/>
    <w:rsid w:val="00E81599"/>
    <w:rsid w:val="00EA4DAD"/>
    <w:rsid w:val="00EB3A4A"/>
    <w:rsid w:val="00ED50D7"/>
    <w:rsid w:val="00EE6ECC"/>
    <w:rsid w:val="00F15DBB"/>
    <w:rsid w:val="00F47081"/>
    <w:rsid w:val="00F62FE9"/>
    <w:rsid w:val="00F82DF6"/>
    <w:rsid w:val="00F8676A"/>
    <w:rsid w:val="00FA7021"/>
    <w:rsid w:val="00FB07CC"/>
    <w:rsid w:val="00FD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BA"/>
    <w:pPr>
      <w:ind w:left="720"/>
      <w:contextualSpacing/>
    </w:pPr>
  </w:style>
  <w:style w:type="paragraph" w:styleId="a4">
    <w:name w:val="Normal (Web)"/>
    <w:basedOn w:val="a"/>
    <w:uiPriority w:val="99"/>
    <w:rsid w:val="00316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316FCE"/>
    <w:rPr>
      <w:rFonts w:cs="Times New Roman"/>
      <w:b/>
      <w:bCs/>
    </w:rPr>
  </w:style>
  <w:style w:type="table" w:styleId="a6">
    <w:name w:val="Table Grid"/>
    <w:basedOn w:val="a1"/>
    <w:uiPriority w:val="99"/>
    <w:rsid w:val="00FD0E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FD0EAB"/>
    <w:pPr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D0EAB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26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659E0"/>
    <w:rPr>
      <w:rFonts w:cs="Times New Roman"/>
    </w:rPr>
  </w:style>
  <w:style w:type="paragraph" w:styleId="ab">
    <w:name w:val="footer"/>
    <w:basedOn w:val="a"/>
    <w:link w:val="ac"/>
    <w:uiPriority w:val="99"/>
    <w:rsid w:val="0026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659E0"/>
    <w:rPr>
      <w:rFonts w:cs="Times New Roman"/>
    </w:rPr>
  </w:style>
  <w:style w:type="character" w:styleId="ad">
    <w:name w:val="Hyperlink"/>
    <w:basedOn w:val="a0"/>
    <w:uiPriority w:val="99"/>
    <w:rsid w:val="00EA4DAD"/>
    <w:rPr>
      <w:rFonts w:cs="Times New Roman"/>
      <w:color w:val="0000FF"/>
      <w:u w:val="single"/>
    </w:rPr>
  </w:style>
  <w:style w:type="character" w:styleId="ae">
    <w:name w:val="Emphasis"/>
    <w:basedOn w:val="a0"/>
    <w:uiPriority w:val="99"/>
    <w:qFormat/>
    <w:locked/>
    <w:rsid w:val="00907ECF"/>
    <w:rPr>
      <w:rFonts w:cs="Times New Roman"/>
      <w:i/>
      <w:iCs/>
    </w:rPr>
  </w:style>
  <w:style w:type="paragraph" w:customStyle="1" w:styleId="Default">
    <w:name w:val="Default"/>
    <w:rsid w:val="00B41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kPpKG9kuQ" TargetMode="External"/><Relationship Id="rId13" Type="http://schemas.openxmlformats.org/officeDocument/2006/relationships/hyperlink" Target="http://club.umnitsa.ru/smartydiary/ebru-risovanie-na-vode?gcl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.podarkiwsem.ru/index.php/risovanie-na-vo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suyu.com/risovanie-na-vode-htm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reidey.ru/tvorcheskie-igryi/risovanie-na-vo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_U97L0HeYc" TargetMode="External"/><Relationship Id="rId14" Type="http://schemas.openxmlformats.org/officeDocument/2006/relationships/hyperlink" Target="http://ebru-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D94B-A998-45D5-B43B-143C594A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11</Pages>
  <Words>1733</Words>
  <Characters>12636</Characters>
  <Application>Microsoft Office Word</Application>
  <DocSecurity>0</DocSecurity>
  <Lines>505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ShoolDS</cp:lastModifiedBy>
  <cp:revision>76</cp:revision>
  <cp:lastPrinted>2019-11-18T03:39:00Z</cp:lastPrinted>
  <dcterms:created xsi:type="dcterms:W3CDTF">2018-11-27T12:34:00Z</dcterms:created>
  <dcterms:modified xsi:type="dcterms:W3CDTF">2019-11-18T03:43:00Z</dcterms:modified>
</cp:coreProperties>
</file>