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3"/>
        <w:gridCol w:w="1202"/>
      </w:tblGrid>
      <w:tr w:rsidR="005C32F0" w:rsidRPr="005C32F0" w:rsidTr="005C32F0">
        <w:trPr>
          <w:trHeight w:val="630"/>
          <w:tblCellSpacing w:w="0" w:type="dxa"/>
        </w:trPr>
        <w:tc>
          <w:tcPr>
            <w:tcW w:w="5000" w:type="pct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5C32F0" w:rsidRPr="005C32F0" w:rsidRDefault="005C32F0" w:rsidP="005C32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648ACD"/>
                <w:sz w:val="16"/>
                <w:szCs w:val="16"/>
                <w:lang w:eastAsia="ru-RU"/>
              </w:rPr>
            </w:pPr>
            <w:r w:rsidRPr="005C32F0">
              <w:rPr>
                <w:rFonts w:ascii="Verdana" w:eastAsia="Times New Roman" w:hAnsi="Verdana" w:cs="Times New Roman"/>
                <w:caps/>
                <w:color w:val="648ACD"/>
                <w:sz w:val="16"/>
                <w:szCs w:val="16"/>
                <w:lang w:eastAsia="ru-RU"/>
              </w:rPr>
              <w:br/>
              <w:t> </w:t>
            </w:r>
            <w:r w:rsidRPr="005C32F0">
              <w:rPr>
                <w:rFonts w:ascii="Verdana" w:eastAsia="Times New Roman" w:hAnsi="Verdana" w:cs="Times New Roman"/>
                <w:b/>
                <w:bCs/>
                <w:caps/>
                <w:color w:val="648ACD"/>
                <w:sz w:val="16"/>
                <w:szCs w:val="16"/>
                <w:lang w:eastAsia="ru-RU"/>
              </w:rPr>
              <w:t>ПАМЯТКИ ПО ПОЖАРНОЙ БЕЗОПАСНОСТИ</w:t>
            </w:r>
            <w:r w:rsidRPr="005C32F0">
              <w:rPr>
                <w:rFonts w:ascii="Verdana" w:eastAsia="Times New Roman" w:hAnsi="Verdana" w:cs="Times New Roman"/>
                <w:caps/>
                <w:color w:val="648AC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5C32F0" w:rsidRPr="005C32F0" w:rsidRDefault="005C32F0" w:rsidP="005C32F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E8C3CB" wp14:editId="63E66CC4">
                  <wp:extent cx="763270" cy="397510"/>
                  <wp:effectExtent l="0" t="0" r="0" b="2540"/>
                  <wp:docPr id="1" name="Рисунок 1" descr="http://20mbdou.ucoz.ru/.s/t/461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0mbdou.ucoz.ru/.s/t/461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2F0" w:rsidRPr="005C32F0" w:rsidTr="005C32F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b/>
                <w:bCs/>
                <w:color w:val="FF0000"/>
                <w:sz w:val="30"/>
                <w:szCs w:val="30"/>
                <w:shd w:val="clear" w:color="auto" w:fill="FFFFFF"/>
                <w:lang w:eastAsia="ru-RU"/>
              </w:rPr>
              <w:t>Памятка населению о соблюдении мер пожарной безопасности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В целях обеспечения пожарной безопасности жилого дома (квартиры) Вам рекомендуется выполнить следующие мероприятия: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1. Не оставлять без присмотра включенные в сеть электроприборы (телевизоры, магнитофоны и иное);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2. Не допускать использования горючих абажуров на электролампах;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3. Не допускать устройства временных самодельных электросетей в помещениях;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4. Не допускать эксплуатации электронагревательных приборов без несгораемых подставок;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5. Заменить оголённые и ветхие электрические провода;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6. Не допускать эксплуатации самодельных (кустарных) электронагревательных приборов;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7. Соединение электрических проводов произвести путём пропайки или опрессовки;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8. Не допускать включение электронагревательных приборов без соединительной вилки. Печное отопление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1. Отремонтировать дымоход печи;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2. Очищать дымоход печи не менее 1 раза в 2 месяца;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3. Обелить все дымоходные трубы и стены печи;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4. Напротив дверки печи прибить предтопочный металлический лист размером не менее 50 х 70 см;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5. Довести до 25 см разрыв от стен печи до деревянных конструкций;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lastRenderedPageBreak/>
              <w:t>6. Не оставлять без присмотра топящиеся печи, а также не поручать надзор за ними малолетним детям.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t>Газовое оборудование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1. Расстояние от газового баллона до газовой плиты выполнить не менее 0,5 м, до радиаторов отопления и печей - 1 м, топочных дверок печей - 2 м;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2. Убрать газовые баллоны из цокольного (подвального) этажа дома;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3. Не допускать устройство вводов газопровода в жилой дом через подвальное помещение;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4. Двери из помещения, где установлены газовые приборы, выполнить открывающимися по ходу выхода из помещения;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5. Разместить у входа в жилой дом предупреждающий знак: «Огнеопасно, Баллоны с газом!»;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6. Запрещается проверка герметичности соединений газового оборудования с помощью источников открытого пламени (спички, зажигалки, свечи).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t>Дополнительные мероприятия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1. Ликвидировать строения, находящиеся в противопожарных разрывах между домами и другими строениями;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2. В летний период иметь около дома ёмкость с водой не менее 200 л, ведро и приставную лестницу;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3. Решетки на окнах выполнить распашными или легкосъемными;4. Не оставляйте малолетних детей одних без присмотра.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Согласно ст. 34 Федерального закона от 21 декабря 1994 года № 69-ФЗ «О пожарной безопасности» граждане обязаны: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1. Соблюдать требования пожарной безопасности;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 xml:space="preserve">2. Иметь в помещениях и строениях, находящихся в их собственности (пользовании), первичные средства тушения </w:t>
            </w: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lastRenderedPageBreak/>
              <w:t>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3. При обнаружении пожаров немедленно уведомлять о них пожарную охрану;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4. До прибытия пожарной охраны принимать посильные меры по спасению людей, имущества и тушению пожаров;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5. Оказывать содействие пожарной охране при тушении пожаров;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6. Выполнять предписания, постановления и иные законные требования должностных лиц государственного пожарного надзора;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t>Помните: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t>Правила вызова пожарной охраны: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О возникновении пожара немедленно сообщите в пожарную охрану по телефону - 01, сотовому телефону - 112!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Вызывая помощь необходимо: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- кратко и чётко обрисовать событие - что горит (квартира, чердак, подвал, склад и иное);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lastRenderedPageBreak/>
              <w:t>- назвать адрес (населённый пункт, название улицы, номер дома, квартиры);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- назвать свою фамилию, номер телефона;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- 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t>Действия при пожаре: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1. Сообщить о пожаре по телефону - 01, по сотовому телефону - 112.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2. Эвакуировать людей (сообщить о пожаре соседям).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3. По возможности принять меры к тушению пожара (обесточить помещение, использовать первичные средства пожаротушения).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При пожаре люди гибнут в основном не от воздействия открытого огня, а от дыма, поэтому всеми способами защищайтесь от него: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- пригнитесь к полу - там остается прослойка воздуха 15-20 см;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- дышите через мокрую ткань или полотенце;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- в дыму лучше всего двигаться ползком вдоль стены по направлению выхода из здания.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t>Категорически запрещается: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Оставлять детей без присмотра с момента обнаружения пожара и до его ликвидации.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Бороться с пламенем самостоятельно, не вызвав предварительно пожарных, если Вы не справились с загоранием на ранней стадии его развития.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Спускаться по водосточным трубам и стоякам.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t>ПОМНИТЕ!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t>СОБЛЮДЕНИЕ МЕР ПОЖАРНОЙ БЕЗОПАСНОСТИ -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lastRenderedPageBreak/>
              <w:t>ЭТО ЗАЛОГ ВАШЕГО БЛАГОПОЛУЧИЯ,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t>СОХРАННОСТИ ВАШЕЙ СОБСТВЕННОЙ ЖИЗНИ И ЖИЗНИ ВАШИХ БЛИЗКИХ!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t>Памятка населению о мерах пожарной безопасности в лесах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t>и правилах поведения в пожароопасный период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t>МЕРЫ ПОЖАРНОЙ БЕЗОПАСНОСТИ В ЛЕСУ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В лесу запрещено: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- разводить костры;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- бросать горящие спички и окурки;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- применять на охоте патроны с пыжами из войлочного материала;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- оставлять в лесу материалы, пропитанные горюче-смазочными материалами;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- выжигать траву;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- оставлять стеклянные предметы и осколки на поверхности грунта;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- посещение лесов гражданами, заезд автомобилей и проведение в них работ лесопользователями при объявлении высокого класса пожарной опасности.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t>КАК ЗАЩИТИТЬ СВОЙ ДОМ И НАСЕЛЕННЫЙ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t>ПУНКТ ОТ ЛЕСНОГО ПОЖАРА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 xml:space="preserve">2. Не нарушая местных законов, создайте противопожарную зону на подступах к вашему участку. Для этого на расстоянии до 30 </w:t>
            </w: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lastRenderedPageBreak/>
              <w:t>метров от вашего дома уберите сухой валежник, мусор, высокие заросли травы и кустарника, не допуская их выжигания.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3. Очистите крышу здания от опавшей хвои и листвы - они могут стать источниками возгорания.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4. С разрешения представителя участкового лесничества проредите растущие близко друг к другу деревья и кустарники в вашей защитной зоне. Уберите из-под больших деревьев подрост, кусты, древесный хлам, мусор, то есть все, что может перенести низовой пожар на кроны деревьев.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5. В сухую, жаркую и ветреную погоду не разводите кухонные очаги и не производите огнеопасные работы.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7. Примите активное участие в деятельности добровольной пожарной дружины населенного пункта.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8. Проводите работу по предупреждению возникновения пожаров среди членов семьи, особенно с детьми.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Помните - потратив немного времени, вы спасете свой дом, населенный пункт и лес от пожара!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t>ДЕЙСТВИЯ НАСЕЛЕНИЯ ПРИ УГРОЗЕ ЛЕСНОГО ПОЖАРА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 xml:space="preserve"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</w:t>
            </w: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lastRenderedPageBreak/>
              <w:t>безопасности городского, сельского поселения, старостами населенных пунктов.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2. Уберите все горючие предметы со двора. Ценное имущество укройте в заглубленных помещениях или цельнокаменных зданиях. Приготовьте необходимые вещи для эвакуации.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3. Закройте все вентиляционные отверстия снаружи дома.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4. Закройте все наружные окна и двери.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5. В доме: наполните водой ванны и другие емкости. Снаружи: наполните бочки и ведра водой.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6. Приготовьте мокрые тряпки - ими можно будет затушить угли или небольшое пламя.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8. Постоянно осматривайте территорию дома и двора с целью обнаружения углей или огня.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9. Окажите помощь подразделениям пожарной охраны по защите вашего населенного пункта от лесного пожара.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место, определенное главой городского, сельского поселения или старостой населенного пункта.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FF0000"/>
                <w:sz w:val="30"/>
                <w:szCs w:val="30"/>
                <w:lang w:eastAsia="ru-RU"/>
              </w:rPr>
              <w:t>Помните - дополнительные мероприятия отнимут у вас некоторое время, но они защитят ваш дом от лесного пожара!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5C32F0" w:rsidRPr="005C32F0" w:rsidRDefault="005C32F0" w:rsidP="005C32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32F0">
              <w:rPr>
                <w:rFonts w:ascii="Georgia" w:eastAsia="Times New Roman" w:hAnsi="Georgia" w:cs="Times New Roman"/>
                <w:color w:val="0000CD"/>
                <w:sz w:val="30"/>
                <w:szCs w:val="30"/>
                <w:lang w:eastAsia="ru-RU"/>
              </w:rPr>
              <w:t>Источник: </w:t>
            </w:r>
            <w:hyperlink r:id="rId5" w:history="1">
              <w:r w:rsidRPr="005C32F0">
                <w:rPr>
                  <w:rFonts w:ascii="Georgia" w:eastAsia="Times New Roman" w:hAnsi="Georgia" w:cs="Times New Roman"/>
                  <w:color w:val="0000CD"/>
                  <w:sz w:val="30"/>
                  <w:szCs w:val="30"/>
                  <w:lang w:eastAsia="ru-RU"/>
                </w:rPr>
                <w:t>http://www.tver.ru/news/announcement/4357/</w:t>
              </w:r>
            </w:hyperlink>
          </w:p>
        </w:tc>
      </w:tr>
    </w:tbl>
    <w:p w:rsidR="0032032F" w:rsidRDefault="0032032F">
      <w:bookmarkStart w:id="0" w:name="_GoBack"/>
      <w:bookmarkEnd w:id="0"/>
    </w:p>
    <w:sectPr w:rsidR="0032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C"/>
    <w:rsid w:val="0032032F"/>
    <w:rsid w:val="005C32F0"/>
    <w:rsid w:val="00D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DB0F-6019-4E6D-8D3D-CE9D34F7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er.ru/news/announcement/4357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1356</Words>
  <Characters>7731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Горгиппия</dc:creator>
  <cp:keywords/>
  <dc:description/>
  <cp:lastModifiedBy>Горгиппия</cp:lastModifiedBy>
  <cp:revision>2</cp:revision>
  <dcterms:created xsi:type="dcterms:W3CDTF">2019-04-08T09:47:00Z</dcterms:created>
  <dcterms:modified xsi:type="dcterms:W3CDTF">2019-04-08T09:47:00Z</dcterms:modified>
</cp:coreProperties>
</file>